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sz w:val="12"/>
        </w:rPr>
        <w:id w:val="-446228768"/>
        <w:docPartObj>
          <w:docPartGallery w:val="Cover Pages"/>
          <w:docPartUnique/>
        </w:docPartObj>
      </w:sdtPr>
      <w:sdtEndPr>
        <w:rPr>
          <w:sz w:val="24"/>
        </w:rPr>
      </w:sdtEndPr>
      <w:sdtContent>
        <w:p w14:paraId="3A9ECC42" w14:textId="7F7651CD" w:rsidR="00A57BD0" w:rsidRDefault="00A57BD0">
          <w:pPr>
            <w:rPr>
              <w:sz w:val="12"/>
            </w:rPr>
          </w:pPr>
        </w:p>
        <w:p w14:paraId="0D1BE378" w14:textId="0E285252" w:rsidR="00A57BD0" w:rsidRDefault="00B528EE">
          <w:r>
            <w:rPr>
              <w:noProof/>
            </w:rPr>
            <w:drawing>
              <wp:anchor distT="0" distB="0" distL="114300" distR="114300" simplePos="0" relativeHeight="251659264" behindDoc="0" locked="0" layoutInCell="1" allowOverlap="1" wp14:anchorId="47F04265" wp14:editId="036762D7">
                <wp:simplePos x="0" y="0"/>
                <wp:positionH relativeFrom="column">
                  <wp:posOffset>-295275</wp:posOffset>
                </wp:positionH>
                <wp:positionV relativeFrom="paragraph">
                  <wp:posOffset>195580</wp:posOffset>
                </wp:positionV>
                <wp:extent cx="2676899" cy="1343212"/>
                <wp:effectExtent l="0" t="0" r="9525" b="0"/>
                <wp:wrapNone/>
                <wp:docPr id="4"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pic:nvPicPr>
                      <pic:blipFill>
                        <a:blip r:embed="rId8"/>
                        <a:stretch>
                          <a:fillRect/>
                        </a:stretch>
                      </pic:blipFill>
                      <pic:spPr>
                        <a:xfrm>
                          <a:off x="0" y="0"/>
                          <a:ext cx="2676899" cy="1343212"/>
                        </a:xfrm>
                        <a:prstGeom prst="rect">
                          <a:avLst/>
                        </a:prstGeom>
                      </pic:spPr>
                    </pic:pic>
                  </a:graphicData>
                </a:graphic>
                <wp14:sizeRelH relativeFrom="page">
                  <wp14:pctWidth>0</wp14:pctWidth>
                </wp14:sizeRelH>
                <wp14:sizeRelV relativeFrom="page">
                  <wp14:pctHeight>0</wp14:pctHeight>
                </wp14:sizeRelV>
              </wp:anchor>
            </w:drawing>
          </w:r>
        </w:p>
        <w:tbl>
          <w:tblPr>
            <w:tblStyle w:val="Tablaconcuadrcula"/>
            <w:tblpPr w:leftFromText="141" w:rightFromText="141" w:vertAnchor="text" w:horzAnchor="margin" w:tblpXSpec="center" w:tblpY="8646"/>
            <w:tblW w:w="892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097"/>
            <w:gridCol w:w="6823"/>
          </w:tblGrid>
          <w:tr w:rsidR="00B528EE" w14:paraId="5D55F05F" w14:textId="77777777" w:rsidTr="00B528EE">
            <w:trPr>
              <w:trHeight w:val="737"/>
            </w:trPr>
            <w:tc>
              <w:tcPr>
                <w:tcW w:w="2097" w:type="dxa"/>
                <w:vAlign w:val="center"/>
              </w:tcPr>
              <w:p w14:paraId="490D2B10" w14:textId="77777777" w:rsidR="00B528EE" w:rsidRPr="00984197" w:rsidRDefault="00B528EE" w:rsidP="00B528EE">
                <w:pPr>
                  <w:rPr>
                    <w:rFonts w:ascii="Arial Narrow" w:hAnsi="Arial Narrow" w:cs="Arial"/>
                    <w:b/>
                    <w:bCs/>
                    <w:sz w:val="22"/>
                    <w:szCs w:val="22"/>
                  </w:rPr>
                </w:pPr>
                <w:r w:rsidRPr="00984197">
                  <w:rPr>
                    <w:rFonts w:ascii="Arial Narrow" w:hAnsi="Arial Narrow" w:cs="Arial"/>
                    <w:b/>
                    <w:bCs/>
                    <w:sz w:val="22"/>
                    <w:szCs w:val="22"/>
                  </w:rPr>
                  <w:t>ACUERDO / LINEAMIENTO:</w:t>
                </w:r>
              </w:p>
            </w:tc>
            <w:tc>
              <w:tcPr>
                <w:tcW w:w="6823" w:type="dxa"/>
                <w:shd w:val="clear" w:color="auto" w:fill="799CA7"/>
                <w:vAlign w:val="center"/>
              </w:tcPr>
              <w:p w14:paraId="1939E6BF" w14:textId="77777777" w:rsidR="00B528EE" w:rsidRPr="00984197" w:rsidRDefault="00B528EE" w:rsidP="00B528EE">
                <w:pPr>
                  <w:rPr>
                    <w:rFonts w:ascii="Arial Narrow" w:hAnsi="Arial Narrow" w:cs="Arial"/>
                    <w:b/>
                    <w:bCs/>
                    <w:sz w:val="22"/>
                    <w:szCs w:val="22"/>
                  </w:rPr>
                </w:pPr>
                <w:r w:rsidRPr="004F5FB2">
                  <w:rPr>
                    <w:rFonts w:ascii="Arial Narrow" w:hAnsi="Arial Narrow" w:cs="Arial"/>
                    <w:b/>
                    <w:bCs/>
                    <w:sz w:val="22"/>
                    <w:szCs w:val="22"/>
                  </w:rPr>
                  <w:t>CÓDIGO DE ÉTICA MODELO PARA LOS ÓRGANOS DEL ESTADO DE MICHOACÁN</w:t>
                </w:r>
              </w:p>
            </w:tc>
          </w:tr>
          <w:tr w:rsidR="00B528EE" w14:paraId="1D6321E4" w14:textId="77777777" w:rsidTr="00B528EE">
            <w:trPr>
              <w:trHeight w:val="737"/>
            </w:trPr>
            <w:tc>
              <w:tcPr>
                <w:tcW w:w="2097" w:type="dxa"/>
                <w:vAlign w:val="center"/>
              </w:tcPr>
              <w:p w14:paraId="44F35530" w14:textId="77777777" w:rsidR="00B528EE" w:rsidRPr="00984197" w:rsidRDefault="00B528EE" w:rsidP="00B528EE">
                <w:pPr>
                  <w:rPr>
                    <w:rFonts w:ascii="Arial Narrow" w:hAnsi="Arial Narrow" w:cs="Arial"/>
                    <w:b/>
                    <w:bCs/>
                    <w:sz w:val="22"/>
                    <w:szCs w:val="22"/>
                  </w:rPr>
                </w:pPr>
                <w:r w:rsidRPr="00984197">
                  <w:rPr>
                    <w:rFonts w:ascii="Arial Narrow" w:hAnsi="Arial Narrow" w:cs="Arial"/>
                    <w:b/>
                    <w:bCs/>
                    <w:sz w:val="22"/>
                    <w:szCs w:val="22"/>
                  </w:rPr>
                  <w:t>ÓRGANO QUE LO EMITIÓ:</w:t>
                </w:r>
              </w:p>
            </w:tc>
            <w:tc>
              <w:tcPr>
                <w:tcW w:w="6823" w:type="dxa"/>
                <w:shd w:val="clear" w:color="auto" w:fill="37B399"/>
                <w:vAlign w:val="center"/>
              </w:tcPr>
              <w:p w14:paraId="4617E2C3" w14:textId="77777777" w:rsidR="00B528EE" w:rsidRPr="00984197" w:rsidRDefault="00B528EE" w:rsidP="00B528EE">
                <w:pPr>
                  <w:rPr>
                    <w:rFonts w:ascii="Arial Narrow" w:hAnsi="Arial Narrow" w:cs="Arial"/>
                    <w:b/>
                    <w:bCs/>
                    <w:sz w:val="22"/>
                    <w:szCs w:val="22"/>
                  </w:rPr>
                </w:pPr>
                <w:r w:rsidRPr="004F5FB2">
                  <w:rPr>
                    <w:rFonts w:ascii="Arial Narrow" w:hAnsi="Arial Narrow" w:cs="Arial"/>
                    <w:b/>
                    <w:bCs/>
                    <w:sz w:val="22"/>
                    <w:szCs w:val="22"/>
                  </w:rPr>
                  <w:t>Comisión Ejecutiva de la Secretaría Ejecutiva del Sistema Estatal Anticorrupción</w:t>
                </w:r>
              </w:p>
            </w:tc>
          </w:tr>
          <w:tr w:rsidR="00B528EE" w14:paraId="0481EDE1" w14:textId="77777777" w:rsidTr="00B528EE">
            <w:trPr>
              <w:trHeight w:val="737"/>
            </w:trPr>
            <w:tc>
              <w:tcPr>
                <w:tcW w:w="2097" w:type="dxa"/>
                <w:vAlign w:val="center"/>
              </w:tcPr>
              <w:p w14:paraId="7F17F381" w14:textId="77777777" w:rsidR="00B528EE" w:rsidRPr="00984197" w:rsidRDefault="00B528EE" w:rsidP="00B528EE">
                <w:pPr>
                  <w:rPr>
                    <w:rFonts w:ascii="Arial Narrow" w:hAnsi="Arial Narrow" w:cs="Arial"/>
                    <w:b/>
                    <w:bCs/>
                    <w:sz w:val="22"/>
                    <w:szCs w:val="22"/>
                  </w:rPr>
                </w:pPr>
                <w:r w:rsidRPr="00984197">
                  <w:rPr>
                    <w:rFonts w:ascii="Arial Narrow" w:hAnsi="Arial Narrow" w:cs="Arial"/>
                    <w:b/>
                    <w:bCs/>
                    <w:sz w:val="22"/>
                    <w:szCs w:val="22"/>
                  </w:rPr>
                  <w:t>FECHA DE APROBACIÓN:</w:t>
                </w:r>
              </w:p>
            </w:tc>
            <w:tc>
              <w:tcPr>
                <w:tcW w:w="6823" w:type="dxa"/>
                <w:shd w:val="clear" w:color="auto" w:fill="799CA7"/>
                <w:vAlign w:val="center"/>
              </w:tcPr>
              <w:p w14:paraId="54E5873C" w14:textId="77777777" w:rsidR="00B528EE" w:rsidRPr="00984197" w:rsidRDefault="00B528EE" w:rsidP="00B528EE">
                <w:pPr>
                  <w:rPr>
                    <w:rFonts w:ascii="Arial Narrow" w:hAnsi="Arial Narrow" w:cs="Arial"/>
                    <w:b/>
                    <w:bCs/>
                    <w:sz w:val="22"/>
                    <w:szCs w:val="22"/>
                  </w:rPr>
                </w:pPr>
                <w:r>
                  <w:rPr>
                    <w:rFonts w:ascii="Arial Narrow" w:hAnsi="Arial Narrow" w:cs="Arial"/>
                    <w:b/>
                    <w:bCs/>
                    <w:sz w:val="22"/>
                    <w:szCs w:val="22"/>
                  </w:rPr>
                  <w:t>20 de octubre de 2020</w:t>
                </w:r>
              </w:p>
            </w:tc>
          </w:tr>
        </w:tbl>
        <w:p w14:paraId="46F10027" w14:textId="21567DE4" w:rsidR="00A57BD0" w:rsidRDefault="00A57BD0">
          <w:r>
            <w:br w:type="page"/>
          </w:r>
        </w:p>
      </w:sdtContent>
    </w:sdt>
    <w:p w14:paraId="78B45E9E" w14:textId="77777777" w:rsidR="00DE4DB2" w:rsidRDefault="00DE4DB2" w:rsidP="00424490">
      <w:pPr>
        <w:pStyle w:val="NormalWeb"/>
        <w:spacing w:line="276" w:lineRule="auto"/>
        <w:jc w:val="center"/>
        <w:rPr>
          <w:rFonts w:ascii="Arial" w:hAnsi="Arial" w:cs="Arial"/>
          <w:b/>
          <w:sz w:val="24"/>
          <w:szCs w:val="24"/>
          <w:lang w:val="es-ES_tradnl"/>
        </w:rPr>
      </w:pPr>
    </w:p>
    <w:p w14:paraId="09668722" w14:textId="55F7CC60" w:rsidR="00683289" w:rsidRPr="00B825A4" w:rsidRDefault="00DE4DB2" w:rsidP="00B825A4">
      <w:pPr>
        <w:pStyle w:val="NormalWeb"/>
        <w:spacing w:line="276" w:lineRule="auto"/>
        <w:jc w:val="center"/>
        <w:rPr>
          <w:rFonts w:ascii="Arial" w:hAnsi="Arial" w:cs="Arial"/>
          <w:b/>
          <w:sz w:val="24"/>
          <w:szCs w:val="24"/>
          <w:lang w:val="es-ES_tradnl"/>
        </w:rPr>
      </w:pPr>
      <w:r>
        <w:rPr>
          <w:rFonts w:ascii="Arial" w:hAnsi="Arial" w:cs="Arial"/>
          <w:b/>
          <w:sz w:val="24"/>
          <w:szCs w:val="24"/>
          <w:lang w:val="es-ES_tradnl"/>
        </w:rPr>
        <w:t>PRESENTACIÓN</w:t>
      </w:r>
    </w:p>
    <w:p w14:paraId="6950E07B" w14:textId="2E789D3A" w:rsidR="00DE4DB2" w:rsidRDefault="00DE4DB2" w:rsidP="00470B52">
      <w:pPr>
        <w:pStyle w:val="NormalWeb"/>
        <w:spacing w:line="276" w:lineRule="auto"/>
        <w:jc w:val="both"/>
        <w:rPr>
          <w:rFonts w:ascii="Arial" w:hAnsi="Arial" w:cs="Arial"/>
          <w:sz w:val="24"/>
          <w:szCs w:val="24"/>
          <w:lang w:val="es-ES_tradnl"/>
        </w:rPr>
      </w:pPr>
      <w:r>
        <w:rPr>
          <w:rFonts w:ascii="Arial" w:hAnsi="Arial" w:cs="Arial"/>
          <w:sz w:val="24"/>
          <w:szCs w:val="24"/>
          <w:lang w:val="es-ES_tradnl"/>
        </w:rPr>
        <w:t xml:space="preserve">El presente </w:t>
      </w:r>
      <w:r w:rsidR="009C09F2">
        <w:rPr>
          <w:rFonts w:ascii="Arial" w:hAnsi="Arial" w:cs="Arial"/>
          <w:sz w:val="24"/>
          <w:szCs w:val="24"/>
          <w:lang w:val="es-ES_tradnl"/>
        </w:rPr>
        <w:t xml:space="preserve">Código de Ética </w:t>
      </w:r>
      <w:r w:rsidR="00365EB2">
        <w:rPr>
          <w:rFonts w:ascii="Arial" w:hAnsi="Arial" w:cs="Arial"/>
          <w:sz w:val="24"/>
          <w:szCs w:val="24"/>
          <w:lang w:val="es-ES_tradnl"/>
        </w:rPr>
        <w:t xml:space="preserve">Modelo </w:t>
      </w:r>
      <w:r w:rsidR="009C09F2">
        <w:rPr>
          <w:rFonts w:ascii="Arial" w:hAnsi="Arial" w:cs="Arial"/>
          <w:sz w:val="24"/>
          <w:szCs w:val="24"/>
          <w:lang w:val="es-ES_tradnl"/>
        </w:rPr>
        <w:t xml:space="preserve">para los </w:t>
      </w:r>
      <w:r w:rsidR="00683289">
        <w:rPr>
          <w:rFonts w:ascii="Arial" w:hAnsi="Arial" w:cs="Arial"/>
          <w:sz w:val="24"/>
          <w:szCs w:val="24"/>
          <w:lang w:val="es-ES_tradnl"/>
        </w:rPr>
        <w:t>Órganos</w:t>
      </w:r>
      <w:r w:rsidR="009C09F2">
        <w:rPr>
          <w:rFonts w:ascii="Arial" w:hAnsi="Arial" w:cs="Arial"/>
          <w:sz w:val="24"/>
          <w:szCs w:val="24"/>
          <w:lang w:val="es-ES_tradnl"/>
        </w:rPr>
        <w:t xml:space="preserve"> del Estado de Michoacán</w:t>
      </w:r>
      <w:r>
        <w:rPr>
          <w:rFonts w:ascii="Arial" w:hAnsi="Arial" w:cs="Arial"/>
          <w:sz w:val="24"/>
          <w:szCs w:val="24"/>
          <w:lang w:val="es-ES_tradnl"/>
        </w:rPr>
        <w:t xml:space="preserve">, </w:t>
      </w:r>
      <w:r w:rsidR="00470B52">
        <w:rPr>
          <w:rFonts w:ascii="Arial" w:hAnsi="Arial" w:cs="Arial"/>
          <w:sz w:val="24"/>
          <w:szCs w:val="24"/>
          <w:lang w:val="es-ES_tradnl"/>
        </w:rPr>
        <w:t>es</w:t>
      </w:r>
      <w:r>
        <w:rPr>
          <w:rFonts w:ascii="Arial" w:hAnsi="Arial" w:cs="Arial"/>
          <w:sz w:val="24"/>
          <w:szCs w:val="24"/>
          <w:lang w:val="es-ES_tradnl"/>
        </w:rPr>
        <w:t xml:space="preserve"> un esfuerzo del Comité Coordinador y la Comisión Ejecutiva del Sis</w:t>
      </w:r>
      <w:r w:rsidR="00470B52">
        <w:rPr>
          <w:rFonts w:ascii="Arial" w:hAnsi="Arial" w:cs="Arial"/>
          <w:sz w:val="24"/>
          <w:szCs w:val="24"/>
          <w:lang w:val="es-ES_tradnl"/>
        </w:rPr>
        <w:t>tema Estatal Anticorrupción,</w:t>
      </w:r>
      <w:r w:rsidR="00683289">
        <w:rPr>
          <w:rFonts w:ascii="Arial" w:hAnsi="Arial" w:cs="Arial"/>
          <w:sz w:val="24"/>
          <w:szCs w:val="24"/>
          <w:lang w:val="es-ES_tradnl"/>
        </w:rPr>
        <w:t xml:space="preserve"> en la búsqueda de robustecer el</w:t>
      </w:r>
      <w:r w:rsidR="00470B52">
        <w:rPr>
          <w:rFonts w:ascii="Arial" w:hAnsi="Arial" w:cs="Arial"/>
          <w:sz w:val="24"/>
          <w:szCs w:val="24"/>
          <w:lang w:val="es-ES_tradnl"/>
        </w:rPr>
        <w:t xml:space="preserve"> marco jurídico de actuación de los entes pú</w:t>
      </w:r>
      <w:r w:rsidR="00683289">
        <w:rPr>
          <w:rFonts w:ascii="Arial" w:hAnsi="Arial" w:cs="Arial"/>
          <w:sz w:val="24"/>
          <w:szCs w:val="24"/>
          <w:lang w:val="es-ES_tradnl"/>
        </w:rPr>
        <w:t xml:space="preserve">blicos del Estado de Michoacán y </w:t>
      </w:r>
      <w:r w:rsidR="0001610D">
        <w:rPr>
          <w:rFonts w:ascii="Arial" w:hAnsi="Arial" w:cs="Arial"/>
          <w:sz w:val="24"/>
          <w:szCs w:val="24"/>
          <w:lang w:val="es-ES_tradnl"/>
        </w:rPr>
        <w:t>coadyuvar a</w:t>
      </w:r>
      <w:r w:rsidR="00470B52">
        <w:rPr>
          <w:rFonts w:ascii="Arial" w:hAnsi="Arial" w:cs="Arial"/>
          <w:sz w:val="24"/>
          <w:szCs w:val="24"/>
          <w:lang w:val="es-ES_tradnl"/>
        </w:rPr>
        <w:t>l cumplimiento de sus funciones, adoptando</w:t>
      </w:r>
      <w:r w:rsidR="00470B52" w:rsidRPr="00470B52">
        <w:rPr>
          <w:rFonts w:ascii="Arial" w:hAnsi="Arial" w:cs="Arial"/>
          <w:sz w:val="24"/>
          <w:szCs w:val="24"/>
          <w:lang w:val="es-ES_tradnl"/>
        </w:rPr>
        <w:t xml:space="preserve"> las medidas necesarias para el fortalecimiento institucional en su</w:t>
      </w:r>
      <w:r w:rsidR="00470B52">
        <w:rPr>
          <w:rFonts w:ascii="Arial" w:hAnsi="Arial" w:cs="Arial"/>
          <w:sz w:val="24"/>
          <w:szCs w:val="24"/>
          <w:lang w:val="es-ES_tradnl"/>
        </w:rPr>
        <w:t xml:space="preserve"> desempeño y control interno, y </w:t>
      </w:r>
      <w:r w:rsidR="00470B52" w:rsidRPr="00470B52">
        <w:rPr>
          <w:rFonts w:ascii="Arial" w:hAnsi="Arial" w:cs="Arial"/>
          <w:sz w:val="24"/>
          <w:szCs w:val="24"/>
          <w:lang w:val="es-ES_tradnl"/>
        </w:rPr>
        <w:t xml:space="preserve">con ello la prevención de </w:t>
      </w:r>
      <w:r w:rsidR="0001610D">
        <w:rPr>
          <w:rFonts w:ascii="Arial" w:hAnsi="Arial" w:cs="Arial"/>
          <w:sz w:val="24"/>
          <w:szCs w:val="24"/>
          <w:lang w:val="es-ES_tradnl"/>
        </w:rPr>
        <w:t>f</w:t>
      </w:r>
      <w:r w:rsidR="00470B52" w:rsidRPr="00470B52">
        <w:rPr>
          <w:rFonts w:ascii="Arial" w:hAnsi="Arial" w:cs="Arial"/>
          <w:sz w:val="24"/>
          <w:szCs w:val="24"/>
          <w:lang w:val="es-ES_tradnl"/>
        </w:rPr>
        <w:t xml:space="preserve">altas </w:t>
      </w:r>
      <w:r w:rsidR="0001610D">
        <w:rPr>
          <w:rFonts w:ascii="Arial" w:hAnsi="Arial" w:cs="Arial"/>
          <w:sz w:val="24"/>
          <w:szCs w:val="24"/>
          <w:lang w:val="es-ES_tradnl"/>
        </w:rPr>
        <w:t>a</w:t>
      </w:r>
      <w:r w:rsidR="00470B52" w:rsidRPr="00470B52">
        <w:rPr>
          <w:rFonts w:ascii="Arial" w:hAnsi="Arial" w:cs="Arial"/>
          <w:sz w:val="24"/>
          <w:szCs w:val="24"/>
          <w:lang w:val="es-ES_tradnl"/>
        </w:rPr>
        <w:t>dministrativas</w:t>
      </w:r>
      <w:r w:rsidR="00470B52">
        <w:rPr>
          <w:rFonts w:ascii="Arial" w:hAnsi="Arial" w:cs="Arial"/>
          <w:sz w:val="24"/>
          <w:szCs w:val="24"/>
          <w:lang w:val="es-ES_tradnl"/>
        </w:rPr>
        <w:t>.</w:t>
      </w:r>
    </w:p>
    <w:p w14:paraId="3AA384A4" w14:textId="38FF489E" w:rsidR="00470B52" w:rsidRDefault="00B825A4" w:rsidP="00470B52">
      <w:pPr>
        <w:pStyle w:val="NormalWeb"/>
        <w:spacing w:line="276" w:lineRule="auto"/>
        <w:jc w:val="both"/>
        <w:rPr>
          <w:rFonts w:ascii="Arial" w:hAnsi="Arial" w:cs="Arial"/>
          <w:sz w:val="24"/>
          <w:szCs w:val="24"/>
          <w:lang w:val="es-ES_tradnl"/>
        </w:rPr>
      </w:pPr>
      <w:r>
        <w:rPr>
          <w:rFonts w:ascii="Arial" w:hAnsi="Arial" w:cs="Arial"/>
          <w:sz w:val="24"/>
          <w:szCs w:val="24"/>
          <w:lang w:val="es-ES_tradnl"/>
        </w:rPr>
        <w:t>Este m</w:t>
      </w:r>
      <w:r w:rsidR="005A5FB6">
        <w:rPr>
          <w:rFonts w:ascii="Arial" w:hAnsi="Arial" w:cs="Arial"/>
          <w:sz w:val="24"/>
          <w:szCs w:val="24"/>
          <w:lang w:val="es-ES_tradnl"/>
        </w:rPr>
        <w:t>odelo</w:t>
      </w:r>
      <w:r w:rsidR="00470B52">
        <w:rPr>
          <w:rFonts w:ascii="Arial" w:hAnsi="Arial" w:cs="Arial"/>
          <w:sz w:val="24"/>
          <w:szCs w:val="24"/>
          <w:lang w:val="es-ES_tradnl"/>
        </w:rPr>
        <w:t xml:space="preserve">, es un </w:t>
      </w:r>
      <w:r w:rsidR="00365EB2">
        <w:rPr>
          <w:rFonts w:ascii="Arial" w:hAnsi="Arial" w:cs="Arial"/>
          <w:sz w:val="24"/>
          <w:szCs w:val="24"/>
          <w:lang w:val="es-ES_tradnl"/>
        </w:rPr>
        <w:t>instrumento</w:t>
      </w:r>
      <w:r>
        <w:rPr>
          <w:rFonts w:ascii="Arial" w:hAnsi="Arial" w:cs="Arial"/>
          <w:sz w:val="24"/>
          <w:szCs w:val="24"/>
          <w:lang w:val="es-ES_tradnl"/>
        </w:rPr>
        <w:t xml:space="preserve"> enunciativo, no limitativo y representa </w:t>
      </w:r>
      <w:r w:rsidR="005A5FB6">
        <w:rPr>
          <w:rFonts w:ascii="Arial" w:hAnsi="Arial" w:cs="Arial"/>
          <w:sz w:val="24"/>
          <w:szCs w:val="24"/>
          <w:lang w:val="es-ES_tradnl"/>
        </w:rPr>
        <w:t>un documento</w:t>
      </w:r>
      <w:r w:rsidR="00470B52">
        <w:rPr>
          <w:rFonts w:ascii="Arial" w:hAnsi="Arial" w:cs="Arial"/>
          <w:sz w:val="24"/>
          <w:szCs w:val="24"/>
          <w:lang w:val="es-ES_tradnl"/>
        </w:rPr>
        <w:t xml:space="preserve"> inacabado</w:t>
      </w:r>
      <w:r w:rsidR="00365EB2">
        <w:rPr>
          <w:rFonts w:ascii="Arial" w:hAnsi="Arial" w:cs="Arial"/>
          <w:sz w:val="24"/>
          <w:szCs w:val="24"/>
          <w:lang w:val="es-ES_tradnl"/>
        </w:rPr>
        <w:t>, perfectible</w:t>
      </w:r>
      <w:r w:rsidR="0001610D">
        <w:rPr>
          <w:rFonts w:ascii="Arial" w:hAnsi="Arial" w:cs="Arial"/>
          <w:sz w:val="24"/>
          <w:szCs w:val="24"/>
          <w:lang w:val="es-ES_tradnl"/>
        </w:rPr>
        <w:t xml:space="preserve"> y </w:t>
      </w:r>
      <w:r w:rsidR="00365EB2">
        <w:rPr>
          <w:rFonts w:ascii="Arial" w:hAnsi="Arial" w:cs="Arial"/>
          <w:sz w:val="24"/>
          <w:szCs w:val="24"/>
          <w:lang w:val="es-ES_tradnl"/>
        </w:rPr>
        <w:t>modificable</w:t>
      </w:r>
      <w:r w:rsidR="00470B52">
        <w:rPr>
          <w:rFonts w:ascii="Arial" w:hAnsi="Arial" w:cs="Arial"/>
          <w:sz w:val="24"/>
          <w:szCs w:val="24"/>
          <w:lang w:val="es-ES_tradnl"/>
        </w:rPr>
        <w:t xml:space="preserve"> como un</w:t>
      </w:r>
      <w:r w:rsidR="00365EB2">
        <w:rPr>
          <w:rFonts w:ascii="Arial" w:hAnsi="Arial" w:cs="Arial"/>
          <w:sz w:val="24"/>
          <w:szCs w:val="24"/>
          <w:lang w:val="es-ES_tradnl"/>
        </w:rPr>
        <w:t xml:space="preserve"> insumo </w:t>
      </w:r>
      <w:r w:rsidR="005A5FB6">
        <w:rPr>
          <w:rFonts w:ascii="Arial" w:hAnsi="Arial" w:cs="Arial"/>
          <w:sz w:val="24"/>
          <w:szCs w:val="24"/>
          <w:lang w:val="es-ES_tradnl"/>
        </w:rPr>
        <w:t xml:space="preserve">base </w:t>
      </w:r>
      <w:r w:rsidR="00365EB2">
        <w:rPr>
          <w:rFonts w:ascii="Arial" w:hAnsi="Arial" w:cs="Arial"/>
          <w:sz w:val="24"/>
          <w:szCs w:val="24"/>
          <w:lang w:val="es-ES_tradnl"/>
        </w:rPr>
        <w:t>que establece estándares mí</w:t>
      </w:r>
      <w:r w:rsidR="00470B52">
        <w:rPr>
          <w:rFonts w:ascii="Arial" w:hAnsi="Arial" w:cs="Arial"/>
          <w:sz w:val="24"/>
          <w:szCs w:val="24"/>
          <w:lang w:val="es-ES_tradnl"/>
        </w:rPr>
        <w:t>nimo</w:t>
      </w:r>
      <w:r w:rsidR="00365EB2">
        <w:rPr>
          <w:rFonts w:ascii="Arial" w:hAnsi="Arial" w:cs="Arial"/>
          <w:sz w:val="24"/>
          <w:szCs w:val="24"/>
          <w:lang w:val="es-ES_tradnl"/>
        </w:rPr>
        <w:t xml:space="preserve">s </w:t>
      </w:r>
      <w:r w:rsidR="00683289">
        <w:rPr>
          <w:rFonts w:ascii="Arial" w:hAnsi="Arial" w:cs="Arial"/>
          <w:sz w:val="24"/>
          <w:szCs w:val="24"/>
          <w:lang w:val="es-ES_tradnl"/>
        </w:rPr>
        <w:t>para cumplir cabalmente</w:t>
      </w:r>
      <w:r w:rsidR="00470B52">
        <w:rPr>
          <w:rFonts w:ascii="Arial" w:hAnsi="Arial" w:cs="Arial"/>
          <w:sz w:val="24"/>
          <w:szCs w:val="24"/>
          <w:lang w:val="es-ES_tradnl"/>
        </w:rPr>
        <w:t xml:space="preserve"> con los Lineamientos</w:t>
      </w:r>
      <w:r w:rsidR="00365EB2">
        <w:rPr>
          <w:rFonts w:ascii="Arial" w:hAnsi="Arial" w:cs="Arial"/>
          <w:sz w:val="24"/>
          <w:szCs w:val="24"/>
          <w:lang w:val="es-ES_tradnl"/>
        </w:rPr>
        <w:t xml:space="preserve"> para la </w:t>
      </w:r>
      <w:r w:rsidR="0001610D">
        <w:rPr>
          <w:rFonts w:ascii="Arial" w:hAnsi="Arial" w:cs="Arial"/>
          <w:sz w:val="24"/>
          <w:szCs w:val="24"/>
          <w:lang w:val="es-ES_tradnl"/>
        </w:rPr>
        <w:t>e</w:t>
      </w:r>
      <w:r w:rsidR="00365EB2">
        <w:rPr>
          <w:rFonts w:ascii="Arial" w:hAnsi="Arial" w:cs="Arial"/>
          <w:sz w:val="24"/>
          <w:szCs w:val="24"/>
          <w:lang w:val="es-ES_tradnl"/>
        </w:rPr>
        <w:t>misión de los Códigos de Ética,</w:t>
      </w:r>
      <w:r w:rsidR="00470B52">
        <w:rPr>
          <w:rFonts w:ascii="Arial" w:hAnsi="Arial" w:cs="Arial"/>
          <w:sz w:val="24"/>
          <w:szCs w:val="24"/>
          <w:lang w:val="es-ES_tradnl"/>
        </w:rPr>
        <w:t xml:space="preserve"> </w:t>
      </w:r>
      <w:r w:rsidR="00365EB2">
        <w:rPr>
          <w:rFonts w:ascii="Arial" w:hAnsi="Arial" w:cs="Arial"/>
          <w:sz w:val="24"/>
          <w:szCs w:val="24"/>
          <w:lang w:val="es-ES_tradnl"/>
        </w:rPr>
        <w:t xml:space="preserve">publicados en el Periódico Oficial del Gobierno Constitucional del Estado de Michoacán de Ocampo, el </w:t>
      </w:r>
      <w:r w:rsidR="005A5FB6">
        <w:rPr>
          <w:rFonts w:ascii="Arial" w:hAnsi="Arial" w:cs="Arial"/>
          <w:sz w:val="24"/>
          <w:szCs w:val="24"/>
          <w:lang w:val="es-ES_tradnl"/>
        </w:rPr>
        <w:t xml:space="preserve">pasado </w:t>
      </w:r>
      <w:r w:rsidR="00365EB2">
        <w:rPr>
          <w:rFonts w:ascii="Arial" w:hAnsi="Arial" w:cs="Arial"/>
          <w:sz w:val="24"/>
          <w:szCs w:val="24"/>
          <w:lang w:val="es-ES_tradnl"/>
        </w:rPr>
        <w:t>21 de septiembre de 2020</w:t>
      </w:r>
      <w:r w:rsidR="00C7535B">
        <w:rPr>
          <w:rFonts w:ascii="Arial" w:hAnsi="Arial" w:cs="Arial"/>
          <w:sz w:val="24"/>
          <w:szCs w:val="24"/>
          <w:lang w:val="es-ES_tradnl"/>
        </w:rPr>
        <w:t>.</w:t>
      </w:r>
    </w:p>
    <w:p w14:paraId="15F14A8F" w14:textId="39C6AB94" w:rsidR="005A5FB6" w:rsidRDefault="00365EB2" w:rsidP="00470B52">
      <w:pPr>
        <w:pStyle w:val="NormalWeb"/>
        <w:spacing w:line="276" w:lineRule="auto"/>
        <w:jc w:val="both"/>
        <w:rPr>
          <w:rFonts w:ascii="Arial" w:hAnsi="Arial" w:cs="Arial"/>
          <w:sz w:val="24"/>
          <w:szCs w:val="24"/>
          <w:lang w:val="es-ES_tradnl"/>
        </w:rPr>
      </w:pPr>
      <w:r>
        <w:rPr>
          <w:rFonts w:ascii="Arial" w:hAnsi="Arial" w:cs="Arial"/>
          <w:sz w:val="24"/>
          <w:szCs w:val="24"/>
          <w:lang w:val="es-ES_tradnl"/>
        </w:rPr>
        <w:t xml:space="preserve">Cada entidad pública </w:t>
      </w:r>
      <w:r w:rsidR="005F502D">
        <w:rPr>
          <w:rFonts w:ascii="Arial" w:hAnsi="Arial" w:cs="Arial"/>
          <w:sz w:val="24"/>
          <w:szCs w:val="24"/>
          <w:lang w:val="es-ES_tradnl"/>
        </w:rPr>
        <w:t xml:space="preserve">atiende a sus propias </w:t>
      </w:r>
      <w:r w:rsidR="00C7535B">
        <w:rPr>
          <w:rFonts w:ascii="Arial" w:hAnsi="Arial" w:cs="Arial"/>
          <w:sz w:val="24"/>
          <w:szCs w:val="24"/>
          <w:lang w:val="es-ES_tradnl"/>
        </w:rPr>
        <w:t>atribuciones y competencias</w:t>
      </w:r>
      <w:r w:rsidR="0001610D">
        <w:rPr>
          <w:rFonts w:ascii="Arial" w:hAnsi="Arial" w:cs="Arial"/>
          <w:sz w:val="24"/>
          <w:szCs w:val="24"/>
          <w:lang w:val="es-ES_tradnl"/>
        </w:rPr>
        <w:t xml:space="preserve">, </w:t>
      </w:r>
      <w:r w:rsidR="005F502D">
        <w:rPr>
          <w:rFonts w:ascii="Arial" w:hAnsi="Arial" w:cs="Arial"/>
          <w:sz w:val="24"/>
          <w:szCs w:val="24"/>
          <w:lang w:val="es-ES_tradnl"/>
        </w:rPr>
        <w:t xml:space="preserve">y tiene </w:t>
      </w:r>
      <w:r>
        <w:rPr>
          <w:rFonts w:ascii="Arial" w:hAnsi="Arial" w:cs="Arial"/>
          <w:sz w:val="24"/>
          <w:szCs w:val="24"/>
          <w:lang w:val="es-ES_tradnl"/>
        </w:rPr>
        <w:t xml:space="preserve">características </w:t>
      </w:r>
      <w:r w:rsidR="005F502D">
        <w:rPr>
          <w:rFonts w:ascii="Arial" w:hAnsi="Arial" w:cs="Arial"/>
          <w:sz w:val="24"/>
          <w:szCs w:val="24"/>
          <w:lang w:val="es-ES_tradnl"/>
        </w:rPr>
        <w:t xml:space="preserve">específicas, que conllevan a su propia </w:t>
      </w:r>
      <w:r w:rsidR="0001610D" w:rsidRPr="0001610D">
        <w:rPr>
          <w:rFonts w:ascii="Arial" w:hAnsi="Arial" w:cs="Arial"/>
          <w:i/>
          <w:iCs/>
          <w:sz w:val="24"/>
          <w:szCs w:val="24"/>
          <w:lang w:val="es-ES_tradnl"/>
        </w:rPr>
        <w:t>misión y visión</w:t>
      </w:r>
      <w:r w:rsidR="005F502D">
        <w:rPr>
          <w:rFonts w:ascii="Arial" w:hAnsi="Arial" w:cs="Arial"/>
          <w:sz w:val="24"/>
          <w:szCs w:val="24"/>
          <w:lang w:val="es-ES_tradnl"/>
        </w:rPr>
        <w:t xml:space="preserve">, </w:t>
      </w:r>
      <w:r>
        <w:rPr>
          <w:rFonts w:ascii="Arial" w:hAnsi="Arial" w:cs="Arial"/>
          <w:sz w:val="24"/>
          <w:szCs w:val="24"/>
          <w:lang w:val="es-ES_tradnl"/>
        </w:rPr>
        <w:t xml:space="preserve">por ello </w:t>
      </w:r>
      <w:r w:rsidR="0001610D">
        <w:rPr>
          <w:rFonts w:ascii="Arial" w:hAnsi="Arial" w:cs="Arial"/>
          <w:sz w:val="24"/>
          <w:szCs w:val="24"/>
          <w:lang w:val="es-ES_tradnl"/>
        </w:rPr>
        <w:t>cada C</w:t>
      </w:r>
      <w:r>
        <w:rPr>
          <w:rFonts w:ascii="Arial" w:hAnsi="Arial" w:cs="Arial"/>
          <w:sz w:val="24"/>
          <w:szCs w:val="24"/>
          <w:lang w:val="es-ES_tradnl"/>
        </w:rPr>
        <w:t>ódigo de Étic</w:t>
      </w:r>
      <w:r w:rsidR="005F502D">
        <w:rPr>
          <w:rFonts w:ascii="Arial" w:hAnsi="Arial" w:cs="Arial"/>
          <w:sz w:val="24"/>
          <w:szCs w:val="24"/>
          <w:lang w:val="es-ES_tradnl"/>
        </w:rPr>
        <w:t xml:space="preserve">a, deberá ser </w:t>
      </w:r>
      <w:r>
        <w:rPr>
          <w:rFonts w:ascii="Arial" w:hAnsi="Arial" w:cs="Arial"/>
          <w:sz w:val="24"/>
          <w:szCs w:val="24"/>
          <w:lang w:val="es-ES_tradnl"/>
        </w:rPr>
        <w:t xml:space="preserve">acorde a </w:t>
      </w:r>
      <w:r w:rsidR="005F502D">
        <w:rPr>
          <w:rFonts w:ascii="Arial" w:hAnsi="Arial" w:cs="Arial"/>
          <w:sz w:val="24"/>
          <w:szCs w:val="24"/>
          <w:lang w:val="es-ES_tradnl"/>
        </w:rPr>
        <w:t xml:space="preserve">la </w:t>
      </w:r>
      <w:r>
        <w:rPr>
          <w:rFonts w:ascii="Arial" w:hAnsi="Arial" w:cs="Arial"/>
          <w:sz w:val="24"/>
          <w:szCs w:val="24"/>
          <w:lang w:val="es-ES_tradnl"/>
        </w:rPr>
        <w:t>cultura organizacional, misión y visión</w:t>
      </w:r>
      <w:r w:rsidR="005F502D">
        <w:rPr>
          <w:rFonts w:ascii="Arial" w:hAnsi="Arial" w:cs="Arial"/>
          <w:sz w:val="24"/>
          <w:szCs w:val="24"/>
          <w:lang w:val="es-ES_tradnl"/>
        </w:rPr>
        <w:t xml:space="preserve"> de cada institución</w:t>
      </w:r>
      <w:r>
        <w:rPr>
          <w:rFonts w:ascii="Arial" w:hAnsi="Arial" w:cs="Arial"/>
          <w:sz w:val="24"/>
          <w:szCs w:val="24"/>
          <w:lang w:val="es-ES_tradnl"/>
        </w:rPr>
        <w:t>, poniendo especial énfasis en los riesgos de faltas éticas que específicamente</w:t>
      </w:r>
      <w:r w:rsidR="005A5FB6">
        <w:rPr>
          <w:rFonts w:ascii="Arial" w:hAnsi="Arial" w:cs="Arial"/>
          <w:sz w:val="24"/>
          <w:szCs w:val="24"/>
          <w:lang w:val="es-ES_tradnl"/>
        </w:rPr>
        <w:t xml:space="preserve"> puedan surgir en </w:t>
      </w:r>
      <w:r w:rsidR="005F502D">
        <w:rPr>
          <w:rFonts w:ascii="Arial" w:hAnsi="Arial" w:cs="Arial"/>
          <w:sz w:val="24"/>
          <w:szCs w:val="24"/>
          <w:lang w:val="es-ES_tradnl"/>
        </w:rPr>
        <w:t xml:space="preserve">cada una y </w:t>
      </w:r>
      <w:r w:rsidR="00C7535B">
        <w:rPr>
          <w:rFonts w:ascii="Arial" w:hAnsi="Arial" w:cs="Arial"/>
          <w:sz w:val="24"/>
          <w:szCs w:val="24"/>
          <w:lang w:val="es-ES_tradnl"/>
        </w:rPr>
        <w:t>a las conductas que vulneren las reglas de integridad atendiendo a la competencia y atribuciones</w:t>
      </w:r>
      <w:r w:rsidR="005F502D">
        <w:rPr>
          <w:rFonts w:ascii="Arial" w:hAnsi="Arial" w:cs="Arial"/>
          <w:sz w:val="24"/>
          <w:szCs w:val="24"/>
          <w:lang w:val="es-ES_tradnl"/>
        </w:rPr>
        <w:t xml:space="preserve"> particulares</w:t>
      </w:r>
      <w:r>
        <w:rPr>
          <w:rFonts w:ascii="Arial" w:hAnsi="Arial" w:cs="Arial"/>
          <w:sz w:val="24"/>
          <w:szCs w:val="24"/>
          <w:lang w:val="es-ES_tradnl"/>
        </w:rPr>
        <w:t xml:space="preserve">. </w:t>
      </w:r>
    </w:p>
    <w:p w14:paraId="401BE380" w14:textId="412B9D94" w:rsidR="00365EB2" w:rsidRDefault="00365EB2" w:rsidP="00470B52">
      <w:pPr>
        <w:pStyle w:val="NormalWeb"/>
        <w:spacing w:line="276" w:lineRule="auto"/>
        <w:jc w:val="both"/>
        <w:rPr>
          <w:rFonts w:ascii="Arial" w:hAnsi="Arial" w:cs="Arial"/>
          <w:sz w:val="24"/>
          <w:szCs w:val="24"/>
          <w:lang w:val="es-ES_tradnl"/>
        </w:rPr>
      </w:pPr>
      <w:r>
        <w:rPr>
          <w:rFonts w:ascii="Arial" w:hAnsi="Arial" w:cs="Arial"/>
          <w:sz w:val="24"/>
          <w:szCs w:val="24"/>
          <w:lang w:val="es-ES_tradnl"/>
        </w:rPr>
        <w:t>Por lo anterior, y con la finalidad de facilitar</w:t>
      </w:r>
      <w:r w:rsidR="00683289">
        <w:rPr>
          <w:rFonts w:ascii="Arial" w:hAnsi="Arial" w:cs="Arial"/>
          <w:sz w:val="24"/>
          <w:szCs w:val="24"/>
          <w:lang w:val="es-ES_tradnl"/>
        </w:rPr>
        <w:t xml:space="preserve"> la interiorización de los valores y principios del Código de Ética por parte de las personas servidoras públicas, </w:t>
      </w:r>
      <w:r w:rsidR="005A5FB6">
        <w:rPr>
          <w:rFonts w:ascii="Arial" w:hAnsi="Arial" w:cs="Arial"/>
          <w:sz w:val="24"/>
          <w:szCs w:val="24"/>
          <w:lang w:val="es-ES_tradnl"/>
        </w:rPr>
        <w:t>debe priorizarse su involucramiento</w:t>
      </w:r>
      <w:r w:rsidR="00683289">
        <w:rPr>
          <w:rFonts w:ascii="Arial" w:hAnsi="Arial" w:cs="Arial"/>
          <w:sz w:val="24"/>
          <w:szCs w:val="24"/>
          <w:lang w:val="es-ES_tradnl"/>
        </w:rPr>
        <w:t xml:space="preserve"> en la construcción</w:t>
      </w:r>
      <w:r w:rsidR="005A5FB6">
        <w:rPr>
          <w:rFonts w:ascii="Arial" w:hAnsi="Arial" w:cs="Arial"/>
          <w:sz w:val="24"/>
          <w:szCs w:val="24"/>
          <w:lang w:val="es-ES_tradnl"/>
        </w:rPr>
        <w:t xml:space="preserve"> </w:t>
      </w:r>
      <w:proofErr w:type="gramStart"/>
      <w:r w:rsidR="005A5FB6">
        <w:rPr>
          <w:rFonts w:ascii="Arial" w:hAnsi="Arial" w:cs="Arial"/>
          <w:sz w:val="24"/>
          <w:szCs w:val="24"/>
          <w:lang w:val="es-ES_tradnl"/>
        </w:rPr>
        <w:t>del mismo</w:t>
      </w:r>
      <w:proofErr w:type="gramEnd"/>
      <w:r w:rsidR="005A5FB6">
        <w:rPr>
          <w:rFonts w:ascii="Arial" w:hAnsi="Arial" w:cs="Arial"/>
          <w:sz w:val="24"/>
          <w:szCs w:val="24"/>
          <w:lang w:val="es-ES_tradnl"/>
        </w:rPr>
        <w:t>, ya que son</w:t>
      </w:r>
      <w:r w:rsidR="00683289">
        <w:rPr>
          <w:rFonts w:ascii="Arial" w:hAnsi="Arial" w:cs="Arial"/>
          <w:sz w:val="24"/>
          <w:szCs w:val="24"/>
          <w:lang w:val="es-ES_tradnl"/>
        </w:rPr>
        <w:t xml:space="preserve"> </w:t>
      </w:r>
      <w:r w:rsidR="005A5FB6">
        <w:rPr>
          <w:rFonts w:ascii="Arial" w:hAnsi="Arial" w:cs="Arial"/>
          <w:sz w:val="24"/>
          <w:szCs w:val="24"/>
          <w:lang w:val="es-ES_tradnl"/>
        </w:rPr>
        <w:t xml:space="preserve">quienes </w:t>
      </w:r>
      <w:r w:rsidR="00683289">
        <w:rPr>
          <w:rFonts w:ascii="Arial" w:hAnsi="Arial" w:cs="Arial"/>
          <w:sz w:val="24"/>
          <w:szCs w:val="24"/>
          <w:lang w:val="es-ES_tradnl"/>
        </w:rPr>
        <w:t>viven</w:t>
      </w:r>
      <w:r w:rsidR="00683289" w:rsidRPr="00683289">
        <w:rPr>
          <w:rFonts w:ascii="Arial" w:hAnsi="Arial" w:cs="Arial"/>
          <w:sz w:val="24"/>
          <w:szCs w:val="24"/>
          <w:lang w:val="es-ES_tradnl"/>
        </w:rPr>
        <w:t xml:space="preserve"> </w:t>
      </w:r>
      <w:r w:rsidR="005A5FB6">
        <w:rPr>
          <w:rFonts w:ascii="Arial" w:hAnsi="Arial" w:cs="Arial"/>
          <w:sz w:val="24"/>
          <w:szCs w:val="24"/>
          <w:lang w:val="es-ES_tradnl"/>
        </w:rPr>
        <w:t xml:space="preserve">muchas de las situaciones de </w:t>
      </w:r>
      <w:r w:rsidR="005A5FB6" w:rsidRPr="00860ADA">
        <w:rPr>
          <w:rFonts w:ascii="Arial" w:hAnsi="Arial" w:cs="Arial"/>
          <w:sz w:val="24"/>
          <w:szCs w:val="24"/>
          <w:lang w:val="es-ES_tradnl"/>
        </w:rPr>
        <w:t>ponderación de principios y valores, previo a la toma de decision</w:t>
      </w:r>
      <w:r w:rsidR="005A5FB6">
        <w:rPr>
          <w:rFonts w:ascii="Arial" w:hAnsi="Arial" w:cs="Arial"/>
          <w:sz w:val="24"/>
          <w:szCs w:val="24"/>
          <w:lang w:val="es-ES_tradnl"/>
        </w:rPr>
        <w:t xml:space="preserve">es y acciones vinculadas con el </w:t>
      </w:r>
      <w:r w:rsidR="005A5FB6" w:rsidRPr="00860ADA">
        <w:rPr>
          <w:rFonts w:ascii="Arial" w:hAnsi="Arial" w:cs="Arial"/>
          <w:sz w:val="24"/>
          <w:szCs w:val="24"/>
          <w:lang w:val="es-ES_tradnl"/>
        </w:rPr>
        <w:t xml:space="preserve">desempeño de su </w:t>
      </w:r>
      <w:r w:rsidR="005A5FB6">
        <w:rPr>
          <w:rFonts w:ascii="Arial" w:hAnsi="Arial" w:cs="Arial"/>
          <w:sz w:val="24"/>
          <w:szCs w:val="24"/>
          <w:lang w:val="es-ES_tradnl"/>
        </w:rPr>
        <w:t xml:space="preserve">función o empleo dentro de la institución. </w:t>
      </w:r>
    </w:p>
    <w:p w14:paraId="137C66FF" w14:textId="7B90912B" w:rsidR="00DE4DB2" w:rsidRDefault="005A5FB6" w:rsidP="00DE4DB2">
      <w:pPr>
        <w:pStyle w:val="NormalWeb"/>
        <w:spacing w:line="276" w:lineRule="auto"/>
        <w:jc w:val="both"/>
        <w:rPr>
          <w:rFonts w:ascii="Arial" w:hAnsi="Arial" w:cs="Arial"/>
          <w:sz w:val="24"/>
          <w:szCs w:val="24"/>
          <w:lang w:val="es-ES"/>
        </w:rPr>
      </w:pPr>
      <w:r>
        <w:rPr>
          <w:rFonts w:ascii="Arial" w:hAnsi="Arial" w:cs="Arial"/>
          <w:sz w:val="24"/>
          <w:szCs w:val="24"/>
          <w:lang w:val="es-ES"/>
        </w:rPr>
        <w:t>Finalmente, no se debe perder de vista que</w:t>
      </w:r>
      <w:r w:rsidRPr="005A5FB6">
        <w:rPr>
          <w:rFonts w:ascii="Arial" w:hAnsi="Arial" w:cs="Arial"/>
          <w:sz w:val="24"/>
          <w:szCs w:val="24"/>
          <w:lang w:val="es-ES"/>
        </w:rPr>
        <w:t xml:space="preserve"> el Código de Ética rige no sólo las relaciones internas</w:t>
      </w:r>
      <w:r>
        <w:rPr>
          <w:rFonts w:ascii="Arial" w:hAnsi="Arial" w:cs="Arial"/>
          <w:sz w:val="24"/>
          <w:szCs w:val="24"/>
          <w:lang w:val="es-ES"/>
        </w:rPr>
        <w:t xml:space="preserve"> de las entidades públicas, sino </w:t>
      </w:r>
      <w:r w:rsidRPr="005A5FB6">
        <w:rPr>
          <w:rFonts w:ascii="Arial" w:hAnsi="Arial" w:cs="Arial"/>
          <w:sz w:val="24"/>
          <w:szCs w:val="24"/>
          <w:lang w:val="es-ES"/>
        </w:rPr>
        <w:t>también las relacione</w:t>
      </w:r>
      <w:r>
        <w:rPr>
          <w:rFonts w:ascii="Arial" w:hAnsi="Arial" w:cs="Arial"/>
          <w:sz w:val="24"/>
          <w:szCs w:val="24"/>
          <w:lang w:val="es-ES"/>
        </w:rPr>
        <w:t xml:space="preserve">s con otros actores externos a las instituciones, </w:t>
      </w:r>
      <w:r w:rsidR="003131D1">
        <w:rPr>
          <w:rFonts w:ascii="Arial" w:hAnsi="Arial" w:cs="Arial"/>
          <w:sz w:val="24"/>
          <w:szCs w:val="24"/>
          <w:lang w:val="es-ES"/>
        </w:rPr>
        <w:t>por lo que debe</w:t>
      </w:r>
      <w:r w:rsidRPr="005A5FB6">
        <w:rPr>
          <w:rFonts w:ascii="Arial" w:hAnsi="Arial" w:cs="Arial"/>
          <w:sz w:val="24"/>
          <w:szCs w:val="24"/>
          <w:lang w:val="es-ES"/>
        </w:rPr>
        <w:t xml:space="preserve"> ser conocido por </w:t>
      </w:r>
      <w:r w:rsidR="0001610D">
        <w:rPr>
          <w:rFonts w:ascii="Arial" w:hAnsi="Arial" w:cs="Arial"/>
          <w:sz w:val="24"/>
          <w:szCs w:val="24"/>
          <w:lang w:val="es-ES"/>
        </w:rPr>
        <w:t>é</w:t>
      </w:r>
      <w:r w:rsidRPr="005A5FB6">
        <w:rPr>
          <w:rFonts w:ascii="Arial" w:hAnsi="Arial" w:cs="Arial"/>
          <w:sz w:val="24"/>
          <w:szCs w:val="24"/>
          <w:lang w:val="es-ES"/>
        </w:rPr>
        <w:t xml:space="preserve">stos. </w:t>
      </w:r>
      <w:r w:rsidR="003131D1">
        <w:rPr>
          <w:rFonts w:ascii="Arial" w:hAnsi="Arial" w:cs="Arial"/>
          <w:sz w:val="24"/>
          <w:szCs w:val="24"/>
          <w:lang w:val="es-ES"/>
        </w:rPr>
        <w:t xml:space="preserve">El </w:t>
      </w:r>
      <w:r w:rsidRPr="005A5FB6">
        <w:rPr>
          <w:rFonts w:ascii="Arial" w:hAnsi="Arial" w:cs="Arial"/>
          <w:sz w:val="24"/>
          <w:szCs w:val="24"/>
          <w:lang w:val="es-ES"/>
        </w:rPr>
        <w:t xml:space="preserve">Código de Ética una vez finalizado es un documento público y debe también ser difundido </w:t>
      </w:r>
      <w:r w:rsidR="003131D1">
        <w:rPr>
          <w:rFonts w:ascii="Arial" w:hAnsi="Arial" w:cs="Arial"/>
          <w:sz w:val="24"/>
          <w:szCs w:val="24"/>
          <w:lang w:val="es-ES"/>
        </w:rPr>
        <w:t xml:space="preserve">entre los usuarios o proveedores, </w:t>
      </w:r>
      <w:proofErr w:type="gramStart"/>
      <w:r w:rsidR="003131D1">
        <w:rPr>
          <w:rFonts w:ascii="Arial" w:hAnsi="Arial" w:cs="Arial"/>
          <w:sz w:val="24"/>
          <w:szCs w:val="24"/>
          <w:lang w:val="es-ES"/>
        </w:rPr>
        <w:t>explicando</w:t>
      </w:r>
      <w:proofErr w:type="gramEnd"/>
      <w:r w:rsidR="003131D1">
        <w:rPr>
          <w:rFonts w:ascii="Arial" w:hAnsi="Arial" w:cs="Arial"/>
          <w:sz w:val="24"/>
          <w:szCs w:val="24"/>
          <w:lang w:val="es-ES"/>
        </w:rPr>
        <w:t xml:space="preserve"> por ejemplo,</w:t>
      </w:r>
      <w:r w:rsidRPr="005A5FB6">
        <w:rPr>
          <w:rFonts w:ascii="Arial" w:hAnsi="Arial" w:cs="Arial"/>
          <w:sz w:val="24"/>
          <w:szCs w:val="24"/>
          <w:lang w:val="es-ES"/>
        </w:rPr>
        <w:t xml:space="preserve"> que </w:t>
      </w:r>
      <w:r w:rsidR="003131D1">
        <w:rPr>
          <w:rFonts w:ascii="Arial" w:hAnsi="Arial" w:cs="Arial"/>
          <w:sz w:val="24"/>
          <w:szCs w:val="24"/>
          <w:lang w:val="es-ES"/>
        </w:rPr>
        <w:t xml:space="preserve">las personas </w:t>
      </w:r>
      <w:r w:rsidR="0001610D">
        <w:rPr>
          <w:rFonts w:ascii="Arial" w:hAnsi="Arial" w:cs="Arial"/>
          <w:sz w:val="24"/>
          <w:szCs w:val="24"/>
          <w:lang w:val="es-ES"/>
        </w:rPr>
        <w:t xml:space="preserve">servidoras </w:t>
      </w:r>
      <w:r w:rsidR="003131D1">
        <w:rPr>
          <w:rFonts w:ascii="Arial" w:hAnsi="Arial" w:cs="Arial"/>
          <w:sz w:val="24"/>
          <w:szCs w:val="24"/>
          <w:lang w:val="es-ES"/>
        </w:rPr>
        <w:t xml:space="preserve">públicas </w:t>
      </w:r>
      <w:r w:rsidRPr="005A5FB6">
        <w:rPr>
          <w:rFonts w:ascii="Arial" w:hAnsi="Arial" w:cs="Arial"/>
          <w:sz w:val="24"/>
          <w:szCs w:val="24"/>
          <w:lang w:val="es-ES"/>
        </w:rPr>
        <w:t>no pueden recibir regalos con el fin de evitar situaciones que son delicadas para ambas partes</w:t>
      </w:r>
      <w:r w:rsidR="0001610D">
        <w:rPr>
          <w:rFonts w:ascii="Arial" w:hAnsi="Arial" w:cs="Arial"/>
          <w:sz w:val="24"/>
          <w:szCs w:val="24"/>
          <w:lang w:val="es-ES"/>
        </w:rPr>
        <w:t>.</w:t>
      </w:r>
      <w:r w:rsidR="003131D1">
        <w:rPr>
          <w:rFonts w:ascii="Arial" w:hAnsi="Arial" w:cs="Arial"/>
          <w:sz w:val="24"/>
          <w:szCs w:val="24"/>
          <w:lang w:val="es-ES"/>
        </w:rPr>
        <w:t xml:space="preserve"> </w:t>
      </w:r>
    </w:p>
    <w:p w14:paraId="46A928F1" w14:textId="6B10FF3E" w:rsidR="00DA6147" w:rsidRPr="00860ADA" w:rsidRDefault="005E39B7" w:rsidP="00424490">
      <w:pPr>
        <w:pStyle w:val="NormalWeb"/>
        <w:spacing w:line="276" w:lineRule="auto"/>
        <w:jc w:val="center"/>
        <w:rPr>
          <w:rFonts w:ascii="Arial" w:hAnsi="Arial" w:cs="Arial"/>
          <w:b/>
          <w:sz w:val="24"/>
          <w:szCs w:val="24"/>
          <w:lang w:val="es-ES_tradnl"/>
        </w:rPr>
      </w:pPr>
      <w:r w:rsidRPr="00860ADA">
        <w:rPr>
          <w:rFonts w:ascii="Arial" w:hAnsi="Arial" w:cs="Arial"/>
          <w:b/>
          <w:sz w:val="24"/>
          <w:szCs w:val="24"/>
          <w:lang w:val="es-ES_tradnl"/>
        </w:rPr>
        <w:lastRenderedPageBreak/>
        <w:t xml:space="preserve">CÓDIGO DE ÉTICA </w:t>
      </w:r>
      <w:r w:rsidR="00365EB2">
        <w:rPr>
          <w:rFonts w:ascii="Arial" w:hAnsi="Arial" w:cs="Arial"/>
          <w:b/>
          <w:sz w:val="24"/>
          <w:szCs w:val="24"/>
          <w:lang w:val="es-ES_tradnl"/>
        </w:rPr>
        <w:t xml:space="preserve">MODELO </w:t>
      </w:r>
      <w:r>
        <w:rPr>
          <w:rFonts w:ascii="Arial" w:hAnsi="Arial" w:cs="Arial"/>
          <w:b/>
          <w:sz w:val="24"/>
          <w:szCs w:val="24"/>
          <w:lang w:val="es-ES_tradnl"/>
        </w:rPr>
        <w:t xml:space="preserve">PARA </w:t>
      </w:r>
      <w:r w:rsidR="005A5FB6">
        <w:rPr>
          <w:rFonts w:ascii="Arial" w:hAnsi="Arial" w:cs="Arial"/>
          <w:b/>
          <w:sz w:val="24"/>
          <w:szCs w:val="24"/>
          <w:lang w:val="es-ES_tradnl"/>
        </w:rPr>
        <w:t>LOS ÓRGANOS</w:t>
      </w:r>
      <w:r>
        <w:rPr>
          <w:rFonts w:ascii="Arial" w:hAnsi="Arial" w:cs="Arial"/>
          <w:b/>
          <w:sz w:val="24"/>
          <w:szCs w:val="24"/>
          <w:lang w:val="es-ES_tradnl"/>
        </w:rPr>
        <w:t xml:space="preserve"> </w:t>
      </w:r>
      <w:r w:rsidR="00DA6147" w:rsidRPr="00860ADA">
        <w:rPr>
          <w:rFonts w:ascii="Arial" w:hAnsi="Arial" w:cs="Arial"/>
          <w:b/>
          <w:sz w:val="24"/>
          <w:szCs w:val="24"/>
          <w:lang w:val="es-ES_tradnl"/>
        </w:rPr>
        <w:t>DEL ESTADO DE MICHOACÁN DE OCAMPO</w:t>
      </w:r>
    </w:p>
    <w:p w14:paraId="62946D68" w14:textId="061CCF89" w:rsidR="00CD202F" w:rsidRPr="00860ADA" w:rsidRDefault="005E39B7" w:rsidP="00424490">
      <w:pPr>
        <w:pStyle w:val="NormalWeb"/>
        <w:spacing w:line="276" w:lineRule="auto"/>
        <w:jc w:val="center"/>
        <w:rPr>
          <w:rFonts w:ascii="Arial" w:hAnsi="Arial" w:cs="Arial"/>
          <w:b/>
          <w:sz w:val="24"/>
          <w:szCs w:val="24"/>
          <w:lang w:val="es-ES_tradnl"/>
        </w:rPr>
      </w:pPr>
      <w:r>
        <w:rPr>
          <w:rFonts w:ascii="Arial" w:hAnsi="Arial" w:cs="Arial"/>
          <w:b/>
          <w:sz w:val="24"/>
          <w:szCs w:val="24"/>
          <w:lang w:val="es-ES_tradnl"/>
        </w:rPr>
        <w:t xml:space="preserve">CÓDIGO DE ÉTICA DE </w:t>
      </w:r>
      <w:r w:rsidR="005A5FB6">
        <w:rPr>
          <w:rFonts w:ascii="Arial" w:hAnsi="Arial" w:cs="Arial"/>
          <w:b/>
          <w:sz w:val="24"/>
          <w:szCs w:val="24"/>
          <w:lang w:val="es-ES_tradnl"/>
        </w:rPr>
        <w:t>--------</w:t>
      </w:r>
    </w:p>
    <w:p w14:paraId="73361009" w14:textId="1EF3363C" w:rsidR="00CD202F" w:rsidRPr="00860ADA" w:rsidRDefault="00424490" w:rsidP="00424490">
      <w:pPr>
        <w:pStyle w:val="NormalWeb"/>
        <w:spacing w:line="276" w:lineRule="auto"/>
        <w:jc w:val="both"/>
        <w:rPr>
          <w:rFonts w:ascii="Arial" w:hAnsi="Arial" w:cs="Arial"/>
          <w:sz w:val="24"/>
          <w:szCs w:val="24"/>
          <w:lang w:val="es-ES_tradnl"/>
        </w:rPr>
      </w:pPr>
      <w:r w:rsidRPr="00860ADA">
        <w:rPr>
          <w:rFonts w:ascii="Arial" w:hAnsi="Arial" w:cs="Arial"/>
          <w:sz w:val="24"/>
          <w:szCs w:val="24"/>
          <w:lang w:val="es-ES_tradnl"/>
        </w:rPr>
        <w:t>----------</w:t>
      </w:r>
      <w:r w:rsidR="00CD202F" w:rsidRPr="00860ADA">
        <w:rPr>
          <w:rFonts w:ascii="Arial" w:hAnsi="Arial" w:cs="Arial"/>
          <w:sz w:val="24"/>
          <w:szCs w:val="24"/>
          <w:lang w:val="es-ES_tradnl"/>
        </w:rPr>
        <w:t xml:space="preserve">, Titular del </w:t>
      </w:r>
      <w:r w:rsidR="0029444B" w:rsidRPr="00860ADA">
        <w:rPr>
          <w:rFonts w:ascii="Arial" w:hAnsi="Arial" w:cs="Arial"/>
          <w:sz w:val="24"/>
          <w:szCs w:val="24"/>
          <w:lang w:val="es-ES_tradnl"/>
        </w:rPr>
        <w:t>Órgano</w:t>
      </w:r>
      <w:r w:rsidR="005E39B7">
        <w:rPr>
          <w:rFonts w:ascii="Arial" w:hAnsi="Arial" w:cs="Arial"/>
          <w:sz w:val="24"/>
          <w:szCs w:val="24"/>
          <w:lang w:val="es-ES_tradnl"/>
        </w:rPr>
        <w:t xml:space="preserve"> Interno de Control de -----------------, </w:t>
      </w:r>
      <w:r w:rsidR="00CD202F" w:rsidRPr="00860ADA">
        <w:rPr>
          <w:rFonts w:ascii="Arial" w:hAnsi="Arial" w:cs="Arial"/>
          <w:sz w:val="24"/>
          <w:szCs w:val="24"/>
          <w:lang w:val="es-ES_tradnl"/>
        </w:rPr>
        <w:t xml:space="preserve">con fundamento en lo dispuesto en los </w:t>
      </w:r>
      <w:r w:rsidR="0029444B" w:rsidRPr="00860ADA">
        <w:rPr>
          <w:rFonts w:ascii="Arial" w:hAnsi="Arial" w:cs="Arial"/>
          <w:sz w:val="24"/>
          <w:szCs w:val="24"/>
          <w:lang w:val="es-ES_tradnl"/>
        </w:rPr>
        <w:t>artículos</w:t>
      </w:r>
      <w:r w:rsidR="00CD202F" w:rsidRPr="00860ADA">
        <w:rPr>
          <w:rFonts w:ascii="Arial" w:hAnsi="Arial" w:cs="Arial"/>
          <w:sz w:val="24"/>
          <w:szCs w:val="24"/>
          <w:lang w:val="es-ES_tradnl"/>
        </w:rPr>
        <w:t xml:space="preserve"> 16 de la Ley General de Res</w:t>
      </w:r>
      <w:r w:rsidR="00EB645B" w:rsidRPr="00860ADA">
        <w:rPr>
          <w:rFonts w:ascii="Arial" w:hAnsi="Arial" w:cs="Arial"/>
          <w:sz w:val="24"/>
          <w:szCs w:val="24"/>
          <w:lang w:val="es-ES_tradnl"/>
        </w:rPr>
        <w:t xml:space="preserve">ponsabilidades Administrativas y 14 </w:t>
      </w:r>
      <w:r w:rsidR="00CD202F" w:rsidRPr="00860ADA">
        <w:rPr>
          <w:rFonts w:ascii="Arial" w:hAnsi="Arial" w:cs="Arial"/>
          <w:sz w:val="24"/>
          <w:szCs w:val="24"/>
          <w:lang w:val="es-ES_tradnl"/>
        </w:rPr>
        <w:t xml:space="preserve">de la </w:t>
      </w:r>
      <w:r w:rsidR="008E7DF0" w:rsidRPr="00860ADA">
        <w:rPr>
          <w:rFonts w:ascii="Arial" w:hAnsi="Arial" w:cs="Arial"/>
          <w:sz w:val="24"/>
          <w:szCs w:val="24"/>
          <w:lang w:val="es-ES_tradnl"/>
        </w:rPr>
        <w:t>Ley de Responsabilidades Administrativas para el Estado de Michoacán de Ocampo</w:t>
      </w:r>
      <w:r w:rsidR="00CD202F" w:rsidRPr="00860ADA">
        <w:rPr>
          <w:rFonts w:ascii="Arial" w:hAnsi="Arial" w:cs="Arial"/>
          <w:sz w:val="24"/>
          <w:szCs w:val="24"/>
          <w:lang w:val="es-ES_tradnl"/>
        </w:rPr>
        <w:t>; tengo a bien emitir el ACUERDO por el que se e</w:t>
      </w:r>
      <w:r w:rsidR="005E39B7">
        <w:rPr>
          <w:rFonts w:ascii="Arial" w:hAnsi="Arial" w:cs="Arial"/>
          <w:sz w:val="24"/>
          <w:szCs w:val="24"/>
          <w:lang w:val="es-ES_tradnl"/>
        </w:rPr>
        <w:t xml:space="preserve">xpide el “CÓDIGO DE ÉTICA DE --------------, </w:t>
      </w:r>
      <w:r w:rsidR="00CD202F" w:rsidRPr="00860ADA">
        <w:rPr>
          <w:rFonts w:ascii="Arial" w:hAnsi="Arial" w:cs="Arial"/>
          <w:sz w:val="24"/>
          <w:szCs w:val="24"/>
          <w:lang w:val="es-ES_tradnl"/>
        </w:rPr>
        <w:t xml:space="preserve">al tenor de los siguientes: </w:t>
      </w:r>
    </w:p>
    <w:p w14:paraId="341DDEF2" w14:textId="6EE66060" w:rsidR="000839FC" w:rsidRPr="005E39B7" w:rsidRDefault="00CD202F" w:rsidP="005E39B7">
      <w:pPr>
        <w:pStyle w:val="NormalWeb"/>
        <w:spacing w:line="276" w:lineRule="auto"/>
        <w:jc w:val="center"/>
        <w:rPr>
          <w:rFonts w:ascii="Arial" w:hAnsi="Arial" w:cs="Arial"/>
          <w:b/>
          <w:sz w:val="24"/>
          <w:szCs w:val="24"/>
          <w:lang w:val="es-ES_tradnl"/>
        </w:rPr>
      </w:pPr>
      <w:r w:rsidRPr="00860ADA">
        <w:rPr>
          <w:rFonts w:ascii="Arial" w:hAnsi="Arial" w:cs="Arial"/>
          <w:b/>
          <w:sz w:val="24"/>
          <w:szCs w:val="24"/>
          <w:lang w:val="es-ES_tradnl"/>
        </w:rPr>
        <w:t>CONSIDERANDOS</w:t>
      </w:r>
    </w:p>
    <w:p w14:paraId="5E7AA7F6" w14:textId="20D2AF1E" w:rsidR="00CD202F" w:rsidRPr="00860ADA" w:rsidRDefault="00C7535B" w:rsidP="00424490">
      <w:pPr>
        <w:pStyle w:val="NormalWeb"/>
        <w:spacing w:line="276" w:lineRule="auto"/>
        <w:jc w:val="both"/>
        <w:rPr>
          <w:rFonts w:ascii="Arial" w:hAnsi="Arial" w:cs="Arial"/>
          <w:sz w:val="24"/>
          <w:szCs w:val="24"/>
          <w:lang w:val="es-ES_tradnl"/>
        </w:rPr>
      </w:pPr>
      <w:r w:rsidRPr="00C7535B">
        <w:rPr>
          <w:rFonts w:ascii="Arial" w:hAnsi="Arial" w:cs="Arial"/>
          <w:b/>
          <w:bCs/>
          <w:sz w:val="24"/>
          <w:szCs w:val="24"/>
          <w:lang w:val="es-ES_tradnl"/>
        </w:rPr>
        <w:t>PRIMERO</w:t>
      </w:r>
      <w:r>
        <w:rPr>
          <w:rFonts w:ascii="Arial" w:hAnsi="Arial" w:cs="Arial"/>
          <w:sz w:val="24"/>
          <w:szCs w:val="24"/>
          <w:lang w:val="es-ES_tradnl"/>
        </w:rPr>
        <w:t>.</w:t>
      </w:r>
      <w:r w:rsidR="000839FC" w:rsidRPr="00860ADA">
        <w:rPr>
          <w:rFonts w:ascii="Arial" w:hAnsi="Arial" w:cs="Arial"/>
          <w:sz w:val="24"/>
          <w:szCs w:val="24"/>
          <w:lang w:val="es-ES_tradnl"/>
        </w:rPr>
        <w:t xml:space="preserve"> </w:t>
      </w:r>
      <w:r w:rsidR="00CD202F" w:rsidRPr="00860ADA">
        <w:rPr>
          <w:rFonts w:ascii="Arial" w:hAnsi="Arial" w:cs="Arial"/>
          <w:sz w:val="24"/>
          <w:szCs w:val="24"/>
          <w:lang w:val="es-ES_tradnl"/>
        </w:rPr>
        <w:t xml:space="preserve">Que dentro del ejercicio de las atribuciones y facultades del </w:t>
      </w:r>
      <w:r w:rsidR="0029444B" w:rsidRPr="00860ADA">
        <w:rPr>
          <w:rFonts w:ascii="Arial" w:hAnsi="Arial" w:cs="Arial"/>
          <w:sz w:val="24"/>
          <w:szCs w:val="24"/>
          <w:lang w:val="es-ES_tradnl"/>
        </w:rPr>
        <w:t>Órgano</w:t>
      </w:r>
      <w:r w:rsidR="005E39B7">
        <w:rPr>
          <w:rFonts w:ascii="Arial" w:hAnsi="Arial" w:cs="Arial"/>
          <w:sz w:val="24"/>
          <w:szCs w:val="24"/>
          <w:lang w:val="es-ES_tradnl"/>
        </w:rPr>
        <w:t xml:space="preserve"> Interno de Control de </w:t>
      </w:r>
      <w:r w:rsidR="00424490" w:rsidRPr="00860ADA">
        <w:rPr>
          <w:rFonts w:ascii="Arial" w:hAnsi="Arial" w:cs="Arial"/>
          <w:sz w:val="24"/>
          <w:szCs w:val="24"/>
          <w:lang w:val="es-ES_tradnl"/>
        </w:rPr>
        <w:t>----------</w:t>
      </w:r>
      <w:r w:rsidR="00CD202F" w:rsidRPr="00860ADA">
        <w:rPr>
          <w:rFonts w:ascii="Arial" w:hAnsi="Arial" w:cs="Arial"/>
          <w:sz w:val="24"/>
          <w:szCs w:val="24"/>
          <w:lang w:val="es-ES_tradnl"/>
        </w:rPr>
        <w:t xml:space="preserve">, se encuentra la </w:t>
      </w:r>
      <w:r w:rsidR="0029444B" w:rsidRPr="00860ADA">
        <w:rPr>
          <w:rFonts w:ascii="Arial" w:hAnsi="Arial" w:cs="Arial"/>
          <w:sz w:val="24"/>
          <w:szCs w:val="24"/>
          <w:lang w:val="es-ES_tradnl"/>
        </w:rPr>
        <w:t>promoción</w:t>
      </w:r>
      <w:r w:rsidR="00CD202F" w:rsidRPr="00860ADA">
        <w:rPr>
          <w:rFonts w:ascii="Arial" w:hAnsi="Arial" w:cs="Arial"/>
          <w:sz w:val="24"/>
          <w:szCs w:val="24"/>
          <w:lang w:val="es-ES_tradnl"/>
        </w:rPr>
        <w:t xml:space="preserve">, fomento y </w:t>
      </w:r>
      <w:r w:rsidR="0029444B" w:rsidRPr="00860ADA">
        <w:rPr>
          <w:rFonts w:ascii="Arial" w:hAnsi="Arial" w:cs="Arial"/>
          <w:sz w:val="24"/>
          <w:szCs w:val="24"/>
          <w:lang w:val="es-ES_tradnl"/>
        </w:rPr>
        <w:t>difusión</w:t>
      </w:r>
      <w:r w:rsidR="00CD202F" w:rsidRPr="00860ADA">
        <w:rPr>
          <w:rFonts w:ascii="Arial" w:hAnsi="Arial" w:cs="Arial"/>
          <w:sz w:val="24"/>
          <w:szCs w:val="24"/>
          <w:lang w:val="es-ES_tradnl"/>
        </w:rPr>
        <w:t xml:space="preserve"> de la cultura de integridad en el servicio público</w:t>
      </w:r>
      <w:r w:rsidR="00D23679" w:rsidRPr="00860ADA">
        <w:rPr>
          <w:rFonts w:ascii="Arial" w:hAnsi="Arial" w:cs="Arial"/>
          <w:sz w:val="24"/>
          <w:szCs w:val="24"/>
          <w:lang w:val="es-ES_tradnl"/>
        </w:rPr>
        <w:t xml:space="preserve">, el comportamiento </w:t>
      </w:r>
      <w:r w:rsidR="0029444B" w:rsidRPr="00860ADA">
        <w:rPr>
          <w:rFonts w:ascii="Arial" w:hAnsi="Arial" w:cs="Arial"/>
          <w:sz w:val="24"/>
          <w:szCs w:val="24"/>
          <w:lang w:val="es-ES_tradnl"/>
        </w:rPr>
        <w:t>ético</w:t>
      </w:r>
      <w:r w:rsidR="00D23679" w:rsidRPr="00860ADA">
        <w:rPr>
          <w:rFonts w:ascii="Arial" w:hAnsi="Arial" w:cs="Arial"/>
          <w:sz w:val="24"/>
          <w:szCs w:val="24"/>
          <w:lang w:val="es-ES_tradnl"/>
        </w:rPr>
        <w:t xml:space="preserve"> de la</w:t>
      </w:r>
      <w:r w:rsidR="00CD202F" w:rsidRPr="00860ADA">
        <w:rPr>
          <w:rFonts w:ascii="Arial" w:hAnsi="Arial" w:cs="Arial"/>
          <w:sz w:val="24"/>
          <w:szCs w:val="24"/>
          <w:lang w:val="es-ES_tradnl"/>
        </w:rPr>
        <w:t xml:space="preserve">s </w:t>
      </w:r>
      <w:r w:rsidR="00D23679" w:rsidRPr="00860ADA">
        <w:rPr>
          <w:rFonts w:ascii="Arial" w:hAnsi="Arial" w:cs="Arial"/>
          <w:sz w:val="24"/>
          <w:szCs w:val="24"/>
          <w:lang w:val="es-ES_tradnl"/>
        </w:rPr>
        <w:t xml:space="preserve">personas servidoras públicas </w:t>
      </w:r>
      <w:r w:rsidR="00CD202F" w:rsidRPr="00860ADA">
        <w:rPr>
          <w:rFonts w:ascii="Arial" w:hAnsi="Arial" w:cs="Arial"/>
          <w:sz w:val="24"/>
          <w:szCs w:val="24"/>
          <w:lang w:val="es-ES_tradnl"/>
        </w:rPr>
        <w:t xml:space="preserve">y la </w:t>
      </w:r>
      <w:r w:rsidR="0029444B" w:rsidRPr="00860ADA">
        <w:rPr>
          <w:rFonts w:ascii="Arial" w:hAnsi="Arial" w:cs="Arial"/>
          <w:sz w:val="24"/>
          <w:szCs w:val="24"/>
          <w:lang w:val="es-ES_tradnl"/>
        </w:rPr>
        <w:t>promoción</w:t>
      </w:r>
      <w:r w:rsidR="00CD202F" w:rsidRPr="00860ADA">
        <w:rPr>
          <w:rFonts w:ascii="Arial" w:hAnsi="Arial" w:cs="Arial"/>
          <w:sz w:val="24"/>
          <w:szCs w:val="24"/>
          <w:lang w:val="es-ES_tradnl"/>
        </w:rPr>
        <w:t xml:space="preserve"> de </w:t>
      </w:r>
      <w:r w:rsidR="0029444B" w:rsidRPr="00860ADA">
        <w:rPr>
          <w:rFonts w:ascii="Arial" w:hAnsi="Arial" w:cs="Arial"/>
          <w:sz w:val="24"/>
          <w:szCs w:val="24"/>
          <w:lang w:val="es-ES_tradnl"/>
        </w:rPr>
        <w:t>políticas</w:t>
      </w:r>
      <w:r w:rsidR="00CD202F" w:rsidRPr="00860ADA">
        <w:rPr>
          <w:rFonts w:ascii="Arial" w:hAnsi="Arial" w:cs="Arial"/>
          <w:sz w:val="24"/>
          <w:szCs w:val="24"/>
          <w:lang w:val="es-ES_tradnl"/>
        </w:rPr>
        <w:t xml:space="preserve"> eficaces de </w:t>
      </w:r>
      <w:r w:rsidR="0029444B" w:rsidRPr="00860ADA">
        <w:rPr>
          <w:rFonts w:ascii="Arial" w:hAnsi="Arial" w:cs="Arial"/>
          <w:sz w:val="24"/>
          <w:szCs w:val="24"/>
          <w:lang w:val="es-ES_tradnl"/>
        </w:rPr>
        <w:t>ética</w:t>
      </w:r>
      <w:r w:rsidR="00CD202F" w:rsidRPr="00860ADA">
        <w:rPr>
          <w:rFonts w:ascii="Arial" w:hAnsi="Arial" w:cs="Arial"/>
          <w:sz w:val="24"/>
          <w:szCs w:val="24"/>
          <w:lang w:val="es-ES_tradnl"/>
        </w:rPr>
        <w:t xml:space="preserve"> pública y responsabilidad en el servicio público; </w:t>
      </w:r>
    </w:p>
    <w:p w14:paraId="36C5E4CD" w14:textId="72E91B9D" w:rsidR="00CD202F" w:rsidRPr="00860ADA" w:rsidRDefault="00C7535B" w:rsidP="00424490">
      <w:pPr>
        <w:pStyle w:val="NormalWeb"/>
        <w:spacing w:line="276" w:lineRule="auto"/>
        <w:jc w:val="both"/>
        <w:rPr>
          <w:rFonts w:ascii="Arial" w:hAnsi="Arial" w:cs="Arial"/>
          <w:sz w:val="24"/>
          <w:szCs w:val="24"/>
          <w:lang w:val="es-ES_tradnl"/>
        </w:rPr>
      </w:pPr>
      <w:r w:rsidRPr="00C7535B">
        <w:rPr>
          <w:rFonts w:ascii="Arial" w:hAnsi="Arial" w:cs="Arial"/>
          <w:b/>
          <w:bCs/>
          <w:sz w:val="24"/>
          <w:szCs w:val="24"/>
          <w:lang w:val="es-ES_tradnl"/>
        </w:rPr>
        <w:t>SEGUNDO</w:t>
      </w:r>
      <w:r>
        <w:rPr>
          <w:rFonts w:ascii="Arial" w:hAnsi="Arial" w:cs="Arial"/>
          <w:sz w:val="24"/>
          <w:szCs w:val="24"/>
          <w:lang w:val="es-ES_tradnl"/>
        </w:rPr>
        <w:t xml:space="preserve">. </w:t>
      </w:r>
      <w:r w:rsidR="00CD202F" w:rsidRPr="00860ADA">
        <w:rPr>
          <w:rFonts w:ascii="Arial" w:hAnsi="Arial" w:cs="Arial"/>
          <w:sz w:val="24"/>
          <w:szCs w:val="24"/>
          <w:lang w:val="es-ES_tradnl"/>
        </w:rPr>
        <w:t xml:space="preserve">Que la </w:t>
      </w:r>
      <w:r w:rsidR="0029444B" w:rsidRPr="00860ADA">
        <w:rPr>
          <w:rFonts w:ascii="Arial" w:hAnsi="Arial" w:cs="Arial"/>
          <w:sz w:val="24"/>
          <w:szCs w:val="24"/>
          <w:lang w:val="es-ES_tradnl"/>
        </w:rPr>
        <w:t>Constitución</w:t>
      </w:r>
      <w:r w:rsidR="00CD202F" w:rsidRPr="00860ADA">
        <w:rPr>
          <w:rFonts w:ascii="Arial" w:hAnsi="Arial" w:cs="Arial"/>
          <w:sz w:val="24"/>
          <w:szCs w:val="24"/>
          <w:lang w:val="es-ES_tradnl"/>
        </w:rPr>
        <w:t xml:space="preserve"> Política de los Estados Unidos Mexicanos, en su </w:t>
      </w:r>
      <w:r w:rsidR="0029444B" w:rsidRPr="00860ADA">
        <w:rPr>
          <w:rFonts w:ascii="Arial" w:hAnsi="Arial" w:cs="Arial"/>
          <w:sz w:val="24"/>
          <w:szCs w:val="24"/>
          <w:lang w:val="es-ES_tradnl"/>
        </w:rPr>
        <w:t>art</w:t>
      </w:r>
      <w:r w:rsidR="0001610D">
        <w:rPr>
          <w:rFonts w:ascii="Arial" w:hAnsi="Arial" w:cs="Arial"/>
          <w:sz w:val="24"/>
          <w:szCs w:val="24"/>
          <w:lang w:val="es-ES_tradnl"/>
        </w:rPr>
        <w:t>í</w:t>
      </w:r>
      <w:r w:rsidR="0029444B" w:rsidRPr="00860ADA">
        <w:rPr>
          <w:rFonts w:ascii="Arial" w:hAnsi="Arial" w:cs="Arial"/>
          <w:sz w:val="24"/>
          <w:szCs w:val="24"/>
          <w:lang w:val="es-ES_tradnl"/>
        </w:rPr>
        <w:t>culo</w:t>
      </w:r>
      <w:r w:rsidR="00CD202F" w:rsidRPr="00860ADA">
        <w:rPr>
          <w:rFonts w:ascii="Arial" w:hAnsi="Arial" w:cs="Arial"/>
          <w:sz w:val="24"/>
          <w:szCs w:val="24"/>
          <w:lang w:val="es-ES_tradnl"/>
        </w:rPr>
        <w:t xml:space="preserve"> 109, </w:t>
      </w:r>
      <w:r w:rsidR="0029444B" w:rsidRPr="00860ADA">
        <w:rPr>
          <w:rFonts w:ascii="Arial" w:hAnsi="Arial" w:cs="Arial"/>
          <w:sz w:val="24"/>
          <w:szCs w:val="24"/>
          <w:lang w:val="es-ES_tradnl"/>
        </w:rPr>
        <w:t>fracción</w:t>
      </w:r>
      <w:r w:rsidR="00D23679" w:rsidRPr="00860ADA">
        <w:rPr>
          <w:rFonts w:ascii="Arial" w:hAnsi="Arial" w:cs="Arial"/>
          <w:sz w:val="24"/>
          <w:szCs w:val="24"/>
          <w:lang w:val="es-ES_tradnl"/>
        </w:rPr>
        <w:t xml:space="preserve"> III</w:t>
      </w:r>
      <w:r w:rsidR="0001610D">
        <w:rPr>
          <w:rFonts w:ascii="Arial" w:hAnsi="Arial" w:cs="Arial"/>
          <w:sz w:val="24"/>
          <w:szCs w:val="24"/>
          <w:lang w:val="es-ES_tradnl"/>
        </w:rPr>
        <w:t>,</w:t>
      </w:r>
      <w:r w:rsidR="00D23679" w:rsidRPr="00860ADA">
        <w:rPr>
          <w:rFonts w:ascii="Arial" w:hAnsi="Arial" w:cs="Arial"/>
          <w:sz w:val="24"/>
          <w:szCs w:val="24"/>
          <w:lang w:val="es-ES_tradnl"/>
        </w:rPr>
        <w:t xml:space="preserve"> estatuye que la</w:t>
      </w:r>
      <w:r w:rsidR="00CD202F" w:rsidRPr="00860ADA">
        <w:rPr>
          <w:rFonts w:ascii="Arial" w:hAnsi="Arial" w:cs="Arial"/>
          <w:sz w:val="24"/>
          <w:szCs w:val="24"/>
          <w:lang w:val="es-ES_tradnl"/>
        </w:rPr>
        <w:t xml:space="preserve">s </w:t>
      </w:r>
      <w:r w:rsidR="00D23679" w:rsidRPr="00860ADA">
        <w:rPr>
          <w:rFonts w:ascii="Arial" w:hAnsi="Arial" w:cs="Arial"/>
          <w:sz w:val="24"/>
          <w:szCs w:val="24"/>
          <w:lang w:val="es-ES_tradnl"/>
        </w:rPr>
        <w:t xml:space="preserve">personas servidoras públicas </w:t>
      </w:r>
      <w:r w:rsidR="0029444B" w:rsidRPr="00860ADA">
        <w:rPr>
          <w:rFonts w:ascii="Arial" w:hAnsi="Arial" w:cs="Arial"/>
          <w:sz w:val="24"/>
          <w:szCs w:val="24"/>
          <w:lang w:val="es-ES_tradnl"/>
        </w:rPr>
        <w:t>deberán</w:t>
      </w:r>
      <w:r w:rsidR="00CD202F" w:rsidRPr="00860ADA">
        <w:rPr>
          <w:rFonts w:ascii="Arial" w:hAnsi="Arial" w:cs="Arial"/>
          <w:sz w:val="24"/>
          <w:szCs w:val="24"/>
          <w:lang w:val="es-ES_tradnl"/>
        </w:rPr>
        <w:t xml:space="preserve"> observar en el </w:t>
      </w:r>
      <w:r w:rsidR="0029444B" w:rsidRPr="00860ADA">
        <w:rPr>
          <w:rFonts w:ascii="Arial" w:hAnsi="Arial" w:cs="Arial"/>
          <w:sz w:val="24"/>
          <w:szCs w:val="24"/>
          <w:lang w:val="es-ES_tradnl"/>
        </w:rPr>
        <w:t>desempeño</w:t>
      </w:r>
      <w:r w:rsidR="00CD202F" w:rsidRPr="00860ADA">
        <w:rPr>
          <w:rFonts w:ascii="Arial" w:hAnsi="Arial" w:cs="Arial"/>
          <w:sz w:val="24"/>
          <w:szCs w:val="24"/>
          <w:lang w:val="es-ES_tradnl"/>
        </w:rPr>
        <w:t xml:space="preserve"> de sus empleos, cargos o comisiones, los principios de legalidad, honradez, lealtad, imparcialidad y eficiencia; </w:t>
      </w:r>
    </w:p>
    <w:p w14:paraId="60E74E09" w14:textId="0B23F9FB" w:rsidR="00CD202F" w:rsidRPr="00860ADA" w:rsidRDefault="00C7535B" w:rsidP="00424490">
      <w:pPr>
        <w:pStyle w:val="NormalWeb"/>
        <w:spacing w:line="276" w:lineRule="auto"/>
        <w:jc w:val="both"/>
        <w:rPr>
          <w:rFonts w:ascii="Arial" w:hAnsi="Arial" w:cs="Arial"/>
          <w:sz w:val="24"/>
          <w:szCs w:val="24"/>
          <w:lang w:val="es-ES_tradnl"/>
        </w:rPr>
      </w:pPr>
      <w:r w:rsidRPr="00C7535B">
        <w:rPr>
          <w:rFonts w:ascii="Arial" w:hAnsi="Arial" w:cs="Arial"/>
          <w:b/>
          <w:bCs/>
          <w:sz w:val="24"/>
          <w:szCs w:val="24"/>
          <w:lang w:val="es-ES_tradnl"/>
        </w:rPr>
        <w:t>TERCERO</w:t>
      </w:r>
      <w:r>
        <w:rPr>
          <w:rFonts w:ascii="Arial" w:hAnsi="Arial" w:cs="Arial"/>
          <w:sz w:val="24"/>
          <w:szCs w:val="24"/>
          <w:lang w:val="es-ES_tradnl"/>
        </w:rPr>
        <w:t xml:space="preserve">. </w:t>
      </w:r>
      <w:r w:rsidR="00CD202F" w:rsidRPr="00860ADA">
        <w:rPr>
          <w:rFonts w:ascii="Arial" w:hAnsi="Arial" w:cs="Arial"/>
          <w:sz w:val="24"/>
          <w:szCs w:val="24"/>
          <w:lang w:val="es-ES_tradnl"/>
        </w:rPr>
        <w:t xml:space="preserve">Que la Ley General del Sistema Nacional </w:t>
      </w:r>
      <w:r w:rsidR="0029444B" w:rsidRPr="00860ADA">
        <w:rPr>
          <w:rFonts w:ascii="Arial" w:hAnsi="Arial" w:cs="Arial"/>
          <w:sz w:val="24"/>
          <w:szCs w:val="24"/>
          <w:lang w:val="es-ES_tradnl"/>
        </w:rPr>
        <w:t>Anticorrupción</w:t>
      </w:r>
      <w:r w:rsidR="00CD202F" w:rsidRPr="00860ADA">
        <w:rPr>
          <w:rFonts w:ascii="Arial" w:hAnsi="Arial" w:cs="Arial"/>
          <w:sz w:val="24"/>
          <w:szCs w:val="24"/>
          <w:lang w:val="es-ES_tradnl"/>
        </w:rPr>
        <w:t xml:space="preserve"> es de orden público y de observancia general en toda la República, y tiene por objeto establecer las bases y </w:t>
      </w:r>
      <w:r w:rsidR="0029444B" w:rsidRPr="00860ADA">
        <w:rPr>
          <w:rFonts w:ascii="Arial" w:hAnsi="Arial" w:cs="Arial"/>
          <w:sz w:val="24"/>
          <w:szCs w:val="24"/>
          <w:lang w:val="es-ES_tradnl"/>
        </w:rPr>
        <w:t>políticas</w:t>
      </w:r>
      <w:r w:rsidR="00CD202F" w:rsidRPr="00860ADA">
        <w:rPr>
          <w:rFonts w:ascii="Arial" w:hAnsi="Arial" w:cs="Arial"/>
          <w:sz w:val="24"/>
          <w:szCs w:val="24"/>
          <w:lang w:val="es-ES_tradnl"/>
        </w:rPr>
        <w:t xml:space="preserve"> para la </w:t>
      </w:r>
      <w:r w:rsidR="0029444B" w:rsidRPr="00860ADA">
        <w:rPr>
          <w:rFonts w:ascii="Arial" w:hAnsi="Arial" w:cs="Arial"/>
          <w:sz w:val="24"/>
          <w:szCs w:val="24"/>
          <w:lang w:val="es-ES_tradnl"/>
        </w:rPr>
        <w:t>promoción</w:t>
      </w:r>
      <w:r w:rsidR="00CD202F" w:rsidRPr="00860ADA">
        <w:rPr>
          <w:rFonts w:ascii="Arial" w:hAnsi="Arial" w:cs="Arial"/>
          <w:sz w:val="24"/>
          <w:szCs w:val="24"/>
          <w:lang w:val="es-ES_tradnl"/>
        </w:rPr>
        <w:t xml:space="preserve">, fomento y </w:t>
      </w:r>
      <w:r w:rsidR="0029444B" w:rsidRPr="00860ADA">
        <w:rPr>
          <w:rFonts w:ascii="Arial" w:hAnsi="Arial" w:cs="Arial"/>
          <w:sz w:val="24"/>
          <w:szCs w:val="24"/>
          <w:lang w:val="es-ES_tradnl"/>
        </w:rPr>
        <w:t>difusión</w:t>
      </w:r>
      <w:r w:rsidR="00CD202F" w:rsidRPr="00860ADA">
        <w:rPr>
          <w:rFonts w:ascii="Arial" w:hAnsi="Arial" w:cs="Arial"/>
          <w:sz w:val="24"/>
          <w:szCs w:val="24"/>
          <w:lang w:val="es-ES_tradnl"/>
        </w:rPr>
        <w:t xml:space="preserve"> de la cultura de integridad en el servicio público; establecer las acciones permanentes que aseguren la integridad y el comportamiento </w:t>
      </w:r>
      <w:r w:rsidR="0029444B" w:rsidRPr="00860ADA">
        <w:rPr>
          <w:rFonts w:ascii="Arial" w:hAnsi="Arial" w:cs="Arial"/>
          <w:sz w:val="24"/>
          <w:szCs w:val="24"/>
          <w:lang w:val="es-ES_tradnl"/>
        </w:rPr>
        <w:t>ético</w:t>
      </w:r>
      <w:r w:rsidR="00CD202F" w:rsidRPr="00860ADA">
        <w:rPr>
          <w:rFonts w:ascii="Arial" w:hAnsi="Arial" w:cs="Arial"/>
          <w:sz w:val="24"/>
          <w:szCs w:val="24"/>
          <w:lang w:val="es-ES_tradnl"/>
        </w:rPr>
        <w:t xml:space="preserve"> de las </w:t>
      </w:r>
      <w:r w:rsidR="00D23679" w:rsidRPr="00860ADA">
        <w:rPr>
          <w:rFonts w:ascii="Arial" w:hAnsi="Arial" w:cs="Arial"/>
          <w:sz w:val="24"/>
          <w:szCs w:val="24"/>
          <w:lang w:val="es-ES_tradnl"/>
        </w:rPr>
        <w:t>personas servidoras públicas</w:t>
      </w:r>
      <w:r w:rsidR="00CD202F" w:rsidRPr="00860ADA">
        <w:rPr>
          <w:rFonts w:ascii="Arial" w:hAnsi="Arial" w:cs="Arial"/>
          <w:sz w:val="24"/>
          <w:szCs w:val="24"/>
          <w:lang w:val="es-ES_tradnl"/>
        </w:rPr>
        <w:t xml:space="preserve">, y crear las bases </w:t>
      </w:r>
      <w:r w:rsidR="0029444B" w:rsidRPr="00860ADA">
        <w:rPr>
          <w:rFonts w:ascii="Arial" w:hAnsi="Arial" w:cs="Arial"/>
          <w:sz w:val="24"/>
          <w:szCs w:val="24"/>
          <w:lang w:val="es-ES_tradnl"/>
        </w:rPr>
        <w:t>mínimas</w:t>
      </w:r>
      <w:r w:rsidR="00CD202F" w:rsidRPr="00860ADA">
        <w:rPr>
          <w:rFonts w:ascii="Arial" w:hAnsi="Arial" w:cs="Arial"/>
          <w:sz w:val="24"/>
          <w:szCs w:val="24"/>
          <w:lang w:val="es-ES_tradnl"/>
        </w:rPr>
        <w:t xml:space="preserve"> para que todo </w:t>
      </w:r>
      <w:r w:rsidR="0029444B" w:rsidRPr="00860ADA">
        <w:rPr>
          <w:rFonts w:ascii="Arial" w:hAnsi="Arial" w:cs="Arial"/>
          <w:sz w:val="24"/>
          <w:szCs w:val="24"/>
          <w:lang w:val="es-ES_tradnl"/>
        </w:rPr>
        <w:t>órgano</w:t>
      </w:r>
      <w:r w:rsidR="00CD202F" w:rsidRPr="00860ADA">
        <w:rPr>
          <w:rFonts w:ascii="Arial" w:hAnsi="Arial" w:cs="Arial"/>
          <w:sz w:val="24"/>
          <w:szCs w:val="24"/>
          <w:lang w:val="es-ES_tradnl"/>
        </w:rPr>
        <w:t xml:space="preserve"> del Estado Mexicano establezca </w:t>
      </w:r>
      <w:r w:rsidR="0029444B" w:rsidRPr="00860ADA">
        <w:rPr>
          <w:rFonts w:ascii="Arial" w:hAnsi="Arial" w:cs="Arial"/>
          <w:sz w:val="24"/>
          <w:szCs w:val="24"/>
          <w:lang w:val="es-ES_tradnl"/>
        </w:rPr>
        <w:t>políticas</w:t>
      </w:r>
      <w:r w:rsidR="00CD202F" w:rsidRPr="00860ADA">
        <w:rPr>
          <w:rFonts w:ascii="Arial" w:hAnsi="Arial" w:cs="Arial"/>
          <w:sz w:val="24"/>
          <w:szCs w:val="24"/>
          <w:lang w:val="es-ES_tradnl"/>
        </w:rPr>
        <w:t xml:space="preserve"> eficaces de </w:t>
      </w:r>
      <w:r w:rsidR="0029444B" w:rsidRPr="00860ADA">
        <w:rPr>
          <w:rFonts w:ascii="Arial" w:hAnsi="Arial" w:cs="Arial"/>
          <w:sz w:val="24"/>
          <w:szCs w:val="24"/>
          <w:lang w:val="es-ES_tradnl"/>
        </w:rPr>
        <w:t>ética</w:t>
      </w:r>
      <w:r w:rsidR="00CD202F" w:rsidRPr="00860ADA">
        <w:rPr>
          <w:rFonts w:ascii="Arial" w:hAnsi="Arial" w:cs="Arial"/>
          <w:sz w:val="24"/>
          <w:szCs w:val="24"/>
          <w:lang w:val="es-ES_tradnl"/>
        </w:rPr>
        <w:t xml:space="preserve"> pública y responsabilidad en el servicio público; </w:t>
      </w:r>
    </w:p>
    <w:p w14:paraId="24A986A3" w14:textId="30A12A6E" w:rsidR="00CD202F" w:rsidRPr="00860ADA" w:rsidRDefault="00C7535B" w:rsidP="00424490">
      <w:pPr>
        <w:pStyle w:val="NormalWeb"/>
        <w:spacing w:line="276" w:lineRule="auto"/>
        <w:jc w:val="both"/>
        <w:rPr>
          <w:rFonts w:ascii="Arial" w:hAnsi="Arial" w:cs="Arial"/>
          <w:sz w:val="24"/>
          <w:szCs w:val="24"/>
          <w:lang w:val="es-ES_tradnl"/>
        </w:rPr>
      </w:pPr>
      <w:r w:rsidRPr="00C7535B">
        <w:rPr>
          <w:rFonts w:ascii="Arial" w:hAnsi="Arial" w:cs="Arial"/>
          <w:b/>
          <w:bCs/>
          <w:sz w:val="24"/>
          <w:szCs w:val="24"/>
          <w:lang w:val="es-ES_tradnl"/>
        </w:rPr>
        <w:t>CUARTO</w:t>
      </w:r>
      <w:r>
        <w:rPr>
          <w:rFonts w:ascii="Arial" w:hAnsi="Arial" w:cs="Arial"/>
          <w:sz w:val="24"/>
          <w:szCs w:val="24"/>
          <w:lang w:val="es-ES_tradnl"/>
        </w:rPr>
        <w:t xml:space="preserve">. </w:t>
      </w:r>
      <w:r w:rsidR="00CD202F" w:rsidRPr="00860ADA">
        <w:rPr>
          <w:rFonts w:ascii="Arial" w:hAnsi="Arial" w:cs="Arial"/>
          <w:sz w:val="24"/>
          <w:szCs w:val="24"/>
          <w:lang w:val="es-ES_tradnl"/>
        </w:rPr>
        <w:t xml:space="preserve">Que el </w:t>
      </w:r>
      <w:r w:rsidR="0029444B" w:rsidRPr="00860ADA">
        <w:rPr>
          <w:rFonts w:ascii="Arial" w:hAnsi="Arial" w:cs="Arial"/>
          <w:sz w:val="24"/>
          <w:szCs w:val="24"/>
          <w:lang w:val="es-ES_tradnl"/>
        </w:rPr>
        <w:t>art</w:t>
      </w:r>
      <w:r>
        <w:rPr>
          <w:rFonts w:ascii="Arial" w:hAnsi="Arial" w:cs="Arial"/>
          <w:sz w:val="24"/>
          <w:szCs w:val="24"/>
          <w:lang w:val="es-ES_tradnl"/>
        </w:rPr>
        <w:t>í</w:t>
      </w:r>
      <w:r w:rsidR="0029444B" w:rsidRPr="00860ADA">
        <w:rPr>
          <w:rFonts w:ascii="Arial" w:hAnsi="Arial" w:cs="Arial"/>
          <w:sz w:val="24"/>
          <w:szCs w:val="24"/>
          <w:lang w:val="es-ES_tradnl"/>
        </w:rPr>
        <w:t>culo</w:t>
      </w:r>
      <w:r w:rsidR="00DE7BB7">
        <w:rPr>
          <w:rFonts w:ascii="Arial" w:hAnsi="Arial" w:cs="Arial"/>
          <w:sz w:val="24"/>
          <w:szCs w:val="24"/>
          <w:lang w:val="es-ES_tradnl"/>
        </w:rPr>
        <w:t xml:space="preserve"> 14 de la Ley </w:t>
      </w:r>
      <w:r w:rsidR="00CD202F" w:rsidRPr="00860ADA">
        <w:rPr>
          <w:rFonts w:ascii="Arial" w:hAnsi="Arial" w:cs="Arial"/>
          <w:sz w:val="24"/>
          <w:szCs w:val="24"/>
          <w:lang w:val="es-ES_tradnl"/>
        </w:rPr>
        <w:t>de Responsabilidades Administrativas</w:t>
      </w:r>
      <w:r w:rsidR="00DE7BB7">
        <w:rPr>
          <w:rFonts w:ascii="Arial" w:hAnsi="Arial" w:cs="Arial"/>
          <w:sz w:val="24"/>
          <w:szCs w:val="24"/>
          <w:lang w:val="es-ES_tradnl"/>
        </w:rPr>
        <w:t xml:space="preserve"> para el Estado de Michoacán de Ocampo</w:t>
      </w:r>
      <w:r w:rsidR="00CD202F" w:rsidRPr="00860ADA">
        <w:rPr>
          <w:rFonts w:ascii="Arial" w:hAnsi="Arial" w:cs="Arial"/>
          <w:sz w:val="24"/>
          <w:szCs w:val="24"/>
          <w:lang w:val="es-ES_tradnl"/>
        </w:rPr>
        <w:t xml:space="preserve"> establece que </w:t>
      </w:r>
      <w:r w:rsidR="00332405" w:rsidRPr="00860ADA">
        <w:rPr>
          <w:rFonts w:ascii="Arial" w:hAnsi="Arial" w:cs="Arial"/>
          <w:sz w:val="24"/>
          <w:szCs w:val="24"/>
          <w:lang w:val="es-ES_tradnl"/>
        </w:rPr>
        <w:t>las personas servidoras públicas</w:t>
      </w:r>
      <w:r w:rsidR="00CD202F" w:rsidRPr="00860ADA">
        <w:rPr>
          <w:rFonts w:ascii="Arial" w:hAnsi="Arial" w:cs="Arial"/>
          <w:sz w:val="24"/>
          <w:szCs w:val="24"/>
          <w:lang w:val="es-ES_tradnl"/>
        </w:rPr>
        <w:t xml:space="preserve"> </w:t>
      </w:r>
      <w:r w:rsidR="0029444B" w:rsidRPr="00860ADA">
        <w:rPr>
          <w:rFonts w:ascii="Arial" w:hAnsi="Arial" w:cs="Arial"/>
          <w:sz w:val="24"/>
          <w:szCs w:val="24"/>
          <w:lang w:val="es-ES_tradnl"/>
        </w:rPr>
        <w:t>deberán</w:t>
      </w:r>
      <w:r w:rsidR="00CD202F" w:rsidRPr="00860ADA">
        <w:rPr>
          <w:rFonts w:ascii="Arial" w:hAnsi="Arial" w:cs="Arial"/>
          <w:sz w:val="24"/>
          <w:szCs w:val="24"/>
          <w:lang w:val="es-ES_tradnl"/>
        </w:rPr>
        <w:t xml:space="preserve"> observar el </w:t>
      </w:r>
      <w:r w:rsidR="0029444B" w:rsidRPr="00860ADA">
        <w:rPr>
          <w:rFonts w:ascii="Arial" w:hAnsi="Arial" w:cs="Arial"/>
          <w:sz w:val="24"/>
          <w:szCs w:val="24"/>
          <w:lang w:val="es-ES_tradnl"/>
        </w:rPr>
        <w:t>Código</w:t>
      </w:r>
      <w:r w:rsidR="00CD202F" w:rsidRPr="00860ADA">
        <w:rPr>
          <w:rFonts w:ascii="Arial" w:hAnsi="Arial" w:cs="Arial"/>
          <w:sz w:val="24"/>
          <w:szCs w:val="24"/>
          <w:lang w:val="es-ES_tradnl"/>
        </w:rPr>
        <w:t xml:space="preserve"> de </w:t>
      </w:r>
      <w:r w:rsidR="0029444B" w:rsidRPr="00860ADA">
        <w:rPr>
          <w:rFonts w:ascii="Arial" w:hAnsi="Arial" w:cs="Arial"/>
          <w:sz w:val="24"/>
          <w:szCs w:val="24"/>
          <w:lang w:val="es-ES_tradnl"/>
        </w:rPr>
        <w:t>Ética</w:t>
      </w:r>
      <w:r w:rsidR="00CD202F" w:rsidRPr="00860ADA">
        <w:rPr>
          <w:rFonts w:ascii="Arial" w:hAnsi="Arial" w:cs="Arial"/>
          <w:sz w:val="24"/>
          <w:szCs w:val="24"/>
          <w:lang w:val="es-ES_tradnl"/>
        </w:rPr>
        <w:t xml:space="preserve"> </w:t>
      </w:r>
      <w:r w:rsidR="00DE7BB7">
        <w:rPr>
          <w:rFonts w:ascii="Arial" w:hAnsi="Arial" w:cs="Arial"/>
          <w:sz w:val="24"/>
          <w:szCs w:val="24"/>
          <w:lang w:val="es-ES_tradnl"/>
        </w:rPr>
        <w:t>que al efecto sea emitido por los</w:t>
      </w:r>
      <w:r w:rsidR="00CD202F" w:rsidRPr="00860ADA">
        <w:rPr>
          <w:rFonts w:ascii="Arial" w:hAnsi="Arial" w:cs="Arial"/>
          <w:sz w:val="24"/>
          <w:szCs w:val="24"/>
          <w:lang w:val="es-ES_tradnl"/>
        </w:rPr>
        <w:t xml:space="preserve"> </w:t>
      </w:r>
      <w:r w:rsidR="0029444B" w:rsidRPr="00860ADA">
        <w:rPr>
          <w:rFonts w:ascii="Arial" w:hAnsi="Arial" w:cs="Arial"/>
          <w:sz w:val="24"/>
          <w:szCs w:val="24"/>
          <w:lang w:val="es-ES_tradnl"/>
        </w:rPr>
        <w:t>Órgano</w:t>
      </w:r>
      <w:r w:rsidR="00DE7BB7">
        <w:rPr>
          <w:rFonts w:ascii="Arial" w:hAnsi="Arial" w:cs="Arial"/>
          <w:sz w:val="24"/>
          <w:szCs w:val="24"/>
          <w:lang w:val="es-ES_tradnl"/>
        </w:rPr>
        <w:t>s</w:t>
      </w:r>
      <w:r w:rsidR="00CD202F" w:rsidRPr="00860ADA">
        <w:rPr>
          <w:rFonts w:ascii="Arial" w:hAnsi="Arial" w:cs="Arial"/>
          <w:sz w:val="24"/>
          <w:szCs w:val="24"/>
          <w:lang w:val="es-ES_tradnl"/>
        </w:rPr>
        <w:t xml:space="preserve"> Interno</w:t>
      </w:r>
      <w:r w:rsidR="00DE7BB7">
        <w:rPr>
          <w:rFonts w:ascii="Arial" w:hAnsi="Arial" w:cs="Arial"/>
          <w:sz w:val="24"/>
          <w:szCs w:val="24"/>
          <w:lang w:val="es-ES_tradnl"/>
        </w:rPr>
        <w:t>s</w:t>
      </w:r>
      <w:r w:rsidR="00CD202F" w:rsidRPr="00860ADA">
        <w:rPr>
          <w:rFonts w:ascii="Arial" w:hAnsi="Arial" w:cs="Arial"/>
          <w:sz w:val="24"/>
          <w:szCs w:val="24"/>
          <w:lang w:val="es-ES_tradnl"/>
        </w:rPr>
        <w:t xml:space="preserve"> de Control, conforme a los lineamient</w:t>
      </w:r>
      <w:r w:rsidR="00DE7BB7">
        <w:rPr>
          <w:rFonts w:ascii="Arial" w:hAnsi="Arial" w:cs="Arial"/>
          <w:sz w:val="24"/>
          <w:szCs w:val="24"/>
          <w:lang w:val="es-ES_tradnl"/>
        </w:rPr>
        <w:t>os que emita el Sistema Estatal</w:t>
      </w:r>
      <w:r w:rsidR="00CD202F" w:rsidRPr="00860ADA">
        <w:rPr>
          <w:rFonts w:ascii="Arial" w:hAnsi="Arial" w:cs="Arial"/>
          <w:sz w:val="24"/>
          <w:szCs w:val="24"/>
          <w:lang w:val="es-ES_tradnl"/>
        </w:rPr>
        <w:t xml:space="preserve"> </w:t>
      </w:r>
      <w:r w:rsidR="0029444B" w:rsidRPr="00860ADA">
        <w:rPr>
          <w:rFonts w:ascii="Arial" w:hAnsi="Arial" w:cs="Arial"/>
          <w:sz w:val="24"/>
          <w:szCs w:val="24"/>
          <w:lang w:val="es-ES_tradnl"/>
        </w:rPr>
        <w:t>Anticorrupción</w:t>
      </w:r>
      <w:r w:rsidR="00CD202F" w:rsidRPr="00860ADA">
        <w:rPr>
          <w:rFonts w:ascii="Arial" w:hAnsi="Arial" w:cs="Arial"/>
          <w:sz w:val="24"/>
          <w:szCs w:val="24"/>
          <w:lang w:val="es-ES_tradnl"/>
        </w:rPr>
        <w:t xml:space="preserve">, para que en su </w:t>
      </w:r>
      <w:r w:rsidR="0029444B" w:rsidRPr="00860ADA">
        <w:rPr>
          <w:rFonts w:ascii="Arial" w:hAnsi="Arial" w:cs="Arial"/>
          <w:sz w:val="24"/>
          <w:szCs w:val="24"/>
          <w:lang w:val="es-ES_tradnl"/>
        </w:rPr>
        <w:t>actuación</w:t>
      </w:r>
      <w:r w:rsidR="00CD202F" w:rsidRPr="00860ADA">
        <w:rPr>
          <w:rFonts w:ascii="Arial" w:hAnsi="Arial" w:cs="Arial"/>
          <w:sz w:val="24"/>
          <w:szCs w:val="24"/>
          <w:lang w:val="es-ES_tradnl"/>
        </w:rPr>
        <w:t xml:space="preserve"> impere una conducta digna que responda a las necesidades de la sociedad y que oriente su </w:t>
      </w:r>
      <w:r w:rsidR="0029444B" w:rsidRPr="00860ADA">
        <w:rPr>
          <w:rFonts w:ascii="Arial" w:hAnsi="Arial" w:cs="Arial"/>
          <w:sz w:val="24"/>
          <w:szCs w:val="24"/>
          <w:lang w:val="es-ES_tradnl"/>
        </w:rPr>
        <w:t>desempeño</w:t>
      </w:r>
      <w:r w:rsidR="00CD202F" w:rsidRPr="00860ADA">
        <w:rPr>
          <w:rFonts w:ascii="Arial" w:hAnsi="Arial" w:cs="Arial"/>
          <w:sz w:val="24"/>
          <w:szCs w:val="24"/>
          <w:lang w:val="es-ES_tradnl"/>
        </w:rPr>
        <w:t xml:space="preserve">; </w:t>
      </w:r>
    </w:p>
    <w:p w14:paraId="169EED1D" w14:textId="077364D4" w:rsidR="00CD202F" w:rsidRPr="00860ADA" w:rsidRDefault="00C7535B" w:rsidP="00424490">
      <w:pPr>
        <w:pStyle w:val="NormalWeb"/>
        <w:spacing w:line="276" w:lineRule="auto"/>
        <w:jc w:val="both"/>
        <w:rPr>
          <w:rFonts w:ascii="Arial" w:hAnsi="Arial" w:cs="Arial"/>
          <w:sz w:val="24"/>
          <w:szCs w:val="24"/>
          <w:lang w:val="es-ES_tradnl"/>
        </w:rPr>
      </w:pPr>
      <w:r>
        <w:rPr>
          <w:rFonts w:ascii="Arial" w:hAnsi="Arial" w:cs="Arial"/>
          <w:b/>
          <w:bCs/>
          <w:sz w:val="24"/>
          <w:szCs w:val="24"/>
          <w:lang w:val="es-ES_tradnl"/>
        </w:rPr>
        <w:t xml:space="preserve">QUINTO. </w:t>
      </w:r>
      <w:r w:rsidR="003D3918" w:rsidRPr="00860ADA">
        <w:rPr>
          <w:rFonts w:ascii="Arial" w:hAnsi="Arial" w:cs="Arial"/>
          <w:sz w:val="24"/>
          <w:szCs w:val="24"/>
          <w:lang w:val="es-ES_tradnl"/>
        </w:rPr>
        <w:t xml:space="preserve">Que </w:t>
      </w:r>
      <w:r w:rsidR="00CD202F" w:rsidRPr="00860ADA">
        <w:rPr>
          <w:rFonts w:ascii="Arial" w:hAnsi="Arial" w:cs="Arial"/>
          <w:sz w:val="24"/>
          <w:szCs w:val="24"/>
          <w:lang w:val="es-ES_tradnl"/>
        </w:rPr>
        <w:t xml:space="preserve">el </w:t>
      </w:r>
      <w:r w:rsidR="0029444B" w:rsidRPr="00860ADA">
        <w:rPr>
          <w:rFonts w:ascii="Arial" w:hAnsi="Arial" w:cs="Arial"/>
          <w:sz w:val="24"/>
          <w:szCs w:val="24"/>
          <w:lang w:val="es-ES_tradnl"/>
        </w:rPr>
        <w:t>Comité</w:t>
      </w:r>
      <w:r w:rsidR="00086732" w:rsidRPr="00860ADA">
        <w:rPr>
          <w:rFonts w:ascii="Arial" w:hAnsi="Arial" w:cs="Arial"/>
          <w:sz w:val="24"/>
          <w:szCs w:val="24"/>
          <w:lang w:val="es-ES_tradnl"/>
        </w:rPr>
        <w:t xml:space="preserve"> Coordinador </w:t>
      </w:r>
      <w:r w:rsidR="00CD202F" w:rsidRPr="00860ADA">
        <w:rPr>
          <w:rFonts w:ascii="Arial" w:hAnsi="Arial" w:cs="Arial"/>
          <w:sz w:val="24"/>
          <w:szCs w:val="24"/>
          <w:lang w:val="es-ES_tradnl"/>
        </w:rPr>
        <w:t xml:space="preserve">del Sistema </w:t>
      </w:r>
      <w:r w:rsidR="003D3918" w:rsidRPr="00860ADA">
        <w:rPr>
          <w:rFonts w:ascii="Arial" w:hAnsi="Arial" w:cs="Arial"/>
          <w:sz w:val="24"/>
          <w:szCs w:val="24"/>
          <w:lang w:val="es-ES_tradnl"/>
        </w:rPr>
        <w:t>Estatal</w:t>
      </w:r>
      <w:r w:rsidR="00CD202F" w:rsidRPr="00860ADA">
        <w:rPr>
          <w:rFonts w:ascii="Arial" w:hAnsi="Arial" w:cs="Arial"/>
          <w:sz w:val="24"/>
          <w:szCs w:val="24"/>
          <w:lang w:val="es-ES_tradnl"/>
        </w:rPr>
        <w:t xml:space="preserve"> </w:t>
      </w:r>
      <w:r w:rsidR="0029444B" w:rsidRPr="00860ADA">
        <w:rPr>
          <w:rFonts w:ascii="Arial" w:hAnsi="Arial" w:cs="Arial"/>
          <w:sz w:val="24"/>
          <w:szCs w:val="24"/>
          <w:lang w:val="es-ES_tradnl"/>
        </w:rPr>
        <w:t>Anticorrupción</w:t>
      </w:r>
      <w:r w:rsidR="00CD202F" w:rsidRPr="00860ADA">
        <w:rPr>
          <w:rFonts w:ascii="Arial" w:hAnsi="Arial" w:cs="Arial"/>
          <w:sz w:val="24"/>
          <w:szCs w:val="24"/>
          <w:lang w:val="es-ES_tradnl"/>
        </w:rPr>
        <w:t xml:space="preserve">, </w:t>
      </w:r>
      <w:r w:rsidR="0029444B" w:rsidRPr="00860ADA">
        <w:rPr>
          <w:rFonts w:ascii="Arial" w:hAnsi="Arial" w:cs="Arial"/>
          <w:sz w:val="24"/>
          <w:szCs w:val="24"/>
          <w:lang w:val="es-ES_tradnl"/>
        </w:rPr>
        <w:t>aprobó</w:t>
      </w:r>
      <w:r w:rsidR="00CD202F" w:rsidRPr="00860ADA">
        <w:rPr>
          <w:rFonts w:ascii="Arial" w:hAnsi="Arial" w:cs="Arial"/>
          <w:sz w:val="24"/>
          <w:szCs w:val="24"/>
          <w:lang w:val="es-ES_tradnl"/>
        </w:rPr>
        <w:t xml:space="preserve"> el Acuerdo por el que se dan a co</w:t>
      </w:r>
      <w:r w:rsidR="00622955" w:rsidRPr="00860ADA">
        <w:rPr>
          <w:rFonts w:ascii="Arial" w:hAnsi="Arial" w:cs="Arial"/>
          <w:sz w:val="24"/>
          <w:szCs w:val="24"/>
          <w:lang w:val="es-ES_tradnl"/>
        </w:rPr>
        <w:t xml:space="preserve">nocer los Lineamientos para la </w:t>
      </w:r>
      <w:r w:rsidR="0029444B" w:rsidRPr="00860ADA">
        <w:rPr>
          <w:rFonts w:ascii="Arial" w:hAnsi="Arial" w:cs="Arial"/>
          <w:sz w:val="24"/>
          <w:szCs w:val="24"/>
          <w:lang w:val="es-ES_tradnl"/>
        </w:rPr>
        <w:t>Emisión</w:t>
      </w:r>
      <w:r w:rsidR="00CD202F" w:rsidRPr="00860ADA">
        <w:rPr>
          <w:rFonts w:ascii="Arial" w:hAnsi="Arial" w:cs="Arial"/>
          <w:sz w:val="24"/>
          <w:szCs w:val="24"/>
          <w:lang w:val="es-ES_tradnl"/>
        </w:rPr>
        <w:t xml:space="preserve"> de</w:t>
      </w:r>
      <w:r w:rsidR="003D3918" w:rsidRPr="00860ADA">
        <w:rPr>
          <w:rFonts w:ascii="Arial" w:hAnsi="Arial" w:cs="Arial"/>
          <w:sz w:val="24"/>
          <w:szCs w:val="24"/>
          <w:lang w:val="es-ES_tradnl"/>
        </w:rPr>
        <w:t xml:space="preserve"> </w:t>
      </w:r>
      <w:r w:rsidR="00CD202F" w:rsidRPr="00860ADA">
        <w:rPr>
          <w:rFonts w:ascii="Arial" w:hAnsi="Arial" w:cs="Arial"/>
          <w:sz w:val="24"/>
          <w:szCs w:val="24"/>
          <w:lang w:val="es-ES_tradnl"/>
        </w:rPr>
        <w:t>l</w:t>
      </w:r>
      <w:r w:rsidR="003D3918" w:rsidRPr="00860ADA">
        <w:rPr>
          <w:rFonts w:ascii="Arial" w:hAnsi="Arial" w:cs="Arial"/>
          <w:sz w:val="24"/>
          <w:szCs w:val="24"/>
          <w:lang w:val="es-ES_tradnl"/>
        </w:rPr>
        <w:t>os</w:t>
      </w:r>
      <w:r w:rsidR="00CD202F" w:rsidRPr="00860ADA">
        <w:rPr>
          <w:rFonts w:ascii="Arial" w:hAnsi="Arial" w:cs="Arial"/>
          <w:sz w:val="24"/>
          <w:szCs w:val="24"/>
          <w:lang w:val="es-ES_tradnl"/>
        </w:rPr>
        <w:t xml:space="preserve"> </w:t>
      </w:r>
      <w:r w:rsidR="0029444B" w:rsidRPr="00860ADA">
        <w:rPr>
          <w:rFonts w:ascii="Arial" w:hAnsi="Arial" w:cs="Arial"/>
          <w:sz w:val="24"/>
          <w:szCs w:val="24"/>
          <w:lang w:val="es-ES_tradnl"/>
        </w:rPr>
        <w:t>Códigos</w:t>
      </w:r>
      <w:r w:rsidR="00CD202F" w:rsidRPr="00860ADA">
        <w:rPr>
          <w:rFonts w:ascii="Arial" w:hAnsi="Arial" w:cs="Arial"/>
          <w:sz w:val="24"/>
          <w:szCs w:val="24"/>
          <w:lang w:val="es-ES_tradnl"/>
        </w:rPr>
        <w:t xml:space="preserve"> de </w:t>
      </w:r>
      <w:r w:rsidR="0029444B" w:rsidRPr="00860ADA">
        <w:rPr>
          <w:rFonts w:ascii="Arial" w:hAnsi="Arial" w:cs="Arial"/>
          <w:sz w:val="24"/>
          <w:szCs w:val="24"/>
          <w:lang w:val="es-ES_tradnl"/>
        </w:rPr>
        <w:t>Ética</w:t>
      </w:r>
      <w:r w:rsidR="00CD202F" w:rsidRPr="00860ADA">
        <w:rPr>
          <w:rFonts w:ascii="Arial" w:hAnsi="Arial" w:cs="Arial"/>
          <w:sz w:val="24"/>
          <w:szCs w:val="24"/>
          <w:lang w:val="es-ES_tradnl"/>
        </w:rPr>
        <w:t xml:space="preserve"> </w:t>
      </w:r>
      <w:r w:rsidR="00622955" w:rsidRPr="00860ADA">
        <w:rPr>
          <w:rFonts w:ascii="Arial" w:hAnsi="Arial" w:cs="Arial"/>
          <w:sz w:val="24"/>
          <w:szCs w:val="24"/>
          <w:lang w:val="es-ES_tradnl"/>
        </w:rPr>
        <w:t xml:space="preserve">por parte de los Órganos Internos de Control </w:t>
      </w:r>
      <w:r w:rsidR="00CD202F" w:rsidRPr="00860ADA">
        <w:rPr>
          <w:rFonts w:ascii="Arial" w:hAnsi="Arial" w:cs="Arial"/>
          <w:sz w:val="24"/>
          <w:szCs w:val="24"/>
          <w:lang w:val="es-ES_tradnl"/>
        </w:rPr>
        <w:t xml:space="preserve">a que se refiere el </w:t>
      </w:r>
      <w:r w:rsidR="0029444B" w:rsidRPr="00860ADA">
        <w:rPr>
          <w:rFonts w:ascii="Arial" w:hAnsi="Arial" w:cs="Arial"/>
          <w:sz w:val="24"/>
          <w:szCs w:val="24"/>
          <w:lang w:val="es-ES_tradnl"/>
        </w:rPr>
        <w:lastRenderedPageBreak/>
        <w:t>articulo</w:t>
      </w:r>
      <w:r w:rsidR="00026F61" w:rsidRPr="00860ADA">
        <w:rPr>
          <w:rFonts w:ascii="Arial" w:hAnsi="Arial" w:cs="Arial"/>
          <w:sz w:val="24"/>
          <w:szCs w:val="24"/>
          <w:lang w:val="es-ES_tradnl"/>
        </w:rPr>
        <w:t xml:space="preserve"> 14 de la Ley </w:t>
      </w:r>
      <w:r w:rsidR="00CD202F" w:rsidRPr="00860ADA">
        <w:rPr>
          <w:rFonts w:ascii="Arial" w:hAnsi="Arial" w:cs="Arial"/>
          <w:sz w:val="24"/>
          <w:szCs w:val="24"/>
          <w:lang w:val="es-ES_tradnl"/>
        </w:rPr>
        <w:t>de Responsabilidades Administrativas</w:t>
      </w:r>
      <w:r w:rsidR="00026F61" w:rsidRPr="00860ADA">
        <w:rPr>
          <w:rFonts w:ascii="Arial" w:hAnsi="Arial" w:cs="Arial"/>
          <w:sz w:val="24"/>
          <w:szCs w:val="24"/>
          <w:lang w:val="es-ES_tradnl"/>
        </w:rPr>
        <w:t xml:space="preserve"> para el Estado de Michoacán de Ocampo</w:t>
      </w:r>
      <w:r w:rsidR="00CD202F" w:rsidRPr="00860ADA">
        <w:rPr>
          <w:rFonts w:ascii="Arial" w:hAnsi="Arial" w:cs="Arial"/>
          <w:sz w:val="24"/>
          <w:szCs w:val="24"/>
          <w:lang w:val="es-ES_tradnl"/>
        </w:rPr>
        <w:t xml:space="preserve">, mismos que se publicaron en el </w:t>
      </w:r>
      <w:r w:rsidR="00026F61" w:rsidRPr="00860ADA">
        <w:rPr>
          <w:rFonts w:ascii="Arial" w:hAnsi="Arial" w:cs="Arial"/>
          <w:sz w:val="24"/>
          <w:szCs w:val="24"/>
          <w:lang w:val="es-ES_tradnl"/>
        </w:rPr>
        <w:t xml:space="preserve">Periódico Oficial del Gobierno Constitucional del Estado de Michoacán de Ocampo el 21 de septiembre </w:t>
      </w:r>
      <w:r w:rsidR="00CD202F" w:rsidRPr="00860ADA">
        <w:rPr>
          <w:rFonts w:ascii="Arial" w:hAnsi="Arial" w:cs="Arial"/>
          <w:sz w:val="24"/>
          <w:szCs w:val="24"/>
          <w:lang w:val="es-ES_tradnl"/>
        </w:rPr>
        <w:t xml:space="preserve">del mismo </w:t>
      </w:r>
      <w:r w:rsidR="0029444B" w:rsidRPr="00860ADA">
        <w:rPr>
          <w:rFonts w:ascii="Arial" w:hAnsi="Arial" w:cs="Arial"/>
          <w:sz w:val="24"/>
          <w:szCs w:val="24"/>
          <w:lang w:val="es-ES_tradnl"/>
        </w:rPr>
        <w:t>año</w:t>
      </w:r>
      <w:r w:rsidR="00CD202F" w:rsidRPr="00860ADA">
        <w:rPr>
          <w:rFonts w:ascii="Arial" w:hAnsi="Arial" w:cs="Arial"/>
          <w:sz w:val="24"/>
          <w:szCs w:val="24"/>
          <w:lang w:val="es-ES_tradnl"/>
        </w:rPr>
        <w:t xml:space="preserve">. </w:t>
      </w:r>
    </w:p>
    <w:p w14:paraId="65D87274" w14:textId="4A605743" w:rsidR="00CD202F" w:rsidRPr="00860ADA" w:rsidRDefault="00C7535B" w:rsidP="00424490">
      <w:pPr>
        <w:pStyle w:val="NormalWeb"/>
        <w:spacing w:line="276" w:lineRule="auto"/>
        <w:jc w:val="both"/>
        <w:rPr>
          <w:rFonts w:ascii="Arial" w:hAnsi="Arial" w:cs="Arial"/>
          <w:sz w:val="24"/>
          <w:szCs w:val="24"/>
          <w:lang w:val="es-ES_tradnl"/>
        </w:rPr>
      </w:pPr>
      <w:r w:rsidRPr="00C7535B">
        <w:rPr>
          <w:rFonts w:ascii="Arial" w:hAnsi="Arial" w:cs="Arial"/>
          <w:b/>
          <w:bCs/>
          <w:sz w:val="24"/>
          <w:szCs w:val="24"/>
          <w:lang w:val="es-ES_tradnl"/>
        </w:rPr>
        <w:t>S</w:t>
      </w:r>
      <w:r>
        <w:rPr>
          <w:rFonts w:ascii="Arial" w:hAnsi="Arial" w:cs="Arial"/>
          <w:b/>
          <w:bCs/>
          <w:sz w:val="24"/>
          <w:szCs w:val="24"/>
          <w:lang w:val="es-ES_tradnl"/>
        </w:rPr>
        <w:t>EXTO</w:t>
      </w:r>
      <w:r>
        <w:rPr>
          <w:rFonts w:ascii="Arial" w:hAnsi="Arial" w:cs="Arial"/>
          <w:sz w:val="24"/>
          <w:szCs w:val="24"/>
          <w:lang w:val="es-ES_tradnl"/>
        </w:rPr>
        <w:t xml:space="preserve">. </w:t>
      </w:r>
      <w:r w:rsidR="00CD202F" w:rsidRPr="00860ADA">
        <w:rPr>
          <w:rFonts w:ascii="Arial" w:hAnsi="Arial" w:cs="Arial"/>
          <w:sz w:val="24"/>
          <w:szCs w:val="24"/>
          <w:lang w:val="es-ES_tradnl"/>
        </w:rPr>
        <w:t xml:space="preserve">Que el presente </w:t>
      </w:r>
      <w:r w:rsidR="0029444B" w:rsidRPr="00860ADA">
        <w:rPr>
          <w:rFonts w:ascii="Arial" w:hAnsi="Arial" w:cs="Arial"/>
          <w:sz w:val="24"/>
          <w:szCs w:val="24"/>
          <w:lang w:val="es-ES_tradnl"/>
        </w:rPr>
        <w:t>Código</w:t>
      </w:r>
      <w:r w:rsidR="00CD202F" w:rsidRPr="00860ADA">
        <w:rPr>
          <w:rFonts w:ascii="Arial" w:hAnsi="Arial" w:cs="Arial"/>
          <w:sz w:val="24"/>
          <w:szCs w:val="24"/>
          <w:lang w:val="es-ES_tradnl"/>
        </w:rPr>
        <w:t xml:space="preserve"> de </w:t>
      </w:r>
      <w:r w:rsidR="0029444B" w:rsidRPr="00860ADA">
        <w:rPr>
          <w:rFonts w:ascii="Arial" w:hAnsi="Arial" w:cs="Arial"/>
          <w:sz w:val="24"/>
          <w:szCs w:val="24"/>
          <w:lang w:val="es-ES_tradnl"/>
        </w:rPr>
        <w:t>Ética</w:t>
      </w:r>
      <w:r w:rsidR="00CD202F" w:rsidRPr="00860ADA">
        <w:rPr>
          <w:rFonts w:ascii="Arial" w:hAnsi="Arial" w:cs="Arial"/>
          <w:sz w:val="24"/>
          <w:szCs w:val="24"/>
          <w:lang w:val="es-ES_tradnl"/>
        </w:rPr>
        <w:t xml:space="preserve"> se expide en apego a lo establecido en el </w:t>
      </w:r>
      <w:r w:rsidR="0029444B" w:rsidRPr="00860ADA">
        <w:rPr>
          <w:rFonts w:ascii="Arial" w:hAnsi="Arial" w:cs="Arial"/>
          <w:sz w:val="24"/>
          <w:szCs w:val="24"/>
          <w:lang w:val="es-ES_tradnl"/>
        </w:rPr>
        <w:t>art</w:t>
      </w:r>
      <w:r w:rsidR="00BC34B0">
        <w:rPr>
          <w:rFonts w:ascii="Arial" w:hAnsi="Arial" w:cs="Arial"/>
          <w:sz w:val="24"/>
          <w:szCs w:val="24"/>
          <w:lang w:val="es-ES_tradnl"/>
        </w:rPr>
        <w:t>í</w:t>
      </w:r>
      <w:r w:rsidR="0029444B" w:rsidRPr="00860ADA">
        <w:rPr>
          <w:rFonts w:ascii="Arial" w:hAnsi="Arial" w:cs="Arial"/>
          <w:sz w:val="24"/>
          <w:szCs w:val="24"/>
          <w:lang w:val="es-ES_tradnl"/>
        </w:rPr>
        <w:t>culo</w:t>
      </w:r>
      <w:r w:rsidR="00CD202F" w:rsidRPr="00860ADA">
        <w:rPr>
          <w:rFonts w:ascii="Arial" w:hAnsi="Arial" w:cs="Arial"/>
          <w:sz w:val="24"/>
          <w:szCs w:val="24"/>
          <w:lang w:val="es-ES_tradnl"/>
        </w:rPr>
        <w:t xml:space="preserve"> 16 de la Ley General de Responsabilidades, </w:t>
      </w:r>
      <w:r w:rsidR="00086732" w:rsidRPr="00860ADA">
        <w:rPr>
          <w:rFonts w:ascii="Arial" w:hAnsi="Arial" w:cs="Arial"/>
          <w:sz w:val="24"/>
          <w:szCs w:val="24"/>
          <w:lang w:val="es-ES_tradnl"/>
        </w:rPr>
        <w:t>así</w:t>
      </w:r>
      <w:r w:rsidR="00CD202F" w:rsidRPr="00860ADA">
        <w:rPr>
          <w:rFonts w:ascii="Arial" w:hAnsi="Arial" w:cs="Arial"/>
          <w:sz w:val="24"/>
          <w:szCs w:val="24"/>
          <w:lang w:val="es-ES_tradnl"/>
        </w:rPr>
        <w:t xml:space="preserve"> como en </w:t>
      </w:r>
      <w:r w:rsidR="000C4170" w:rsidRPr="00860ADA">
        <w:rPr>
          <w:rFonts w:ascii="Arial" w:hAnsi="Arial" w:cs="Arial"/>
          <w:sz w:val="24"/>
          <w:szCs w:val="24"/>
          <w:lang w:val="es-ES_tradnl"/>
        </w:rPr>
        <w:t xml:space="preserve">el </w:t>
      </w:r>
      <w:r w:rsidR="0029444B" w:rsidRPr="00860ADA">
        <w:rPr>
          <w:rFonts w:ascii="Arial" w:hAnsi="Arial" w:cs="Arial"/>
          <w:sz w:val="24"/>
          <w:szCs w:val="24"/>
          <w:lang w:val="es-ES_tradnl"/>
        </w:rPr>
        <w:t>art</w:t>
      </w:r>
      <w:r w:rsidR="00BC34B0">
        <w:rPr>
          <w:rFonts w:ascii="Arial" w:hAnsi="Arial" w:cs="Arial"/>
          <w:sz w:val="24"/>
          <w:szCs w:val="24"/>
          <w:lang w:val="es-ES_tradnl"/>
        </w:rPr>
        <w:t>í</w:t>
      </w:r>
      <w:r w:rsidR="0029444B" w:rsidRPr="00860ADA">
        <w:rPr>
          <w:rFonts w:ascii="Arial" w:hAnsi="Arial" w:cs="Arial"/>
          <w:sz w:val="24"/>
          <w:szCs w:val="24"/>
          <w:lang w:val="es-ES_tradnl"/>
        </w:rPr>
        <w:t>culo</w:t>
      </w:r>
      <w:r w:rsidR="000C4170" w:rsidRPr="00860ADA">
        <w:rPr>
          <w:rFonts w:ascii="Arial" w:hAnsi="Arial" w:cs="Arial"/>
          <w:sz w:val="24"/>
          <w:szCs w:val="24"/>
          <w:lang w:val="es-ES_tradnl"/>
        </w:rPr>
        <w:t xml:space="preserve"> 14</w:t>
      </w:r>
      <w:r w:rsidR="00CD202F" w:rsidRPr="00860ADA">
        <w:rPr>
          <w:rFonts w:ascii="Arial" w:hAnsi="Arial" w:cs="Arial"/>
          <w:sz w:val="24"/>
          <w:szCs w:val="24"/>
          <w:lang w:val="es-ES_tradnl"/>
        </w:rPr>
        <w:t xml:space="preserve"> de la </w:t>
      </w:r>
      <w:r w:rsidR="008E7DF0" w:rsidRPr="00860ADA">
        <w:rPr>
          <w:rFonts w:ascii="Arial" w:hAnsi="Arial" w:cs="Arial"/>
          <w:sz w:val="24"/>
          <w:szCs w:val="24"/>
          <w:lang w:val="es-ES_tradnl"/>
        </w:rPr>
        <w:t>Ley de Responsabilidades Administrativas para el Estado de Michoacán de Ocampo</w:t>
      </w:r>
      <w:r w:rsidR="00CD202F" w:rsidRPr="00860ADA">
        <w:rPr>
          <w:rFonts w:ascii="Arial" w:hAnsi="Arial" w:cs="Arial"/>
          <w:sz w:val="24"/>
          <w:szCs w:val="24"/>
          <w:lang w:val="es-ES_tradnl"/>
        </w:rPr>
        <w:t xml:space="preserve">, conforme a los Lineamientos citados en el considerando que antecede, con la finalidad de que </w:t>
      </w:r>
      <w:r w:rsidR="00086732" w:rsidRPr="00860ADA">
        <w:rPr>
          <w:rFonts w:ascii="Arial" w:hAnsi="Arial" w:cs="Arial"/>
          <w:sz w:val="24"/>
          <w:szCs w:val="24"/>
          <w:lang w:val="es-ES_tradnl"/>
        </w:rPr>
        <w:t>impere una conducta íntegra</w:t>
      </w:r>
      <w:r w:rsidR="000C4170" w:rsidRPr="00860ADA">
        <w:rPr>
          <w:rFonts w:ascii="Arial" w:hAnsi="Arial" w:cs="Arial"/>
          <w:sz w:val="24"/>
          <w:szCs w:val="24"/>
          <w:lang w:val="es-ES_tradnl"/>
        </w:rPr>
        <w:t xml:space="preserve"> que responda a las necesidades de la sociedad y que or</w:t>
      </w:r>
      <w:r w:rsidR="005E39B7">
        <w:rPr>
          <w:rFonts w:ascii="Arial" w:hAnsi="Arial" w:cs="Arial"/>
          <w:sz w:val="24"/>
          <w:szCs w:val="24"/>
          <w:lang w:val="es-ES_tradnl"/>
        </w:rPr>
        <w:t>iente su desempeño dentro del sector público</w:t>
      </w:r>
      <w:r w:rsidR="00DB64CE" w:rsidRPr="00860ADA">
        <w:rPr>
          <w:rFonts w:ascii="Arial" w:hAnsi="Arial" w:cs="Arial"/>
          <w:sz w:val="24"/>
          <w:szCs w:val="24"/>
          <w:lang w:val="es-ES_tradnl"/>
        </w:rPr>
        <w:t xml:space="preserve">. </w:t>
      </w:r>
      <w:r w:rsidR="00CD202F" w:rsidRPr="00860ADA">
        <w:rPr>
          <w:rFonts w:ascii="Arial" w:hAnsi="Arial" w:cs="Arial"/>
          <w:sz w:val="24"/>
          <w:szCs w:val="24"/>
          <w:lang w:val="es-ES_tradnl"/>
        </w:rPr>
        <w:t xml:space="preserve"> </w:t>
      </w:r>
    </w:p>
    <w:p w14:paraId="3BABBF62" w14:textId="27ECDBF6" w:rsidR="00CD202F" w:rsidRPr="00860ADA" w:rsidRDefault="00CD202F" w:rsidP="00424490">
      <w:pPr>
        <w:pStyle w:val="NormalWeb"/>
        <w:spacing w:line="276" w:lineRule="auto"/>
        <w:jc w:val="both"/>
        <w:rPr>
          <w:rFonts w:ascii="Arial" w:hAnsi="Arial" w:cs="Arial"/>
          <w:sz w:val="24"/>
          <w:szCs w:val="24"/>
          <w:lang w:val="es-ES_tradnl"/>
        </w:rPr>
      </w:pPr>
      <w:r w:rsidRPr="00860ADA">
        <w:rPr>
          <w:rFonts w:ascii="Arial" w:hAnsi="Arial" w:cs="Arial"/>
          <w:sz w:val="24"/>
          <w:szCs w:val="24"/>
          <w:lang w:val="es-ES_tradnl"/>
        </w:rPr>
        <w:t xml:space="preserve">Derivado de lo anterior y con el objeto de implementar las acciones y </w:t>
      </w:r>
      <w:r w:rsidR="0029444B" w:rsidRPr="00860ADA">
        <w:rPr>
          <w:rFonts w:ascii="Arial" w:hAnsi="Arial" w:cs="Arial"/>
          <w:sz w:val="24"/>
          <w:szCs w:val="24"/>
          <w:lang w:val="es-ES_tradnl"/>
        </w:rPr>
        <w:t>políticas</w:t>
      </w:r>
      <w:r w:rsidRPr="00860ADA">
        <w:rPr>
          <w:rFonts w:ascii="Arial" w:hAnsi="Arial" w:cs="Arial"/>
          <w:sz w:val="24"/>
          <w:szCs w:val="24"/>
          <w:lang w:val="es-ES_tradnl"/>
        </w:rPr>
        <w:t xml:space="preserve"> que permitan</w:t>
      </w:r>
      <w:r w:rsidR="002D4970" w:rsidRPr="00860ADA">
        <w:rPr>
          <w:rFonts w:ascii="Arial" w:hAnsi="Arial" w:cs="Arial"/>
          <w:sz w:val="24"/>
          <w:szCs w:val="24"/>
          <w:lang w:val="es-ES_tradnl"/>
        </w:rPr>
        <w:t xml:space="preserve"> la integridad en el servicio público</w:t>
      </w:r>
      <w:r w:rsidRPr="00860ADA">
        <w:rPr>
          <w:rFonts w:ascii="Arial" w:hAnsi="Arial" w:cs="Arial"/>
          <w:sz w:val="24"/>
          <w:szCs w:val="24"/>
          <w:lang w:val="es-ES_tradnl"/>
        </w:rPr>
        <w:t xml:space="preserve">, con base en los principios </w:t>
      </w:r>
      <w:r w:rsidR="00622955" w:rsidRPr="00860ADA">
        <w:rPr>
          <w:rFonts w:ascii="Arial" w:hAnsi="Arial" w:cs="Arial"/>
          <w:sz w:val="24"/>
          <w:szCs w:val="24"/>
          <w:lang w:val="es-ES_tradnl"/>
        </w:rPr>
        <w:t>de legalidad, honradez, lealtad, imparcialidad, eficiencia</w:t>
      </w:r>
      <w:r w:rsidRPr="00860ADA">
        <w:rPr>
          <w:rFonts w:ascii="Arial" w:hAnsi="Arial" w:cs="Arial"/>
          <w:sz w:val="24"/>
          <w:szCs w:val="24"/>
          <w:lang w:val="es-ES_tradnl"/>
        </w:rPr>
        <w:t>,</w:t>
      </w:r>
      <w:r w:rsidR="00622955" w:rsidRPr="00860ADA">
        <w:rPr>
          <w:rFonts w:ascii="Arial" w:hAnsi="Arial" w:cs="Arial"/>
          <w:sz w:val="24"/>
          <w:szCs w:val="24"/>
          <w:lang w:val="es-ES_tradnl"/>
        </w:rPr>
        <w:t xml:space="preserve"> economía, disciplina, profesionalismo, objetividad y equidad,</w:t>
      </w:r>
      <w:r w:rsidRPr="00860ADA">
        <w:rPr>
          <w:rFonts w:ascii="Arial" w:hAnsi="Arial" w:cs="Arial"/>
          <w:sz w:val="24"/>
          <w:szCs w:val="24"/>
          <w:lang w:val="es-ES_tradnl"/>
        </w:rPr>
        <w:t xml:space="preserve"> es que tengo a bien emitir el siguiente: </w:t>
      </w:r>
    </w:p>
    <w:p w14:paraId="547A14EC" w14:textId="77777777" w:rsidR="003131D1" w:rsidRDefault="003131D1" w:rsidP="000C662D">
      <w:pPr>
        <w:pStyle w:val="NormalWeb"/>
        <w:spacing w:line="276" w:lineRule="auto"/>
        <w:jc w:val="center"/>
        <w:rPr>
          <w:rFonts w:ascii="Arial" w:hAnsi="Arial" w:cs="Arial"/>
          <w:b/>
          <w:sz w:val="24"/>
          <w:szCs w:val="24"/>
          <w:lang w:val="es-ES_tradnl"/>
        </w:rPr>
      </w:pPr>
    </w:p>
    <w:p w14:paraId="71DF3347" w14:textId="77777777" w:rsidR="000C662D" w:rsidRDefault="00CD202F" w:rsidP="000C662D">
      <w:pPr>
        <w:pStyle w:val="NormalWeb"/>
        <w:spacing w:line="276" w:lineRule="auto"/>
        <w:jc w:val="center"/>
        <w:rPr>
          <w:rFonts w:ascii="Arial" w:hAnsi="Arial" w:cs="Arial"/>
          <w:b/>
          <w:sz w:val="24"/>
          <w:szCs w:val="24"/>
          <w:lang w:val="es-ES_tradnl"/>
        </w:rPr>
      </w:pPr>
      <w:r w:rsidRPr="00860ADA">
        <w:rPr>
          <w:rFonts w:ascii="Arial" w:hAnsi="Arial" w:cs="Arial"/>
          <w:b/>
          <w:sz w:val="24"/>
          <w:szCs w:val="24"/>
          <w:lang w:val="es-ES_tradnl"/>
        </w:rPr>
        <w:t>ACUERDO</w:t>
      </w:r>
    </w:p>
    <w:p w14:paraId="21CDC58D" w14:textId="45626BC3" w:rsidR="00F81AF2" w:rsidRPr="00860ADA" w:rsidRDefault="00CD202F" w:rsidP="007610DD">
      <w:pPr>
        <w:pStyle w:val="NormalWeb"/>
        <w:spacing w:line="276" w:lineRule="auto"/>
        <w:jc w:val="both"/>
        <w:rPr>
          <w:rFonts w:ascii="Arial" w:hAnsi="Arial" w:cs="Arial"/>
          <w:b/>
          <w:sz w:val="24"/>
          <w:szCs w:val="24"/>
          <w:lang w:val="es-ES_tradnl"/>
        </w:rPr>
      </w:pPr>
      <w:r w:rsidRPr="00860ADA">
        <w:rPr>
          <w:rFonts w:ascii="Arial" w:hAnsi="Arial" w:cs="Arial"/>
          <w:b/>
          <w:sz w:val="24"/>
          <w:szCs w:val="24"/>
          <w:lang w:val="es-ES_tradnl"/>
        </w:rPr>
        <w:br/>
      </w:r>
      <w:proofErr w:type="gramStart"/>
      <w:r w:rsidRPr="00860ADA">
        <w:rPr>
          <w:rFonts w:ascii="Arial" w:hAnsi="Arial" w:cs="Arial"/>
          <w:b/>
          <w:sz w:val="24"/>
          <w:szCs w:val="24"/>
          <w:lang w:val="es-ES_tradnl"/>
        </w:rPr>
        <w:t>ÚNICO.-</w:t>
      </w:r>
      <w:proofErr w:type="gramEnd"/>
      <w:r w:rsidRPr="00860ADA">
        <w:rPr>
          <w:rFonts w:ascii="Arial" w:hAnsi="Arial" w:cs="Arial"/>
          <w:sz w:val="24"/>
          <w:szCs w:val="24"/>
          <w:lang w:val="es-ES_tradnl"/>
        </w:rPr>
        <w:t xml:space="preserve"> Se emite el</w:t>
      </w:r>
      <w:r w:rsidR="00F81AF2" w:rsidRPr="00860ADA">
        <w:rPr>
          <w:rFonts w:ascii="Arial" w:hAnsi="Arial" w:cs="Arial"/>
          <w:sz w:val="24"/>
          <w:szCs w:val="24"/>
          <w:lang w:val="es-ES_tradnl"/>
        </w:rPr>
        <w:t xml:space="preserve"> ACUERDO, POR EL QUE SE EXPIDE </w:t>
      </w:r>
      <w:r w:rsidRPr="00860ADA">
        <w:rPr>
          <w:rFonts w:ascii="Arial" w:hAnsi="Arial" w:cs="Arial"/>
          <w:sz w:val="24"/>
          <w:szCs w:val="24"/>
          <w:lang w:val="es-ES_tradnl"/>
        </w:rPr>
        <w:t xml:space="preserve">el </w:t>
      </w:r>
      <w:r w:rsidRPr="00860ADA">
        <w:rPr>
          <w:rFonts w:ascii="Arial" w:hAnsi="Arial" w:cs="Arial"/>
          <w:b/>
          <w:sz w:val="24"/>
          <w:szCs w:val="24"/>
          <w:lang w:val="es-ES_tradnl"/>
        </w:rPr>
        <w:t>CÓDIGO DE</w:t>
      </w:r>
      <w:r w:rsidR="005E39B7">
        <w:rPr>
          <w:rFonts w:ascii="Arial" w:hAnsi="Arial" w:cs="Arial"/>
          <w:b/>
          <w:sz w:val="24"/>
          <w:szCs w:val="24"/>
          <w:lang w:val="es-ES_tradnl"/>
        </w:rPr>
        <w:t xml:space="preserve"> ÉTICA DE </w:t>
      </w:r>
      <w:r w:rsidR="002D4970" w:rsidRPr="00860ADA">
        <w:rPr>
          <w:rFonts w:ascii="Arial" w:hAnsi="Arial" w:cs="Arial"/>
          <w:sz w:val="24"/>
          <w:szCs w:val="24"/>
          <w:lang w:val="es-ES_tradnl"/>
        </w:rPr>
        <w:t>-</w:t>
      </w:r>
      <w:r w:rsidR="00424490" w:rsidRPr="00860ADA">
        <w:rPr>
          <w:rFonts w:ascii="Arial" w:hAnsi="Arial" w:cs="Arial"/>
          <w:sz w:val="24"/>
          <w:szCs w:val="24"/>
          <w:lang w:val="es-ES_tradnl"/>
        </w:rPr>
        <w:t>----------</w:t>
      </w:r>
      <w:r w:rsidRPr="00860ADA">
        <w:rPr>
          <w:rFonts w:ascii="Arial" w:hAnsi="Arial" w:cs="Arial"/>
          <w:sz w:val="24"/>
          <w:szCs w:val="24"/>
          <w:lang w:val="es-ES_tradnl"/>
        </w:rPr>
        <w:t xml:space="preserve">, bajo los siguientes </w:t>
      </w:r>
      <w:r w:rsidR="0029444B" w:rsidRPr="00860ADA">
        <w:rPr>
          <w:rFonts w:ascii="Arial" w:hAnsi="Arial" w:cs="Arial"/>
          <w:sz w:val="24"/>
          <w:szCs w:val="24"/>
          <w:lang w:val="es-ES_tradnl"/>
        </w:rPr>
        <w:t>términos</w:t>
      </w:r>
      <w:r w:rsidRPr="00860ADA">
        <w:rPr>
          <w:rFonts w:ascii="Arial" w:hAnsi="Arial" w:cs="Arial"/>
          <w:sz w:val="24"/>
          <w:szCs w:val="24"/>
          <w:lang w:val="es-ES_tradnl"/>
        </w:rPr>
        <w:t xml:space="preserve">: </w:t>
      </w:r>
    </w:p>
    <w:p w14:paraId="1708FB95" w14:textId="77777777" w:rsidR="007610DD" w:rsidRDefault="007610DD" w:rsidP="00424490">
      <w:pPr>
        <w:pStyle w:val="NormalWeb"/>
        <w:spacing w:line="276" w:lineRule="auto"/>
        <w:jc w:val="center"/>
        <w:rPr>
          <w:rFonts w:ascii="Arial" w:hAnsi="Arial" w:cs="Arial"/>
          <w:b/>
          <w:sz w:val="24"/>
          <w:szCs w:val="24"/>
          <w:lang w:val="es-ES_tradnl"/>
        </w:rPr>
      </w:pPr>
    </w:p>
    <w:p w14:paraId="6BDE9C26" w14:textId="721126C3" w:rsidR="005E1945" w:rsidRPr="00860ADA" w:rsidRDefault="00CD202F" w:rsidP="00424490">
      <w:pPr>
        <w:pStyle w:val="NormalWeb"/>
        <w:spacing w:line="276" w:lineRule="auto"/>
        <w:jc w:val="center"/>
        <w:rPr>
          <w:rFonts w:ascii="Arial" w:hAnsi="Arial" w:cs="Arial"/>
          <w:b/>
          <w:sz w:val="24"/>
          <w:szCs w:val="24"/>
          <w:lang w:val="es-ES_tradnl"/>
        </w:rPr>
      </w:pPr>
      <w:r w:rsidRPr="00860ADA">
        <w:rPr>
          <w:rFonts w:ascii="Arial" w:hAnsi="Arial" w:cs="Arial"/>
          <w:b/>
          <w:sz w:val="24"/>
          <w:szCs w:val="24"/>
          <w:lang w:val="es-ES_tradnl"/>
        </w:rPr>
        <w:t>CÓDIGO DE ÉTICA DE</w:t>
      </w:r>
      <w:r w:rsidR="005E39B7">
        <w:rPr>
          <w:rFonts w:ascii="Arial" w:hAnsi="Arial" w:cs="Arial"/>
          <w:b/>
          <w:sz w:val="24"/>
          <w:szCs w:val="24"/>
          <w:lang w:val="es-ES_tradnl"/>
        </w:rPr>
        <w:t xml:space="preserve"> </w:t>
      </w:r>
    </w:p>
    <w:p w14:paraId="005C4EB4" w14:textId="77777777" w:rsidR="0051779C" w:rsidRPr="00860ADA" w:rsidRDefault="00CD202F" w:rsidP="00F81AF2">
      <w:pPr>
        <w:pStyle w:val="NormalWeb"/>
        <w:spacing w:line="276" w:lineRule="auto"/>
        <w:jc w:val="center"/>
        <w:rPr>
          <w:rFonts w:ascii="Arial" w:hAnsi="Arial" w:cs="Arial"/>
          <w:b/>
          <w:sz w:val="24"/>
          <w:szCs w:val="24"/>
          <w:lang w:val="es-ES_tradnl"/>
        </w:rPr>
      </w:pPr>
      <w:r w:rsidRPr="00860ADA">
        <w:rPr>
          <w:rFonts w:ascii="Arial" w:hAnsi="Arial" w:cs="Arial"/>
          <w:b/>
          <w:sz w:val="24"/>
          <w:szCs w:val="24"/>
          <w:lang w:val="es-ES_tradnl"/>
        </w:rPr>
        <w:t xml:space="preserve">CAPÍTULO I </w:t>
      </w:r>
    </w:p>
    <w:p w14:paraId="51478E52" w14:textId="70440869" w:rsidR="00424490" w:rsidRPr="00860ADA" w:rsidRDefault="00CD202F" w:rsidP="00F81AF2">
      <w:pPr>
        <w:pStyle w:val="NormalWeb"/>
        <w:spacing w:line="276" w:lineRule="auto"/>
        <w:jc w:val="center"/>
        <w:rPr>
          <w:rFonts w:ascii="Arial" w:hAnsi="Arial" w:cs="Arial"/>
          <w:b/>
          <w:sz w:val="24"/>
          <w:szCs w:val="24"/>
          <w:lang w:val="es-ES_tradnl"/>
        </w:rPr>
      </w:pPr>
      <w:r w:rsidRPr="00860ADA">
        <w:rPr>
          <w:rFonts w:ascii="Arial" w:hAnsi="Arial" w:cs="Arial"/>
          <w:b/>
          <w:sz w:val="24"/>
          <w:szCs w:val="24"/>
          <w:lang w:val="es-ES_tradnl"/>
        </w:rPr>
        <w:t>DISPOSICIONES GENERALES</w:t>
      </w:r>
    </w:p>
    <w:p w14:paraId="4D821CCC" w14:textId="4566ED0A" w:rsidR="00CD202F" w:rsidRPr="00860ADA" w:rsidRDefault="00CD202F" w:rsidP="00424490">
      <w:pPr>
        <w:pStyle w:val="NormalWeb"/>
        <w:spacing w:line="276" w:lineRule="auto"/>
        <w:jc w:val="both"/>
        <w:rPr>
          <w:rFonts w:ascii="Arial" w:hAnsi="Arial" w:cs="Arial"/>
          <w:sz w:val="24"/>
          <w:szCs w:val="24"/>
          <w:lang w:val="es-ES_tradnl"/>
        </w:rPr>
      </w:pPr>
      <w:proofErr w:type="spellStart"/>
      <w:r w:rsidRPr="00860ADA">
        <w:rPr>
          <w:rFonts w:ascii="Arial" w:hAnsi="Arial" w:cs="Arial"/>
          <w:b/>
          <w:sz w:val="24"/>
          <w:szCs w:val="24"/>
          <w:lang w:val="es-ES_tradnl"/>
        </w:rPr>
        <w:t>Artículo</w:t>
      </w:r>
      <w:proofErr w:type="spellEnd"/>
      <w:r w:rsidRPr="00860ADA">
        <w:rPr>
          <w:rFonts w:ascii="Arial" w:hAnsi="Arial" w:cs="Arial"/>
          <w:b/>
          <w:sz w:val="24"/>
          <w:szCs w:val="24"/>
          <w:lang w:val="es-ES_tradnl"/>
        </w:rPr>
        <w:t xml:space="preserve"> 1.</w:t>
      </w:r>
      <w:r w:rsidRPr="00860ADA">
        <w:rPr>
          <w:rFonts w:ascii="Arial" w:hAnsi="Arial" w:cs="Arial"/>
          <w:sz w:val="24"/>
          <w:szCs w:val="24"/>
          <w:lang w:val="es-ES_tradnl"/>
        </w:rPr>
        <w:t xml:space="preserve"> El presente </w:t>
      </w:r>
      <w:r w:rsidR="0029444B" w:rsidRPr="00860ADA">
        <w:rPr>
          <w:rFonts w:ascii="Arial" w:hAnsi="Arial" w:cs="Arial"/>
          <w:sz w:val="24"/>
          <w:szCs w:val="24"/>
          <w:lang w:val="es-ES_tradnl"/>
        </w:rPr>
        <w:t>Código</w:t>
      </w:r>
      <w:r w:rsidRPr="00860ADA">
        <w:rPr>
          <w:rFonts w:ascii="Arial" w:hAnsi="Arial" w:cs="Arial"/>
          <w:sz w:val="24"/>
          <w:szCs w:val="24"/>
          <w:lang w:val="es-ES_tradnl"/>
        </w:rPr>
        <w:t xml:space="preserve"> es el instrumento normativo </w:t>
      </w:r>
      <w:r w:rsidR="001823D9" w:rsidRPr="00860ADA">
        <w:rPr>
          <w:rFonts w:ascii="Arial" w:hAnsi="Arial" w:cs="Arial"/>
          <w:sz w:val="24"/>
          <w:szCs w:val="24"/>
          <w:lang w:val="es-ES_tradnl"/>
        </w:rPr>
        <w:t xml:space="preserve">a que se refiere el </w:t>
      </w:r>
      <w:r w:rsidR="0029444B" w:rsidRPr="00860ADA">
        <w:rPr>
          <w:rFonts w:ascii="Arial" w:hAnsi="Arial" w:cs="Arial"/>
          <w:sz w:val="24"/>
          <w:szCs w:val="24"/>
          <w:lang w:val="es-ES_tradnl"/>
        </w:rPr>
        <w:t>art</w:t>
      </w:r>
      <w:r w:rsidR="00BC34B0">
        <w:rPr>
          <w:rFonts w:ascii="Arial" w:hAnsi="Arial" w:cs="Arial"/>
          <w:sz w:val="24"/>
          <w:szCs w:val="24"/>
          <w:lang w:val="es-ES_tradnl"/>
        </w:rPr>
        <w:t>í</w:t>
      </w:r>
      <w:r w:rsidR="0029444B" w:rsidRPr="00860ADA">
        <w:rPr>
          <w:rFonts w:ascii="Arial" w:hAnsi="Arial" w:cs="Arial"/>
          <w:sz w:val="24"/>
          <w:szCs w:val="24"/>
          <w:lang w:val="es-ES_tradnl"/>
        </w:rPr>
        <w:t>culo</w:t>
      </w:r>
      <w:r w:rsidR="001823D9" w:rsidRPr="00860ADA">
        <w:rPr>
          <w:rFonts w:ascii="Arial" w:hAnsi="Arial" w:cs="Arial"/>
          <w:sz w:val="24"/>
          <w:szCs w:val="24"/>
          <w:lang w:val="es-ES_tradnl"/>
        </w:rPr>
        <w:t xml:space="preserve"> 14</w:t>
      </w:r>
      <w:r w:rsidRPr="00860ADA">
        <w:rPr>
          <w:rFonts w:ascii="Arial" w:hAnsi="Arial" w:cs="Arial"/>
          <w:sz w:val="24"/>
          <w:szCs w:val="24"/>
          <w:lang w:val="es-ES_tradnl"/>
        </w:rPr>
        <w:t xml:space="preserve"> de la </w:t>
      </w:r>
      <w:r w:rsidR="001823D9" w:rsidRPr="00860ADA">
        <w:rPr>
          <w:rFonts w:ascii="Arial" w:hAnsi="Arial" w:cs="Arial"/>
          <w:sz w:val="24"/>
          <w:szCs w:val="24"/>
          <w:lang w:val="es-ES_tradnl"/>
        </w:rPr>
        <w:t>Ley de Responsabilidades Administrativas para el Estado de Michoacán de Ocampo</w:t>
      </w:r>
      <w:r w:rsidRPr="00860ADA">
        <w:rPr>
          <w:rFonts w:ascii="Arial" w:hAnsi="Arial" w:cs="Arial"/>
          <w:sz w:val="24"/>
          <w:szCs w:val="24"/>
          <w:lang w:val="es-ES_tradnl"/>
        </w:rPr>
        <w:t xml:space="preserve">, emitido por el </w:t>
      </w:r>
      <w:r w:rsidR="0029444B" w:rsidRPr="00860ADA">
        <w:rPr>
          <w:rFonts w:ascii="Arial" w:hAnsi="Arial" w:cs="Arial"/>
          <w:sz w:val="24"/>
          <w:szCs w:val="24"/>
          <w:lang w:val="es-ES_tradnl"/>
        </w:rPr>
        <w:t>Órgano</w:t>
      </w:r>
      <w:r w:rsidRPr="00860ADA">
        <w:rPr>
          <w:rFonts w:ascii="Arial" w:hAnsi="Arial" w:cs="Arial"/>
          <w:sz w:val="24"/>
          <w:szCs w:val="24"/>
          <w:lang w:val="es-ES_tradnl"/>
        </w:rPr>
        <w:t xml:space="preserve"> Interno de Control </w:t>
      </w:r>
      <w:r w:rsidR="005E39B7">
        <w:rPr>
          <w:rFonts w:ascii="Arial" w:hAnsi="Arial" w:cs="Arial"/>
          <w:sz w:val="24"/>
          <w:szCs w:val="24"/>
          <w:lang w:val="es-ES_tradnl"/>
        </w:rPr>
        <w:t>de -------------------</w:t>
      </w:r>
      <w:r w:rsidR="00622955" w:rsidRPr="00860ADA">
        <w:rPr>
          <w:rFonts w:ascii="Arial" w:hAnsi="Arial" w:cs="Arial"/>
          <w:sz w:val="24"/>
          <w:szCs w:val="24"/>
          <w:lang w:val="es-ES_tradnl"/>
        </w:rPr>
        <w:t xml:space="preserve">y </w:t>
      </w:r>
      <w:r w:rsidRPr="00860ADA">
        <w:rPr>
          <w:rFonts w:ascii="Arial" w:hAnsi="Arial" w:cs="Arial"/>
          <w:sz w:val="24"/>
          <w:szCs w:val="24"/>
          <w:lang w:val="es-ES_tradnl"/>
        </w:rPr>
        <w:t>de co</w:t>
      </w:r>
      <w:r w:rsidR="00F81AF2" w:rsidRPr="00860ADA">
        <w:rPr>
          <w:rFonts w:ascii="Arial" w:hAnsi="Arial" w:cs="Arial"/>
          <w:sz w:val="24"/>
          <w:szCs w:val="24"/>
          <w:lang w:val="es-ES_tradnl"/>
        </w:rPr>
        <w:t>nformidad con los L</w:t>
      </w:r>
      <w:r w:rsidRPr="00860ADA">
        <w:rPr>
          <w:rFonts w:ascii="Arial" w:hAnsi="Arial" w:cs="Arial"/>
          <w:sz w:val="24"/>
          <w:szCs w:val="24"/>
          <w:lang w:val="es-ES_tradnl"/>
        </w:rPr>
        <w:t xml:space="preserve">ineamientos </w:t>
      </w:r>
      <w:r w:rsidR="001823D9" w:rsidRPr="00860ADA">
        <w:rPr>
          <w:rFonts w:ascii="Arial" w:hAnsi="Arial" w:cs="Arial"/>
          <w:sz w:val="24"/>
          <w:szCs w:val="24"/>
          <w:lang w:val="es-ES_tradnl"/>
        </w:rPr>
        <w:t>para la Emisión de los Códigos de Ética emitidos</w:t>
      </w:r>
      <w:r w:rsidRPr="00860ADA">
        <w:rPr>
          <w:rFonts w:ascii="Arial" w:hAnsi="Arial" w:cs="Arial"/>
          <w:sz w:val="24"/>
          <w:szCs w:val="24"/>
          <w:lang w:val="es-ES_tradnl"/>
        </w:rPr>
        <w:t xml:space="preserve"> por el </w:t>
      </w:r>
      <w:r w:rsidR="00F2077B">
        <w:rPr>
          <w:rFonts w:ascii="Arial" w:hAnsi="Arial" w:cs="Arial"/>
          <w:sz w:val="24"/>
          <w:szCs w:val="24"/>
          <w:lang w:val="es-ES_tradnl"/>
        </w:rPr>
        <w:t xml:space="preserve">Comité Coordinador del </w:t>
      </w:r>
      <w:r w:rsidRPr="00860ADA">
        <w:rPr>
          <w:rFonts w:ascii="Arial" w:hAnsi="Arial" w:cs="Arial"/>
          <w:sz w:val="24"/>
          <w:szCs w:val="24"/>
          <w:lang w:val="es-ES_tradnl"/>
        </w:rPr>
        <w:t xml:space="preserve">Sistema </w:t>
      </w:r>
      <w:r w:rsidR="00622955" w:rsidRPr="00860ADA">
        <w:rPr>
          <w:rFonts w:ascii="Arial" w:hAnsi="Arial" w:cs="Arial"/>
          <w:sz w:val="24"/>
          <w:szCs w:val="24"/>
          <w:lang w:val="es-ES_tradnl"/>
        </w:rPr>
        <w:t>Estatal</w:t>
      </w:r>
      <w:r w:rsidRPr="00860ADA">
        <w:rPr>
          <w:rFonts w:ascii="Arial" w:hAnsi="Arial" w:cs="Arial"/>
          <w:sz w:val="24"/>
          <w:szCs w:val="24"/>
          <w:lang w:val="es-ES_tradnl"/>
        </w:rPr>
        <w:t xml:space="preserve"> </w:t>
      </w:r>
      <w:r w:rsidR="0029444B" w:rsidRPr="00860ADA">
        <w:rPr>
          <w:rFonts w:ascii="Arial" w:hAnsi="Arial" w:cs="Arial"/>
          <w:sz w:val="24"/>
          <w:szCs w:val="24"/>
          <w:lang w:val="es-ES_tradnl"/>
        </w:rPr>
        <w:t>Anticorrupción</w:t>
      </w:r>
      <w:r w:rsidR="001823D9" w:rsidRPr="00860ADA">
        <w:rPr>
          <w:rFonts w:ascii="Arial" w:hAnsi="Arial" w:cs="Arial"/>
          <w:sz w:val="24"/>
          <w:szCs w:val="24"/>
          <w:lang w:val="es-ES_tradnl"/>
        </w:rPr>
        <w:t xml:space="preserve"> del Estado de Michoacán</w:t>
      </w:r>
      <w:r w:rsidRPr="00860ADA">
        <w:rPr>
          <w:rFonts w:ascii="Arial" w:hAnsi="Arial" w:cs="Arial"/>
          <w:sz w:val="24"/>
          <w:szCs w:val="24"/>
          <w:lang w:val="es-ES_tradnl"/>
        </w:rPr>
        <w:t xml:space="preserve">, cuya inobservancia es sancionable en </w:t>
      </w:r>
      <w:r w:rsidR="0029444B" w:rsidRPr="00860ADA">
        <w:rPr>
          <w:rFonts w:ascii="Arial" w:hAnsi="Arial" w:cs="Arial"/>
          <w:sz w:val="24"/>
          <w:szCs w:val="24"/>
          <w:lang w:val="es-ES_tradnl"/>
        </w:rPr>
        <w:t>términos</w:t>
      </w:r>
      <w:r w:rsidRPr="00860ADA">
        <w:rPr>
          <w:rFonts w:ascii="Arial" w:hAnsi="Arial" w:cs="Arial"/>
          <w:sz w:val="24"/>
          <w:szCs w:val="24"/>
          <w:lang w:val="es-ES_tradnl"/>
        </w:rPr>
        <w:t xml:space="preserve"> de la Ley de Respo</w:t>
      </w:r>
      <w:r w:rsidR="008E7DF0" w:rsidRPr="00860ADA">
        <w:rPr>
          <w:rFonts w:ascii="Arial" w:hAnsi="Arial" w:cs="Arial"/>
          <w:sz w:val="24"/>
          <w:szCs w:val="24"/>
          <w:lang w:val="es-ES_tradnl"/>
        </w:rPr>
        <w:t>nsabilidades Administrativas para el</w:t>
      </w:r>
      <w:r w:rsidRPr="00860ADA">
        <w:rPr>
          <w:rFonts w:ascii="Arial" w:hAnsi="Arial" w:cs="Arial"/>
          <w:sz w:val="24"/>
          <w:szCs w:val="24"/>
          <w:lang w:val="es-ES_tradnl"/>
        </w:rPr>
        <w:t xml:space="preserve"> Estado de </w:t>
      </w:r>
      <w:r w:rsidR="002D4970" w:rsidRPr="00860ADA">
        <w:rPr>
          <w:rFonts w:ascii="Arial" w:hAnsi="Arial" w:cs="Arial"/>
          <w:sz w:val="24"/>
          <w:szCs w:val="24"/>
          <w:lang w:val="es-ES_tradnl"/>
        </w:rPr>
        <w:t>Michoacán</w:t>
      </w:r>
      <w:r w:rsidR="008E7DF0" w:rsidRPr="00860ADA">
        <w:rPr>
          <w:rFonts w:ascii="Arial" w:hAnsi="Arial" w:cs="Arial"/>
          <w:sz w:val="24"/>
          <w:szCs w:val="24"/>
          <w:lang w:val="es-ES_tradnl"/>
        </w:rPr>
        <w:t xml:space="preserve"> de Ocampo</w:t>
      </w:r>
      <w:r w:rsidR="002915C1">
        <w:rPr>
          <w:rFonts w:ascii="Arial" w:hAnsi="Arial" w:cs="Arial"/>
          <w:sz w:val="24"/>
          <w:szCs w:val="24"/>
          <w:lang w:val="es-ES_tradnl"/>
        </w:rPr>
        <w:t>.</w:t>
      </w:r>
    </w:p>
    <w:p w14:paraId="2E3F543D" w14:textId="5589107E" w:rsidR="00CD202F" w:rsidRPr="00860ADA" w:rsidRDefault="001823D9" w:rsidP="00424490">
      <w:pPr>
        <w:pStyle w:val="NormalWeb"/>
        <w:spacing w:line="276" w:lineRule="auto"/>
        <w:jc w:val="both"/>
        <w:rPr>
          <w:rFonts w:ascii="Arial" w:hAnsi="Arial" w:cs="Arial"/>
          <w:sz w:val="24"/>
          <w:szCs w:val="24"/>
          <w:lang w:val="es-ES_tradnl"/>
        </w:rPr>
      </w:pPr>
      <w:proofErr w:type="spellStart"/>
      <w:r w:rsidRPr="00860ADA">
        <w:rPr>
          <w:rFonts w:ascii="Arial" w:hAnsi="Arial" w:cs="Arial"/>
          <w:b/>
          <w:sz w:val="24"/>
          <w:szCs w:val="24"/>
          <w:lang w:val="es-ES_tradnl"/>
        </w:rPr>
        <w:lastRenderedPageBreak/>
        <w:t>Artículo</w:t>
      </w:r>
      <w:proofErr w:type="spellEnd"/>
      <w:r w:rsidRPr="00860ADA">
        <w:rPr>
          <w:rFonts w:ascii="Arial" w:hAnsi="Arial" w:cs="Arial"/>
          <w:b/>
          <w:sz w:val="24"/>
          <w:szCs w:val="24"/>
          <w:lang w:val="es-ES_tradnl"/>
        </w:rPr>
        <w:t xml:space="preserve"> 2.</w:t>
      </w:r>
      <w:r w:rsidR="00CD202F" w:rsidRPr="00860ADA">
        <w:rPr>
          <w:rFonts w:ascii="Arial" w:hAnsi="Arial" w:cs="Arial"/>
          <w:sz w:val="24"/>
          <w:szCs w:val="24"/>
          <w:lang w:val="es-ES_tradnl"/>
        </w:rPr>
        <w:t xml:space="preserve"> El presente </w:t>
      </w:r>
      <w:r w:rsidR="0029444B" w:rsidRPr="00860ADA">
        <w:rPr>
          <w:rFonts w:ascii="Arial" w:hAnsi="Arial" w:cs="Arial"/>
          <w:sz w:val="24"/>
          <w:szCs w:val="24"/>
          <w:lang w:val="es-ES_tradnl"/>
        </w:rPr>
        <w:t>Código</w:t>
      </w:r>
      <w:r w:rsidR="00CD202F" w:rsidRPr="00860ADA">
        <w:rPr>
          <w:rFonts w:ascii="Arial" w:hAnsi="Arial" w:cs="Arial"/>
          <w:sz w:val="24"/>
          <w:szCs w:val="24"/>
          <w:lang w:val="es-ES_tradnl"/>
        </w:rPr>
        <w:t xml:space="preserve"> es de observancia general y de </w:t>
      </w:r>
      <w:r w:rsidR="0029444B" w:rsidRPr="00860ADA">
        <w:rPr>
          <w:rFonts w:ascii="Arial" w:hAnsi="Arial" w:cs="Arial"/>
          <w:sz w:val="24"/>
          <w:szCs w:val="24"/>
          <w:lang w:val="es-ES_tradnl"/>
        </w:rPr>
        <w:t>aplicación</w:t>
      </w:r>
      <w:r w:rsidR="00D23679" w:rsidRPr="00860ADA">
        <w:rPr>
          <w:rFonts w:ascii="Arial" w:hAnsi="Arial" w:cs="Arial"/>
          <w:sz w:val="24"/>
          <w:szCs w:val="24"/>
          <w:lang w:val="es-ES_tradnl"/>
        </w:rPr>
        <w:t xml:space="preserve"> obligatoria para todas la</w:t>
      </w:r>
      <w:r w:rsidR="00CD202F" w:rsidRPr="00860ADA">
        <w:rPr>
          <w:rFonts w:ascii="Arial" w:hAnsi="Arial" w:cs="Arial"/>
          <w:sz w:val="24"/>
          <w:szCs w:val="24"/>
          <w:lang w:val="es-ES_tradnl"/>
        </w:rPr>
        <w:t xml:space="preserve">s </w:t>
      </w:r>
      <w:r w:rsidR="005E39B7">
        <w:rPr>
          <w:rFonts w:ascii="Arial" w:hAnsi="Arial" w:cs="Arial"/>
          <w:sz w:val="24"/>
          <w:szCs w:val="24"/>
          <w:lang w:val="es-ES_tradnl"/>
        </w:rPr>
        <w:t>personas servidoras públicas</w:t>
      </w:r>
      <w:r w:rsidR="00C20EAC" w:rsidRPr="00860ADA">
        <w:rPr>
          <w:rFonts w:ascii="Arial" w:hAnsi="Arial" w:cs="Arial"/>
          <w:sz w:val="24"/>
          <w:szCs w:val="24"/>
          <w:lang w:val="es-ES_tradnl"/>
        </w:rPr>
        <w:t>,</w:t>
      </w:r>
      <w:r w:rsidR="00CD202F" w:rsidRPr="00860ADA">
        <w:rPr>
          <w:rFonts w:ascii="Arial" w:hAnsi="Arial" w:cs="Arial"/>
          <w:sz w:val="24"/>
          <w:szCs w:val="24"/>
          <w:lang w:val="es-ES_tradnl"/>
        </w:rPr>
        <w:t xml:space="preserve"> en el </w:t>
      </w:r>
      <w:r w:rsidR="0029444B" w:rsidRPr="00860ADA">
        <w:rPr>
          <w:rFonts w:ascii="Arial" w:hAnsi="Arial" w:cs="Arial"/>
          <w:sz w:val="24"/>
          <w:szCs w:val="24"/>
          <w:lang w:val="es-ES_tradnl"/>
        </w:rPr>
        <w:t>desempeño</w:t>
      </w:r>
      <w:r w:rsidR="00CD202F" w:rsidRPr="00860ADA">
        <w:rPr>
          <w:rFonts w:ascii="Arial" w:hAnsi="Arial" w:cs="Arial"/>
          <w:sz w:val="24"/>
          <w:szCs w:val="24"/>
          <w:lang w:val="es-ES_tradnl"/>
        </w:rPr>
        <w:t xml:space="preserve"> de su empleo, cargo o comisión, incluyendo a sus Organismos Públicos Descentralizados que no cuenten con su propio </w:t>
      </w:r>
      <w:r w:rsidR="0029444B" w:rsidRPr="00860ADA">
        <w:rPr>
          <w:rFonts w:ascii="Arial" w:hAnsi="Arial" w:cs="Arial"/>
          <w:sz w:val="24"/>
          <w:szCs w:val="24"/>
          <w:lang w:val="es-ES_tradnl"/>
        </w:rPr>
        <w:t>Órgano</w:t>
      </w:r>
      <w:r w:rsidR="00CD202F" w:rsidRPr="00860ADA">
        <w:rPr>
          <w:rFonts w:ascii="Arial" w:hAnsi="Arial" w:cs="Arial"/>
          <w:sz w:val="24"/>
          <w:szCs w:val="24"/>
          <w:lang w:val="es-ES_tradnl"/>
        </w:rPr>
        <w:t xml:space="preserve"> Interno de Control, en tanto, aquellos Organismos que s</w:t>
      </w:r>
      <w:r w:rsidR="00F2077B">
        <w:rPr>
          <w:rFonts w:ascii="Arial" w:hAnsi="Arial" w:cs="Arial"/>
          <w:sz w:val="24"/>
          <w:szCs w:val="24"/>
          <w:lang w:val="es-ES_tradnl"/>
        </w:rPr>
        <w:t>í</w:t>
      </w:r>
      <w:r w:rsidR="00CD202F" w:rsidRPr="00860ADA">
        <w:rPr>
          <w:rFonts w:ascii="Arial" w:hAnsi="Arial" w:cs="Arial"/>
          <w:sz w:val="24"/>
          <w:szCs w:val="24"/>
          <w:lang w:val="es-ES_tradnl"/>
        </w:rPr>
        <w:t xml:space="preserve"> lo contemplen en su</w:t>
      </w:r>
      <w:r w:rsidR="00622955" w:rsidRPr="00860ADA">
        <w:rPr>
          <w:rFonts w:ascii="Arial" w:hAnsi="Arial" w:cs="Arial"/>
          <w:sz w:val="24"/>
          <w:szCs w:val="24"/>
          <w:lang w:val="es-ES_tradnl"/>
        </w:rPr>
        <w:t xml:space="preserve"> </w:t>
      </w:r>
      <w:r w:rsidR="00CD202F" w:rsidRPr="00860ADA">
        <w:rPr>
          <w:rFonts w:ascii="Arial" w:hAnsi="Arial" w:cs="Arial"/>
          <w:sz w:val="24"/>
          <w:szCs w:val="24"/>
          <w:lang w:val="es-ES_tradnl"/>
        </w:rPr>
        <w:t xml:space="preserve">estructura, quedarán sujetos al Código de Ética que al efecto emita su </w:t>
      </w:r>
      <w:r w:rsidR="0029444B" w:rsidRPr="00860ADA">
        <w:rPr>
          <w:rFonts w:ascii="Arial" w:hAnsi="Arial" w:cs="Arial"/>
          <w:sz w:val="24"/>
          <w:szCs w:val="24"/>
          <w:lang w:val="es-ES_tradnl"/>
        </w:rPr>
        <w:t>Órgano</w:t>
      </w:r>
      <w:r w:rsidR="00CD202F" w:rsidRPr="00860ADA">
        <w:rPr>
          <w:rFonts w:ascii="Arial" w:hAnsi="Arial" w:cs="Arial"/>
          <w:sz w:val="24"/>
          <w:szCs w:val="24"/>
          <w:lang w:val="es-ES_tradnl"/>
        </w:rPr>
        <w:t xml:space="preserve"> Interno de Control. </w:t>
      </w:r>
    </w:p>
    <w:p w14:paraId="4E8F7316" w14:textId="0CDCDB94" w:rsidR="00CD202F" w:rsidRPr="00860ADA" w:rsidRDefault="00CD202F" w:rsidP="00424490">
      <w:pPr>
        <w:pStyle w:val="NormalWeb"/>
        <w:spacing w:line="276" w:lineRule="auto"/>
        <w:jc w:val="both"/>
        <w:rPr>
          <w:rFonts w:ascii="Arial" w:hAnsi="Arial" w:cs="Arial"/>
          <w:sz w:val="24"/>
          <w:szCs w:val="24"/>
          <w:lang w:val="es-ES_tradnl"/>
        </w:rPr>
      </w:pPr>
      <w:proofErr w:type="spellStart"/>
      <w:r w:rsidRPr="00860ADA">
        <w:rPr>
          <w:rFonts w:ascii="Arial" w:hAnsi="Arial" w:cs="Arial"/>
          <w:b/>
          <w:sz w:val="24"/>
          <w:szCs w:val="24"/>
          <w:lang w:val="es-ES_tradnl"/>
        </w:rPr>
        <w:t>Artículo</w:t>
      </w:r>
      <w:proofErr w:type="spellEnd"/>
      <w:r w:rsidRPr="00860ADA">
        <w:rPr>
          <w:rFonts w:ascii="Arial" w:hAnsi="Arial" w:cs="Arial"/>
          <w:b/>
          <w:sz w:val="24"/>
          <w:szCs w:val="24"/>
          <w:lang w:val="es-ES_tradnl"/>
        </w:rPr>
        <w:t xml:space="preserve"> 3.</w:t>
      </w:r>
      <w:r w:rsidRPr="00860ADA">
        <w:rPr>
          <w:rFonts w:ascii="Arial" w:hAnsi="Arial" w:cs="Arial"/>
          <w:sz w:val="24"/>
          <w:szCs w:val="24"/>
          <w:lang w:val="es-ES_tradnl"/>
        </w:rPr>
        <w:t xml:space="preserve"> Objeto del presente Código es: </w:t>
      </w:r>
    </w:p>
    <w:p w14:paraId="6344DFF6" w14:textId="1E32EC3A" w:rsidR="00CF214D" w:rsidRPr="00860ADA" w:rsidRDefault="00CF214D" w:rsidP="00CF214D">
      <w:pPr>
        <w:pStyle w:val="NormalWeb"/>
        <w:numPr>
          <w:ilvl w:val="0"/>
          <w:numId w:val="5"/>
        </w:numPr>
        <w:spacing w:line="276" w:lineRule="auto"/>
        <w:jc w:val="both"/>
        <w:rPr>
          <w:rFonts w:ascii="Arial" w:hAnsi="Arial" w:cs="Arial"/>
          <w:sz w:val="24"/>
          <w:szCs w:val="24"/>
          <w:lang w:val="es-ES_tradnl"/>
        </w:rPr>
      </w:pPr>
      <w:r w:rsidRPr="00860ADA">
        <w:rPr>
          <w:rFonts w:ascii="Arial" w:hAnsi="Arial" w:cs="Arial"/>
          <w:sz w:val="24"/>
          <w:szCs w:val="24"/>
          <w:lang w:val="es-ES_tradnl"/>
        </w:rPr>
        <w:t>Constituir un elemento de la política de integridad para el fortalecimiento del servicio público ético e íntegro;</w:t>
      </w:r>
    </w:p>
    <w:p w14:paraId="2D08A99E" w14:textId="6CCE28D9" w:rsidR="00CF214D" w:rsidRPr="00860ADA" w:rsidRDefault="00CF214D" w:rsidP="00CF214D">
      <w:pPr>
        <w:pStyle w:val="NormalWeb"/>
        <w:numPr>
          <w:ilvl w:val="0"/>
          <w:numId w:val="5"/>
        </w:numPr>
        <w:spacing w:line="276" w:lineRule="auto"/>
        <w:jc w:val="both"/>
        <w:rPr>
          <w:rFonts w:ascii="Arial" w:hAnsi="Arial" w:cs="Arial"/>
          <w:sz w:val="24"/>
          <w:szCs w:val="24"/>
          <w:lang w:val="es-ES_tradnl"/>
        </w:rPr>
      </w:pPr>
      <w:r w:rsidRPr="00860ADA">
        <w:rPr>
          <w:rFonts w:ascii="Arial" w:hAnsi="Arial" w:cs="Arial"/>
          <w:sz w:val="24"/>
          <w:szCs w:val="24"/>
          <w:lang w:val="es-ES_tradnl"/>
        </w:rPr>
        <w:t>Establecer los principios y valores considerados como fundamentales para la definición del rol del servicio público;</w:t>
      </w:r>
    </w:p>
    <w:p w14:paraId="265F528B" w14:textId="229D2259" w:rsidR="00CF214D" w:rsidRPr="00860ADA" w:rsidRDefault="00CF214D" w:rsidP="00CF214D">
      <w:pPr>
        <w:pStyle w:val="NormalWeb"/>
        <w:numPr>
          <w:ilvl w:val="0"/>
          <w:numId w:val="5"/>
        </w:numPr>
        <w:spacing w:line="276" w:lineRule="auto"/>
        <w:jc w:val="both"/>
        <w:rPr>
          <w:rFonts w:ascii="Arial" w:hAnsi="Arial" w:cs="Arial"/>
          <w:sz w:val="24"/>
          <w:szCs w:val="24"/>
          <w:lang w:val="es-ES_tradnl"/>
        </w:rPr>
      </w:pPr>
      <w:r w:rsidRPr="00860ADA">
        <w:rPr>
          <w:rFonts w:ascii="Arial" w:hAnsi="Arial" w:cs="Arial"/>
          <w:sz w:val="24"/>
          <w:szCs w:val="24"/>
          <w:lang w:val="es-ES_tradnl"/>
        </w:rPr>
        <w:t>Incidir en el comportamiento y desempeño de las personas servidoras públicas, para formar una ética e identidad profesional compartida y un sentido de orgullo de pertenencia al servicio público;</w:t>
      </w:r>
    </w:p>
    <w:p w14:paraId="267F3ADB" w14:textId="2FDB4672" w:rsidR="00CF214D" w:rsidRPr="00860ADA" w:rsidRDefault="00CF214D" w:rsidP="00CF214D">
      <w:pPr>
        <w:pStyle w:val="NormalWeb"/>
        <w:numPr>
          <w:ilvl w:val="0"/>
          <w:numId w:val="5"/>
        </w:numPr>
        <w:spacing w:line="276" w:lineRule="auto"/>
        <w:jc w:val="both"/>
        <w:rPr>
          <w:rFonts w:ascii="Arial" w:hAnsi="Arial" w:cs="Arial"/>
          <w:sz w:val="24"/>
          <w:szCs w:val="24"/>
          <w:lang w:val="es-ES_tradnl"/>
        </w:rPr>
      </w:pPr>
      <w:r w:rsidRPr="00860ADA">
        <w:rPr>
          <w:rFonts w:ascii="Arial" w:hAnsi="Arial" w:cs="Arial"/>
          <w:sz w:val="24"/>
          <w:szCs w:val="24"/>
          <w:lang w:val="es-ES_tradnl"/>
        </w:rPr>
        <w:t>Establecer los mecanismos de capacitación de las personas servidoras públicas en el razonamiento sobre los principios y valores que deberán prevalecer en la toma de decisiones y en el correcto ejercicio de la función pública en situaciones determinadas;</w:t>
      </w:r>
    </w:p>
    <w:p w14:paraId="3FFF7B75" w14:textId="0A2A4654" w:rsidR="00CF214D" w:rsidRPr="00860ADA" w:rsidRDefault="00CF214D" w:rsidP="00CF214D">
      <w:pPr>
        <w:pStyle w:val="NormalWeb"/>
        <w:numPr>
          <w:ilvl w:val="0"/>
          <w:numId w:val="5"/>
        </w:numPr>
        <w:spacing w:line="276" w:lineRule="auto"/>
        <w:jc w:val="both"/>
        <w:rPr>
          <w:rFonts w:ascii="Arial" w:hAnsi="Arial" w:cs="Arial"/>
          <w:sz w:val="24"/>
          <w:szCs w:val="24"/>
          <w:lang w:val="es-ES_tradnl"/>
        </w:rPr>
      </w:pPr>
      <w:r w:rsidRPr="00860ADA">
        <w:rPr>
          <w:rFonts w:ascii="Arial" w:hAnsi="Arial" w:cs="Arial"/>
          <w:sz w:val="24"/>
          <w:szCs w:val="24"/>
          <w:lang w:val="es-ES_tradnl"/>
        </w:rPr>
        <w:t>Establecer mecanismos de difusión para promover su conocimiento y aplicación, y facilitar su eficiencia en la prevención de faltas administrativas y hechos de corrupción; y,</w:t>
      </w:r>
    </w:p>
    <w:p w14:paraId="10CB87D1" w14:textId="12D8BFDD" w:rsidR="00CF214D" w:rsidRPr="00860ADA" w:rsidRDefault="00CF214D" w:rsidP="00CF214D">
      <w:pPr>
        <w:pStyle w:val="NormalWeb"/>
        <w:numPr>
          <w:ilvl w:val="0"/>
          <w:numId w:val="5"/>
        </w:numPr>
        <w:spacing w:line="276" w:lineRule="auto"/>
        <w:jc w:val="both"/>
        <w:rPr>
          <w:rFonts w:ascii="Arial" w:hAnsi="Arial" w:cs="Arial"/>
          <w:sz w:val="24"/>
          <w:szCs w:val="24"/>
          <w:lang w:val="es-ES_tradnl"/>
        </w:rPr>
      </w:pPr>
      <w:r w:rsidRPr="00860ADA">
        <w:rPr>
          <w:rFonts w:ascii="Arial" w:hAnsi="Arial" w:cs="Arial"/>
          <w:sz w:val="24"/>
          <w:szCs w:val="24"/>
          <w:lang w:val="es-ES_tradnl"/>
        </w:rPr>
        <w:t>Promover el conocimiento y aplicación de las directrices que establece el artículo 7 de la Ley General de Responsabilidades Administrativas y su correlativo 6 de la Ley de Responsabilidades Administrativas para el Estado de Michoacán de Ocampo.</w:t>
      </w:r>
    </w:p>
    <w:p w14:paraId="48E61A72" w14:textId="0FE064A1" w:rsidR="00870FF7" w:rsidRPr="00860ADA" w:rsidRDefault="00CF214D" w:rsidP="00CF214D">
      <w:pPr>
        <w:pStyle w:val="NormalWeb"/>
        <w:spacing w:line="276" w:lineRule="auto"/>
        <w:jc w:val="both"/>
        <w:rPr>
          <w:rFonts w:ascii="Arial" w:hAnsi="Arial" w:cs="Arial"/>
          <w:sz w:val="24"/>
          <w:szCs w:val="24"/>
          <w:lang w:val="es-ES_tradnl"/>
        </w:rPr>
      </w:pPr>
      <w:r w:rsidRPr="00860ADA">
        <w:rPr>
          <w:rFonts w:ascii="Arial" w:hAnsi="Arial" w:cs="Arial"/>
          <w:b/>
          <w:sz w:val="24"/>
          <w:szCs w:val="24"/>
          <w:lang w:val="es-ES_tradnl"/>
        </w:rPr>
        <w:t>Artí</w:t>
      </w:r>
      <w:r w:rsidR="00CD202F" w:rsidRPr="00860ADA">
        <w:rPr>
          <w:rFonts w:ascii="Arial" w:hAnsi="Arial" w:cs="Arial"/>
          <w:b/>
          <w:sz w:val="24"/>
          <w:szCs w:val="24"/>
          <w:lang w:val="es-ES_tradnl"/>
        </w:rPr>
        <w:t>culo 4.</w:t>
      </w:r>
      <w:r w:rsidR="00554575" w:rsidRPr="00860ADA">
        <w:rPr>
          <w:rFonts w:ascii="Arial" w:hAnsi="Arial" w:cs="Arial"/>
          <w:sz w:val="24"/>
          <w:szCs w:val="24"/>
          <w:lang w:val="es-ES_tradnl"/>
        </w:rPr>
        <w:t xml:space="preserve"> Además de las definiciones previstas en la Ley de Responsabilidades Administrativas para el Estado de Michoacán de Ocampo, p</w:t>
      </w:r>
      <w:r w:rsidR="00CD202F" w:rsidRPr="00860ADA">
        <w:rPr>
          <w:rFonts w:ascii="Arial" w:hAnsi="Arial" w:cs="Arial"/>
          <w:sz w:val="24"/>
          <w:szCs w:val="24"/>
          <w:lang w:val="es-ES_tradnl"/>
        </w:rPr>
        <w:t xml:space="preserve">ara efectos del presente Código, se entenderá por: </w:t>
      </w:r>
    </w:p>
    <w:p w14:paraId="3E916A78" w14:textId="2E81403E" w:rsidR="00870FF7" w:rsidRPr="00860ADA" w:rsidRDefault="00CD202F" w:rsidP="007610DD">
      <w:pPr>
        <w:pStyle w:val="NormalWeb"/>
        <w:spacing w:line="276" w:lineRule="auto"/>
        <w:ind w:left="284" w:hanging="284"/>
        <w:jc w:val="both"/>
        <w:rPr>
          <w:rFonts w:ascii="Arial" w:hAnsi="Arial" w:cs="Arial"/>
          <w:sz w:val="24"/>
          <w:szCs w:val="24"/>
          <w:lang w:val="es-ES_tradnl"/>
        </w:rPr>
      </w:pPr>
      <w:r w:rsidRPr="00860ADA">
        <w:rPr>
          <w:rFonts w:ascii="Arial" w:hAnsi="Arial" w:cs="Arial"/>
          <w:b/>
          <w:sz w:val="24"/>
          <w:szCs w:val="24"/>
          <w:lang w:val="es-ES_tradnl"/>
        </w:rPr>
        <w:t>I. Código:</w:t>
      </w:r>
      <w:r w:rsidRPr="00860ADA">
        <w:rPr>
          <w:rFonts w:ascii="Arial" w:hAnsi="Arial" w:cs="Arial"/>
          <w:sz w:val="24"/>
          <w:szCs w:val="24"/>
          <w:lang w:val="es-ES_tradnl"/>
        </w:rPr>
        <w:t xml:space="preserve"> </w:t>
      </w:r>
      <w:r w:rsidR="00147575" w:rsidRPr="00860ADA">
        <w:rPr>
          <w:rFonts w:ascii="Arial" w:hAnsi="Arial" w:cs="Arial"/>
          <w:sz w:val="24"/>
          <w:szCs w:val="24"/>
          <w:lang w:val="es-ES_tradnl"/>
        </w:rPr>
        <w:t>El</w:t>
      </w:r>
      <w:r w:rsidR="008C7B6C" w:rsidRPr="00860ADA">
        <w:rPr>
          <w:rFonts w:ascii="Arial" w:hAnsi="Arial" w:cs="Arial"/>
          <w:sz w:val="24"/>
          <w:szCs w:val="24"/>
          <w:lang w:val="es-ES_tradnl"/>
        </w:rPr>
        <w:t xml:space="preserve"> presente Código de Ética de l</w:t>
      </w:r>
      <w:r w:rsidR="004E596F">
        <w:rPr>
          <w:rFonts w:ascii="Arial" w:hAnsi="Arial" w:cs="Arial"/>
          <w:sz w:val="24"/>
          <w:szCs w:val="24"/>
          <w:lang w:val="es-ES_tradnl"/>
        </w:rPr>
        <w:t>as personas servidoras públicas</w:t>
      </w:r>
      <w:r w:rsidR="008C7B6C" w:rsidRPr="00860ADA">
        <w:rPr>
          <w:rFonts w:ascii="Arial" w:hAnsi="Arial" w:cs="Arial"/>
          <w:sz w:val="24"/>
          <w:szCs w:val="24"/>
          <w:lang w:val="es-ES_tradnl"/>
        </w:rPr>
        <w:t>, establecido en el artículo 14 de la</w:t>
      </w:r>
      <w:r w:rsidR="00554575" w:rsidRPr="00860ADA">
        <w:rPr>
          <w:rFonts w:ascii="Arial" w:hAnsi="Arial" w:cs="Arial"/>
          <w:sz w:val="24"/>
          <w:szCs w:val="24"/>
          <w:lang w:val="es-ES_tradnl"/>
        </w:rPr>
        <w:t xml:space="preserve"> Ley de Responsabilidades Administrativas para el Estado de Michoacán de Ocampo</w:t>
      </w:r>
      <w:r w:rsidR="008C7B6C" w:rsidRPr="00860ADA">
        <w:rPr>
          <w:rFonts w:ascii="Arial" w:hAnsi="Arial" w:cs="Arial"/>
          <w:sz w:val="24"/>
          <w:szCs w:val="24"/>
          <w:lang w:val="es-ES_tradnl"/>
        </w:rPr>
        <w:t xml:space="preserve">, </w:t>
      </w:r>
      <w:r w:rsidR="00A04ACF" w:rsidRPr="00860ADA">
        <w:rPr>
          <w:rFonts w:ascii="Arial" w:hAnsi="Arial" w:cs="Arial"/>
          <w:sz w:val="24"/>
          <w:szCs w:val="24"/>
          <w:lang w:val="es-ES_tradnl"/>
        </w:rPr>
        <w:t>para que en su actuación</w:t>
      </w:r>
      <w:r w:rsidR="00D23679" w:rsidRPr="00860ADA">
        <w:rPr>
          <w:rFonts w:ascii="Arial" w:hAnsi="Arial" w:cs="Arial"/>
          <w:sz w:val="24"/>
          <w:szCs w:val="24"/>
          <w:lang w:val="es-ES_tradnl"/>
        </w:rPr>
        <w:t xml:space="preserve"> </w:t>
      </w:r>
      <w:r w:rsidR="00A04ACF" w:rsidRPr="00860ADA">
        <w:rPr>
          <w:rFonts w:ascii="Arial" w:hAnsi="Arial" w:cs="Arial"/>
          <w:sz w:val="24"/>
          <w:szCs w:val="24"/>
          <w:lang w:val="es-ES_tradnl"/>
        </w:rPr>
        <w:t xml:space="preserve">impere una conducta digna que responda a las necesidades de la sociedad y que </w:t>
      </w:r>
      <w:r w:rsidR="00C20EAC" w:rsidRPr="00860ADA">
        <w:rPr>
          <w:rFonts w:ascii="Arial" w:hAnsi="Arial" w:cs="Arial"/>
          <w:sz w:val="24"/>
          <w:szCs w:val="24"/>
          <w:lang w:val="es-ES_tradnl"/>
        </w:rPr>
        <w:t>oriente su desempeño;</w:t>
      </w:r>
    </w:p>
    <w:p w14:paraId="491F0288" w14:textId="2F8A5681" w:rsidR="00E428A9" w:rsidRPr="00860ADA" w:rsidRDefault="00CD202F" w:rsidP="007610DD">
      <w:pPr>
        <w:pStyle w:val="NormalWeb"/>
        <w:spacing w:line="276" w:lineRule="auto"/>
        <w:ind w:left="426" w:hanging="426"/>
        <w:jc w:val="both"/>
        <w:rPr>
          <w:rFonts w:ascii="Arial" w:hAnsi="Arial" w:cs="Arial"/>
          <w:sz w:val="24"/>
          <w:szCs w:val="24"/>
          <w:lang w:val="es-ES_tradnl"/>
        </w:rPr>
      </w:pPr>
      <w:r w:rsidRPr="00860ADA">
        <w:rPr>
          <w:rFonts w:ascii="Arial" w:hAnsi="Arial" w:cs="Arial"/>
          <w:b/>
          <w:sz w:val="24"/>
          <w:szCs w:val="24"/>
          <w:lang w:val="es-ES_tradnl"/>
        </w:rPr>
        <w:t xml:space="preserve">II. </w:t>
      </w:r>
      <w:r w:rsidR="00C20EAC" w:rsidRPr="00860ADA">
        <w:rPr>
          <w:rFonts w:ascii="Arial" w:hAnsi="Arial" w:cs="Arial"/>
          <w:b/>
          <w:sz w:val="24"/>
          <w:szCs w:val="24"/>
          <w:lang w:val="es-ES_tradnl"/>
        </w:rPr>
        <w:t xml:space="preserve">Comité: </w:t>
      </w:r>
      <w:r w:rsidR="004E596F">
        <w:rPr>
          <w:rFonts w:ascii="Arial" w:hAnsi="Arial" w:cs="Arial"/>
          <w:sz w:val="24"/>
          <w:szCs w:val="24"/>
          <w:lang w:val="es-ES_tradnl"/>
        </w:rPr>
        <w:t>Al Comité de Ética de</w:t>
      </w:r>
      <w:r w:rsidR="00C20EAC" w:rsidRPr="00860ADA">
        <w:rPr>
          <w:rFonts w:ascii="Arial" w:hAnsi="Arial" w:cs="Arial"/>
          <w:sz w:val="24"/>
          <w:szCs w:val="24"/>
          <w:lang w:val="es-ES_tradnl"/>
        </w:rPr>
        <w:t xml:space="preserve"> ----------</w:t>
      </w:r>
      <w:r w:rsidR="001A14DD" w:rsidRPr="00860ADA">
        <w:rPr>
          <w:rFonts w:ascii="Arial" w:hAnsi="Arial" w:cs="Arial"/>
          <w:sz w:val="24"/>
          <w:szCs w:val="24"/>
          <w:lang w:val="es-ES_tradnl"/>
        </w:rPr>
        <w:t>-</w:t>
      </w:r>
      <w:r w:rsidR="00C20EAC" w:rsidRPr="00860ADA">
        <w:rPr>
          <w:rFonts w:ascii="Arial" w:hAnsi="Arial" w:cs="Arial"/>
          <w:sz w:val="24"/>
          <w:szCs w:val="24"/>
          <w:lang w:val="es-ES_tradnl"/>
        </w:rPr>
        <w:t xml:space="preserve">, como órgano </w:t>
      </w:r>
      <w:r w:rsidR="00E428A9" w:rsidRPr="00860ADA">
        <w:rPr>
          <w:rFonts w:ascii="Arial" w:hAnsi="Arial" w:cs="Arial"/>
          <w:sz w:val="24"/>
          <w:szCs w:val="24"/>
          <w:lang w:val="es-ES_tradnl"/>
        </w:rPr>
        <w:t>democráticamente</w:t>
      </w:r>
      <w:r w:rsidR="00C20EAC" w:rsidRPr="00860ADA">
        <w:rPr>
          <w:rFonts w:ascii="Arial" w:hAnsi="Arial" w:cs="Arial"/>
          <w:sz w:val="24"/>
          <w:szCs w:val="24"/>
          <w:lang w:val="es-ES_tradnl"/>
        </w:rPr>
        <w:t xml:space="preserve"> integrado que tiene a su cargo fomentar y vigilar el cumplimiento de este Código, </w:t>
      </w:r>
      <w:r w:rsidR="00C20EAC" w:rsidRPr="00860ADA">
        <w:rPr>
          <w:rFonts w:ascii="Arial" w:hAnsi="Arial" w:cs="Arial"/>
          <w:sz w:val="24"/>
          <w:szCs w:val="24"/>
          <w:lang w:val="es-ES_tradnl"/>
        </w:rPr>
        <w:lastRenderedPageBreak/>
        <w:t>así como impulsar la ética e integridad en el servicio público a través de acciones de orientación, capacitación y difusión;</w:t>
      </w:r>
    </w:p>
    <w:p w14:paraId="307846AA" w14:textId="69254D61" w:rsidR="00E428A9" w:rsidRPr="00860ADA" w:rsidRDefault="007C75CB" w:rsidP="007610DD">
      <w:pPr>
        <w:pStyle w:val="NormalWeb"/>
        <w:spacing w:line="276" w:lineRule="auto"/>
        <w:ind w:left="426" w:hanging="426"/>
        <w:jc w:val="both"/>
        <w:rPr>
          <w:rFonts w:ascii="Arial" w:hAnsi="Arial" w:cs="Arial"/>
          <w:b/>
          <w:sz w:val="24"/>
          <w:szCs w:val="24"/>
          <w:lang w:val="es-ES_tradnl"/>
        </w:rPr>
      </w:pPr>
      <w:r w:rsidRPr="00860ADA">
        <w:rPr>
          <w:rFonts w:ascii="Arial" w:hAnsi="Arial" w:cs="Arial"/>
          <w:b/>
          <w:sz w:val="24"/>
          <w:szCs w:val="24"/>
          <w:lang w:val="es-ES_tradnl"/>
        </w:rPr>
        <w:t>III.</w:t>
      </w:r>
      <w:r w:rsidR="00E428A9" w:rsidRPr="00860ADA">
        <w:rPr>
          <w:rFonts w:ascii="Arial" w:hAnsi="Arial" w:cs="Arial"/>
          <w:b/>
          <w:sz w:val="24"/>
          <w:szCs w:val="24"/>
          <w:lang w:val="es-ES_tradnl"/>
        </w:rPr>
        <w:t xml:space="preserve"> Juicio Ético: </w:t>
      </w:r>
      <w:r w:rsidR="00E428A9" w:rsidRPr="00860ADA">
        <w:rPr>
          <w:rFonts w:ascii="Arial" w:hAnsi="Arial" w:cs="Arial"/>
          <w:sz w:val="24"/>
          <w:szCs w:val="24"/>
          <w:lang w:val="es-ES_tradnl"/>
        </w:rPr>
        <w:t xml:space="preserve">En un contexto de ambigüedad, será el ejercicio individual de ponderación de principios y valores que lleve a cabo cada persona servidora pública, previo a la toma de decisiones y acciones vinculadas con el desempeño de su </w:t>
      </w:r>
      <w:r w:rsidR="00DF64D5">
        <w:rPr>
          <w:rFonts w:ascii="Arial" w:hAnsi="Arial" w:cs="Arial"/>
          <w:sz w:val="24"/>
          <w:szCs w:val="24"/>
          <w:lang w:val="es-ES_tradnl"/>
        </w:rPr>
        <w:t xml:space="preserve">función, </w:t>
      </w:r>
      <w:r w:rsidR="00E428A9" w:rsidRPr="00860ADA">
        <w:rPr>
          <w:rFonts w:ascii="Arial" w:hAnsi="Arial" w:cs="Arial"/>
          <w:sz w:val="24"/>
          <w:szCs w:val="24"/>
          <w:lang w:val="es-ES_tradnl"/>
        </w:rPr>
        <w:t>empleo, cargo o comisión.</w:t>
      </w:r>
      <w:r w:rsidR="00286676" w:rsidRPr="00860ADA">
        <w:rPr>
          <w:rFonts w:ascii="Arial" w:hAnsi="Arial" w:cs="Arial"/>
          <w:b/>
          <w:sz w:val="24"/>
          <w:szCs w:val="24"/>
          <w:lang w:val="es-ES_tradnl"/>
        </w:rPr>
        <w:t xml:space="preserve"> </w:t>
      </w:r>
    </w:p>
    <w:p w14:paraId="76E48458" w14:textId="323536FE" w:rsidR="00554575" w:rsidRPr="00860ADA" w:rsidRDefault="00E428A9" w:rsidP="007610DD">
      <w:pPr>
        <w:pStyle w:val="NormalWeb"/>
        <w:spacing w:line="276" w:lineRule="auto"/>
        <w:ind w:left="426" w:hanging="426"/>
        <w:jc w:val="both"/>
        <w:rPr>
          <w:rFonts w:ascii="Arial" w:hAnsi="Arial" w:cs="Arial"/>
          <w:sz w:val="24"/>
          <w:szCs w:val="24"/>
          <w:lang w:val="es-ES_tradnl"/>
        </w:rPr>
      </w:pPr>
      <w:r w:rsidRPr="00860ADA">
        <w:rPr>
          <w:rFonts w:ascii="Arial" w:hAnsi="Arial" w:cs="Arial"/>
          <w:b/>
          <w:sz w:val="24"/>
          <w:szCs w:val="24"/>
          <w:lang w:val="es-ES_tradnl"/>
        </w:rPr>
        <w:t xml:space="preserve">IV. </w:t>
      </w:r>
      <w:r w:rsidR="008D0E83" w:rsidRPr="00860ADA">
        <w:rPr>
          <w:rFonts w:ascii="Arial" w:hAnsi="Arial" w:cs="Arial"/>
          <w:b/>
          <w:sz w:val="24"/>
          <w:szCs w:val="24"/>
          <w:lang w:val="es-ES_tradnl"/>
        </w:rPr>
        <w:t xml:space="preserve">Órgano </w:t>
      </w:r>
      <w:r w:rsidR="00C20EAC" w:rsidRPr="00860ADA">
        <w:rPr>
          <w:rFonts w:ascii="Arial" w:hAnsi="Arial" w:cs="Arial"/>
          <w:b/>
          <w:sz w:val="24"/>
          <w:szCs w:val="24"/>
          <w:lang w:val="es-ES_tradnl"/>
        </w:rPr>
        <w:t>I</w:t>
      </w:r>
      <w:r w:rsidR="008D0E83" w:rsidRPr="00860ADA">
        <w:rPr>
          <w:rFonts w:ascii="Arial" w:hAnsi="Arial" w:cs="Arial"/>
          <w:b/>
          <w:sz w:val="24"/>
          <w:szCs w:val="24"/>
          <w:lang w:val="es-ES_tradnl"/>
        </w:rPr>
        <w:t xml:space="preserve">nterno de </w:t>
      </w:r>
      <w:r w:rsidR="00C20EAC" w:rsidRPr="00860ADA">
        <w:rPr>
          <w:rFonts w:ascii="Arial" w:hAnsi="Arial" w:cs="Arial"/>
          <w:b/>
          <w:sz w:val="24"/>
          <w:szCs w:val="24"/>
          <w:lang w:val="es-ES_tradnl"/>
        </w:rPr>
        <w:t>C</w:t>
      </w:r>
      <w:r w:rsidR="008D0E83" w:rsidRPr="00860ADA">
        <w:rPr>
          <w:rFonts w:ascii="Arial" w:hAnsi="Arial" w:cs="Arial"/>
          <w:b/>
          <w:sz w:val="24"/>
          <w:szCs w:val="24"/>
          <w:lang w:val="es-ES_tradnl"/>
        </w:rPr>
        <w:t>ontrol</w:t>
      </w:r>
      <w:r w:rsidR="00C20EAC" w:rsidRPr="00860ADA">
        <w:rPr>
          <w:rFonts w:ascii="Arial" w:hAnsi="Arial" w:cs="Arial"/>
          <w:b/>
          <w:sz w:val="24"/>
          <w:szCs w:val="24"/>
          <w:lang w:val="es-ES_tradnl"/>
        </w:rPr>
        <w:t>:</w:t>
      </w:r>
      <w:r w:rsidR="00C20EAC" w:rsidRPr="00860ADA">
        <w:rPr>
          <w:rFonts w:ascii="Arial" w:hAnsi="Arial" w:cs="Arial"/>
          <w:sz w:val="24"/>
          <w:szCs w:val="24"/>
          <w:lang w:val="es-ES_tradnl"/>
        </w:rPr>
        <w:t xml:space="preserve"> </w:t>
      </w:r>
      <w:r w:rsidR="008D0E83" w:rsidRPr="00860ADA">
        <w:rPr>
          <w:rFonts w:ascii="Arial" w:hAnsi="Arial" w:cs="Arial"/>
          <w:sz w:val="24"/>
          <w:szCs w:val="24"/>
          <w:lang w:val="es-ES_tradnl"/>
        </w:rPr>
        <w:t>La unidad administrativa a cargo de promover, evaluar y fortalecer el buen funcion</w:t>
      </w:r>
      <w:r w:rsidR="004E596F">
        <w:rPr>
          <w:rFonts w:ascii="Arial" w:hAnsi="Arial" w:cs="Arial"/>
          <w:sz w:val="24"/>
          <w:szCs w:val="24"/>
          <w:lang w:val="es-ES_tradnl"/>
        </w:rPr>
        <w:t xml:space="preserve">amiento del control interno de los Órganos del Estado. </w:t>
      </w:r>
    </w:p>
    <w:p w14:paraId="1B1AC677" w14:textId="57167D1F" w:rsidR="00CD202F" w:rsidRPr="00860ADA" w:rsidRDefault="00554575" w:rsidP="007610DD">
      <w:pPr>
        <w:pStyle w:val="NormalWeb"/>
        <w:spacing w:line="276" w:lineRule="auto"/>
        <w:ind w:left="426" w:hanging="426"/>
        <w:jc w:val="both"/>
        <w:rPr>
          <w:rFonts w:ascii="Arial" w:hAnsi="Arial" w:cs="Arial"/>
          <w:sz w:val="24"/>
          <w:szCs w:val="24"/>
          <w:lang w:val="es-ES_tradnl"/>
        </w:rPr>
      </w:pPr>
      <w:r w:rsidRPr="00860ADA">
        <w:rPr>
          <w:rFonts w:ascii="Arial" w:hAnsi="Arial" w:cs="Arial"/>
          <w:b/>
          <w:sz w:val="24"/>
          <w:szCs w:val="24"/>
          <w:lang w:val="es-ES_tradnl"/>
        </w:rPr>
        <w:t xml:space="preserve">V. </w:t>
      </w:r>
      <w:r w:rsidR="007C75CB" w:rsidRPr="00860ADA">
        <w:rPr>
          <w:rFonts w:ascii="Arial" w:hAnsi="Arial" w:cs="Arial"/>
          <w:b/>
          <w:sz w:val="24"/>
          <w:szCs w:val="24"/>
          <w:lang w:val="es-ES_tradnl"/>
        </w:rPr>
        <w:t>Personas Servidoras Públicas</w:t>
      </w:r>
      <w:r w:rsidR="00CD202F" w:rsidRPr="00860ADA">
        <w:rPr>
          <w:rFonts w:ascii="Arial" w:hAnsi="Arial" w:cs="Arial"/>
          <w:b/>
          <w:sz w:val="24"/>
          <w:szCs w:val="24"/>
          <w:lang w:val="es-ES_tradnl"/>
        </w:rPr>
        <w:t>:</w:t>
      </w:r>
      <w:r w:rsidR="00CD202F" w:rsidRPr="00860ADA">
        <w:rPr>
          <w:rFonts w:ascii="Arial" w:hAnsi="Arial" w:cs="Arial"/>
          <w:sz w:val="24"/>
          <w:szCs w:val="24"/>
          <w:lang w:val="es-ES_tradnl"/>
        </w:rPr>
        <w:t xml:space="preserve"> </w:t>
      </w:r>
      <w:r w:rsidR="007C75CB" w:rsidRPr="00860ADA">
        <w:rPr>
          <w:rFonts w:ascii="Arial" w:hAnsi="Arial" w:cs="Arial"/>
          <w:sz w:val="24"/>
          <w:szCs w:val="24"/>
          <w:lang w:val="es-ES_tradnl"/>
        </w:rPr>
        <w:t xml:space="preserve">Aquellas que </w:t>
      </w:r>
      <w:r w:rsidR="00A713E6">
        <w:rPr>
          <w:rFonts w:ascii="Arial" w:hAnsi="Arial" w:cs="Arial"/>
          <w:sz w:val="24"/>
          <w:szCs w:val="24"/>
          <w:lang w:val="es-ES_tradnl"/>
        </w:rPr>
        <w:t>integre</w:t>
      </w:r>
      <w:r w:rsidR="00DF64D5">
        <w:rPr>
          <w:rFonts w:ascii="Arial" w:hAnsi="Arial" w:cs="Arial"/>
          <w:sz w:val="24"/>
          <w:szCs w:val="24"/>
          <w:lang w:val="es-ES_tradnl"/>
        </w:rPr>
        <w:t xml:space="preserve">n o </w:t>
      </w:r>
      <w:r w:rsidR="00A713E6">
        <w:rPr>
          <w:rFonts w:ascii="Arial" w:hAnsi="Arial" w:cs="Arial"/>
          <w:sz w:val="24"/>
          <w:szCs w:val="24"/>
          <w:lang w:val="es-ES_tradnl"/>
        </w:rPr>
        <w:t>desempeñe</w:t>
      </w:r>
      <w:r w:rsidR="007C75CB" w:rsidRPr="00860ADA">
        <w:rPr>
          <w:rFonts w:ascii="Arial" w:hAnsi="Arial" w:cs="Arial"/>
          <w:sz w:val="24"/>
          <w:szCs w:val="24"/>
          <w:lang w:val="es-ES_tradnl"/>
        </w:rPr>
        <w:t>n un</w:t>
      </w:r>
      <w:r w:rsidR="004E596F">
        <w:rPr>
          <w:rFonts w:ascii="Arial" w:hAnsi="Arial" w:cs="Arial"/>
          <w:sz w:val="24"/>
          <w:szCs w:val="24"/>
          <w:lang w:val="es-ES_tradnl"/>
        </w:rPr>
        <w:t>a función</w:t>
      </w:r>
      <w:r w:rsidR="00A713E6">
        <w:rPr>
          <w:rFonts w:ascii="Arial" w:hAnsi="Arial" w:cs="Arial"/>
          <w:sz w:val="24"/>
          <w:szCs w:val="24"/>
          <w:lang w:val="es-ES_tradnl"/>
        </w:rPr>
        <w:t>, cargo o empleo</w:t>
      </w:r>
      <w:r w:rsidR="00424490" w:rsidRPr="00860ADA">
        <w:rPr>
          <w:rFonts w:ascii="Arial" w:hAnsi="Arial" w:cs="Arial"/>
          <w:sz w:val="24"/>
          <w:szCs w:val="24"/>
          <w:lang w:val="es-ES_tradnl"/>
        </w:rPr>
        <w:t xml:space="preserve"> dentro </w:t>
      </w:r>
      <w:r w:rsidR="004E596F" w:rsidRPr="004E596F">
        <w:rPr>
          <w:rFonts w:ascii="Arial" w:hAnsi="Arial" w:cs="Arial"/>
          <w:sz w:val="24"/>
          <w:szCs w:val="24"/>
          <w:lang w:val="es-ES_tradnl"/>
        </w:rPr>
        <w:t>de los</w:t>
      </w:r>
      <w:r w:rsidR="004E596F">
        <w:rPr>
          <w:rFonts w:ascii="Arial" w:hAnsi="Arial" w:cs="Arial"/>
          <w:sz w:val="24"/>
          <w:szCs w:val="24"/>
          <w:lang w:val="es-ES_tradnl"/>
        </w:rPr>
        <w:t xml:space="preserve"> </w:t>
      </w:r>
      <w:r w:rsidR="004E596F" w:rsidRPr="004E596F">
        <w:rPr>
          <w:rFonts w:ascii="Arial" w:hAnsi="Arial" w:cs="Arial"/>
          <w:sz w:val="24"/>
          <w:szCs w:val="24"/>
          <w:lang w:val="es-ES_tradnl"/>
        </w:rPr>
        <w:t>Órganos del Estado</w:t>
      </w:r>
      <w:r w:rsidR="00A713E6">
        <w:rPr>
          <w:rFonts w:ascii="Arial" w:hAnsi="Arial" w:cs="Arial"/>
          <w:sz w:val="24"/>
          <w:szCs w:val="24"/>
          <w:lang w:val="es-ES_tradnl"/>
        </w:rPr>
        <w:t>.</w:t>
      </w:r>
    </w:p>
    <w:p w14:paraId="7174F941" w14:textId="103488C2" w:rsidR="0051779C" w:rsidRPr="00860ADA" w:rsidRDefault="00CD202F" w:rsidP="0051779C">
      <w:pPr>
        <w:pStyle w:val="NormalWeb"/>
        <w:jc w:val="center"/>
        <w:rPr>
          <w:rFonts w:ascii="Arial" w:hAnsi="Arial" w:cs="Arial"/>
          <w:b/>
          <w:sz w:val="24"/>
          <w:szCs w:val="24"/>
          <w:lang w:val="es-ES_tradnl"/>
        </w:rPr>
      </w:pPr>
      <w:r w:rsidRPr="00860ADA">
        <w:rPr>
          <w:rFonts w:ascii="Arial" w:hAnsi="Arial" w:cs="Arial"/>
          <w:b/>
          <w:sz w:val="24"/>
          <w:szCs w:val="24"/>
          <w:lang w:val="es-ES_tradnl"/>
        </w:rPr>
        <w:t>CAP</w:t>
      </w:r>
      <w:r w:rsidR="007610DD">
        <w:rPr>
          <w:rFonts w:ascii="Arial" w:hAnsi="Arial" w:cs="Arial"/>
          <w:b/>
          <w:sz w:val="24"/>
          <w:szCs w:val="24"/>
          <w:lang w:val="es-ES_tradnl"/>
        </w:rPr>
        <w:t>Í</w:t>
      </w:r>
      <w:r w:rsidRPr="00860ADA">
        <w:rPr>
          <w:rFonts w:ascii="Arial" w:hAnsi="Arial" w:cs="Arial"/>
          <w:b/>
          <w:sz w:val="24"/>
          <w:szCs w:val="24"/>
          <w:lang w:val="es-ES_tradnl"/>
        </w:rPr>
        <w:t>TULO II</w:t>
      </w:r>
    </w:p>
    <w:p w14:paraId="532926E3" w14:textId="2F8B2D92" w:rsidR="0051779C" w:rsidRPr="00860ADA" w:rsidRDefault="0051779C" w:rsidP="0051779C">
      <w:pPr>
        <w:pStyle w:val="NormalWeb"/>
        <w:jc w:val="center"/>
        <w:rPr>
          <w:rFonts w:ascii="Arial" w:hAnsi="Arial" w:cs="Arial"/>
          <w:b/>
          <w:sz w:val="24"/>
          <w:szCs w:val="24"/>
          <w:lang w:val="es-ES_tradnl"/>
        </w:rPr>
      </w:pPr>
      <w:r w:rsidRPr="00860ADA">
        <w:rPr>
          <w:rFonts w:ascii="Arial" w:hAnsi="Arial" w:cs="Arial"/>
          <w:b/>
          <w:sz w:val="24"/>
          <w:szCs w:val="24"/>
          <w:lang w:val="es-ES_tradnl"/>
        </w:rPr>
        <w:t>MISIÓN Y VISIÓN</w:t>
      </w:r>
    </w:p>
    <w:p w14:paraId="235AF92D" w14:textId="7130CA22" w:rsidR="0051779C" w:rsidRPr="00860ADA" w:rsidRDefault="0051779C" w:rsidP="0051779C">
      <w:pPr>
        <w:pStyle w:val="NormalWeb"/>
        <w:spacing w:line="276" w:lineRule="auto"/>
        <w:jc w:val="both"/>
        <w:rPr>
          <w:rFonts w:ascii="Arial" w:hAnsi="Arial" w:cs="Arial"/>
          <w:sz w:val="24"/>
          <w:szCs w:val="24"/>
          <w:lang w:val="es-ES_tradnl"/>
        </w:rPr>
      </w:pPr>
      <w:r w:rsidRPr="00860ADA">
        <w:rPr>
          <w:rFonts w:ascii="Arial" w:hAnsi="Arial" w:cs="Arial"/>
          <w:b/>
          <w:sz w:val="24"/>
          <w:szCs w:val="24"/>
          <w:lang w:val="es-ES_tradnl"/>
        </w:rPr>
        <w:t>Artículo 5.</w:t>
      </w:r>
      <w:r w:rsidR="007610DD">
        <w:rPr>
          <w:rFonts w:ascii="Arial" w:hAnsi="Arial" w:cs="Arial"/>
          <w:b/>
          <w:sz w:val="24"/>
          <w:szCs w:val="24"/>
          <w:lang w:val="es-ES_tradnl"/>
        </w:rPr>
        <w:t xml:space="preserve"> </w:t>
      </w:r>
      <w:r w:rsidR="00BF330B" w:rsidRPr="00860ADA">
        <w:rPr>
          <w:rFonts w:ascii="Arial" w:hAnsi="Arial" w:cs="Arial"/>
          <w:sz w:val="24"/>
          <w:szCs w:val="24"/>
          <w:lang w:val="es-ES_tradnl"/>
        </w:rPr>
        <w:t xml:space="preserve">Misión. Garantizar </w:t>
      </w:r>
      <w:r w:rsidRPr="00860ADA">
        <w:rPr>
          <w:rFonts w:ascii="Arial" w:hAnsi="Arial" w:cs="Arial"/>
          <w:sz w:val="24"/>
          <w:szCs w:val="24"/>
          <w:lang w:val="es-ES_tradnl"/>
        </w:rPr>
        <w:t xml:space="preserve">a </w:t>
      </w:r>
      <w:r w:rsidR="00CF214D" w:rsidRPr="00860ADA">
        <w:rPr>
          <w:rFonts w:ascii="Arial" w:hAnsi="Arial" w:cs="Arial"/>
          <w:sz w:val="24"/>
          <w:szCs w:val="24"/>
          <w:lang w:val="es-ES_tradnl"/>
        </w:rPr>
        <w:t>la población</w:t>
      </w:r>
      <w:r w:rsidRPr="00860ADA">
        <w:rPr>
          <w:rFonts w:ascii="Arial" w:hAnsi="Arial" w:cs="Arial"/>
          <w:sz w:val="24"/>
          <w:szCs w:val="24"/>
          <w:lang w:val="es-ES_tradnl"/>
        </w:rPr>
        <w:t xml:space="preserve"> </w:t>
      </w:r>
      <w:r w:rsidR="00BF330B" w:rsidRPr="00860ADA">
        <w:rPr>
          <w:rFonts w:ascii="Arial" w:hAnsi="Arial" w:cs="Arial"/>
          <w:sz w:val="24"/>
          <w:szCs w:val="24"/>
          <w:lang w:val="es-ES_tradnl"/>
        </w:rPr>
        <w:t>condiciones de</w:t>
      </w:r>
      <w:r w:rsidRPr="00860ADA">
        <w:rPr>
          <w:rFonts w:ascii="Arial" w:hAnsi="Arial" w:cs="Arial"/>
          <w:sz w:val="24"/>
          <w:szCs w:val="24"/>
          <w:lang w:val="es-ES_tradnl"/>
        </w:rPr>
        <w:t xml:space="preserve"> acceso a una vida digna, </w:t>
      </w:r>
      <w:r w:rsidR="00BF330B" w:rsidRPr="00860ADA">
        <w:rPr>
          <w:rFonts w:ascii="Arial" w:hAnsi="Arial" w:cs="Arial"/>
          <w:sz w:val="24"/>
          <w:szCs w:val="24"/>
          <w:lang w:val="es-ES_tradnl"/>
        </w:rPr>
        <w:t>mediante</w:t>
      </w:r>
      <w:r w:rsidRPr="00860ADA">
        <w:rPr>
          <w:rFonts w:ascii="Arial" w:hAnsi="Arial" w:cs="Arial"/>
          <w:sz w:val="24"/>
          <w:szCs w:val="24"/>
          <w:lang w:val="es-ES_tradnl"/>
        </w:rPr>
        <w:t xml:space="preserve"> </w:t>
      </w:r>
      <w:r w:rsidR="00BF330B" w:rsidRPr="00860ADA">
        <w:rPr>
          <w:rFonts w:ascii="Arial" w:hAnsi="Arial" w:cs="Arial"/>
          <w:sz w:val="24"/>
          <w:szCs w:val="24"/>
          <w:lang w:val="es-ES_tradnl"/>
        </w:rPr>
        <w:t xml:space="preserve">la prestación de </w:t>
      </w:r>
      <w:r w:rsidR="00DE4DB2">
        <w:rPr>
          <w:rFonts w:ascii="Arial" w:hAnsi="Arial" w:cs="Arial"/>
          <w:sz w:val="24"/>
          <w:szCs w:val="24"/>
          <w:lang w:val="es-ES_tradnl"/>
        </w:rPr>
        <w:t xml:space="preserve">bienes, </w:t>
      </w:r>
      <w:r w:rsidR="00BF330B" w:rsidRPr="00860ADA">
        <w:rPr>
          <w:rFonts w:ascii="Arial" w:hAnsi="Arial" w:cs="Arial"/>
          <w:sz w:val="24"/>
          <w:szCs w:val="24"/>
          <w:lang w:val="es-ES_tradnl"/>
        </w:rPr>
        <w:t xml:space="preserve">servicios públicos integrales y con calidad, que generen confianza en la administración </w:t>
      </w:r>
      <w:r w:rsidR="005E39B7">
        <w:rPr>
          <w:rFonts w:ascii="Arial" w:hAnsi="Arial" w:cs="Arial"/>
          <w:sz w:val="24"/>
          <w:szCs w:val="24"/>
          <w:lang w:val="es-ES_tradnl"/>
        </w:rPr>
        <w:t xml:space="preserve">pública </w:t>
      </w:r>
      <w:r w:rsidR="00A37927" w:rsidRPr="00860ADA">
        <w:rPr>
          <w:rFonts w:ascii="Arial" w:hAnsi="Arial" w:cs="Arial"/>
          <w:sz w:val="24"/>
          <w:szCs w:val="24"/>
          <w:lang w:val="es-ES_tradnl"/>
        </w:rPr>
        <w:t xml:space="preserve">a través del uso correcto y transparente de los </w:t>
      </w:r>
      <w:r w:rsidRPr="00860ADA">
        <w:rPr>
          <w:rFonts w:ascii="Arial" w:hAnsi="Arial" w:cs="Arial"/>
          <w:sz w:val="24"/>
          <w:szCs w:val="24"/>
          <w:lang w:val="es-ES_tradnl"/>
        </w:rPr>
        <w:t xml:space="preserve">recursos </w:t>
      </w:r>
      <w:r w:rsidR="00A37927" w:rsidRPr="00860ADA">
        <w:rPr>
          <w:rFonts w:ascii="Arial" w:hAnsi="Arial" w:cs="Arial"/>
          <w:sz w:val="24"/>
          <w:szCs w:val="24"/>
          <w:lang w:val="es-ES_tradnl"/>
        </w:rPr>
        <w:t xml:space="preserve">disponibles </w:t>
      </w:r>
      <w:r w:rsidRPr="00860ADA">
        <w:rPr>
          <w:rFonts w:ascii="Arial" w:hAnsi="Arial" w:cs="Arial"/>
          <w:sz w:val="24"/>
          <w:szCs w:val="24"/>
          <w:lang w:val="es-ES_tradnl"/>
        </w:rPr>
        <w:t xml:space="preserve">y sensibles a las necesidades </w:t>
      </w:r>
      <w:r w:rsidR="00A37927" w:rsidRPr="00860ADA">
        <w:rPr>
          <w:rFonts w:ascii="Arial" w:hAnsi="Arial" w:cs="Arial"/>
          <w:sz w:val="24"/>
          <w:szCs w:val="24"/>
          <w:lang w:val="es-ES_tradnl"/>
        </w:rPr>
        <w:t>sociales</w:t>
      </w:r>
      <w:r w:rsidRPr="00860ADA">
        <w:rPr>
          <w:rFonts w:ascii="Arial" w:hAnsi="Arial" w:cs="Arial"/>
          <w:sz w:val="24"/>
          <w:szCs w:val="24"/>
          <w:lang w:val="es-ES_tradnl"/>
        </w:rPr>
        <w:t>.</w:t>
      </w:r>
    </w:p>
    <w:p w14:paraId="3CC3E284" w14:textId="4D8A5ED3" w:rsidR="0051779C" w:rsidRPr="00860ADA" w:rsidRDefault="0051779C" w:rsidP="0051779C">
      <w:pPr>
        <w:pStyle w:val="NormalWeb"/>
        <w:spacing w:line="276" w:lineRule="auto"/>
        <w:jc w:val="both"/>
        <w:rPr>
          <w:rFonts w:ascii="Arial" w:hAnsi="Arial" w:cs="Arial"/>
        </w:rPr>
      </w:pPr>
      <w:r w:rsidRPr="00860ADA">
        <w:rPr>
          <w:rFonts w:ascii="Arial" w:hAnsi="Arial" w:cs="Arial"/>
          <w:b/>
          <w:sz w:val="24"/>
          <w:szCs w:val="24"/>
          <w:lang w:val="es-ES_tradnl"/>
        </w:rPr>
        <w:t>Artículo 6.</w:t>
      </w:r>
      <w:r w:rsidR="007610DD">
        <w:rPr>
          <w:rFonts w:ascii="Arial" w:hAnsi="Arial" w:cs="Arial"/>
          <w:b/>
          <w:sz w:val="24"/>
          <w:szCs w:val="24"/>
          <w:lang w:val="es-ES_tradnl"/>
        </w:rPr>
        <w:t xml:space="preserve"> </w:t>
      </w:r>
      <w:r w:rsidRPr="00860ADA">
        <w:rPr>
          <w:rFonts w:ascii="Arial" w:hAnsi="Arial" w:cs="Arial"/>
          <w:sz w:val="24"/>
          <w:szCs w:val="24"/>
          <w:lang w:val="es-ES_tradnl"/>
        </w:rPr>
        <w:t xml:space="preserve">Visión. </w:t>
      </w:r>
      <w:r w:rsidR="005E39B7">
        <w:rPr>
          <w:rFonts w:ascii="Arial" w:hAnsi="Arial" w:cs="Arial"/>
          <w:sz w:val="24"/>
          <w:szCs w:val="24"/>
        </w:rPr>
        <w:t>Lograr una administración pública sostenible, participativa</w:t>
      </w:r>
      <w:r w:rsidR="00A37927" w:rsidRPr="00860ADA">
        <w:rPr>
          <w:rFonts w:ascii="Arial" w:hAnsi="Arial" w:cs="Arial"/>
          <w:sz w:val="24"/>
          <w:szCs w:val="24"/>
        </w:rPr>
        <w:t>, resp</w:t>
      </w:r>
      <w:r w:rsidR="005E39B7">
        <w:rPr>
          <w:rFonts w:ascii="Arial" w:hAnsi="Arial" w:cs="Arial"/>
          <w:sz w:val="24"/>
          <w:szCs w:val="24"/>
        </w:rPr>
        <w:t>onsable y abierta, comprometida</w:t>
      </w:r>
      <w:r w:rsidR="00A37927" w:rsidRPr="00860ADA">
        <w:rPr>
          <w:rFonts w:ascii="Arial" w:hAnsi="Arial" w:cs="Arial"/>
          <w:sz w:val="24"/>
          <w:szCs w:val="24"/>
        </w:rPr>
        <w:t xml:space="preserve"> con el mejoramiento con</w:t>
      </w:r>
      <w:r w:rsidR="005E39B7">
        <w:rPr>
          <w:rFonts w:ascii="Arial" w:hAnsi="Arial" w:cs="Arial"/>
          <w:sz w:val="24"/>
          <w:szCs w:val="24"/>
        </w:rPr>
        <w:t>s</w:t>
      </w:r>
      <w:r w:rsidR="00A37927" w:rsidRPr="00860ADA">
        <w:rPr>
          <w:rFonts w:ascii="Arial" w:hAnsi="Arial" w:cs="Arial"/>
          <w:sz w:val="24"/>
          <w:szCs w:val="24"/>
        </w:rPr>
        <w:t xml:space="preserve">tante de la calidad de vida de </w:t>
      </w:r>
      <w:r w:rsidR="00A713E6">
        <w:rPr>
          <w:rFonts w:ascii="Arial" w:hAnsi="Arial" w:cs="Arial"/>
          <w:sz w:val="24"/>
          <w:szCs w:val="24"/>
        </w:rPr>
        <w:t>todos l</w:t>
      </w:r>
      <w:r w:rsidR="005E39B7">
        <w:rPr>
          <w:rFonts w:ascii="Arial" w:hAnsi="Arial" w:cs="Arial"/>
          <w:sz w:val="24"/>
          <w:szCs w:val="24"/>
        </w:rPr>
        <w:t>os ciudadanos</w:t>
      </w:r>
      <w:r w:rsidR="00A37927" w:rsidRPr="00860ADA">
        <w:rPr>
          <w:rFonts w:ascii="Arial" w:hAnsi="Arial" w:cs="Arial"/>
          <w:sz w:val="24"/>
          <w:szCs w:val="24"/>
        </w:rPr>
        <w:t>.</w:t>
      </w:r>
    </w:p>
    <w:p w14:paraId="4654AB7F" w14:textId="77777777" w:rsidR="0051779C" w:rsidRPr="00860ADA" w:rsidRDefault="0051779C" w:rsidP="00424490">
      <w:pPr>
        <w:pStyle w:val="NormalWeb"/>
        <w:spacing w:line="276" w:lineRule="auto"/>
        <w:jc w:val="center"/>
        <w:rPr>
          <w:rFonts w:ascii="Arial" w:hAnsi="Arial" w:cs="Arial"/>
          <w:b/>
          <w:sz w:val="24"/>
          <w:szCs w:val="24"/>
          <w:lang w:val="es-ES_tradnl"/>
        </w:rPr>
      </w:pPr>
      <w:r w:rsidRPr="00860ADA">
        <w:rPr>
          <w:rFonts w:ascii="Arial" w:hAnsi="Arial" w:cs="Arial"/>
          <w:b/>
          <w:sz w:val="24"/>
          <w:szCs w:val="24"/>
          <w:lang w:val="es-ES_tradnl"/>
        </w:rPr>
        <w:t>CAPÍTULO III</w:t>
      </w:r>
    </w:p>
    <w:p w14:paraId="6D3C72CF" w14:textId="650FC19D" w:rsidR="00CD202F" w:rsidRPr="00860ADA" w:rsidRDefault="00CD202F" w:rsidP="00424490">
      <w:pPr>
        <w:pStyle w:val="NormalWeb"/>
        <w:spacing w:line="276" w:lineRule="auto"/>
        <w:jc w:val="center"/>
        <w:rPr>
          <w:rFonts w:ascii="Arial" w:hAnsi="Arial" w:cs="Arial"/>
          <w:b/>
          <w:sz w:val="22"/>
          <w:szCs w:val="24"/>
          <w:lang w:val="es-ES_tradnl"/>
        </w:rPr>
      </w:pPr>
      <w:r w:rsidRPr="00860ADA">
        <w:rPr>
          <w:rFonts w:ascii="Arial" w:hAnsi="Arial" w:cs="Arial"/>
          <w:b/>
          <w:sz w:val="24"/>
          <w:szCs w:val="24"/>
          <w:lang w:val="es-ES_tradnl"/>
        </w:rPr>
        <w:t xml:space="preserve">PRINCIPIOS </w:t>
      </w:r>
      <w:r w:rsidR="001A14DD" w:rsidRPr="00860ADA">
        <w:rPr>
          <w:rFonts w:ascii="Arial" w:hAnsi="Arial" w:cs="Arial"/>
          <w:b/>
          <w:sz w:val="24"/>
          <w:szCs w:val="24"/>
          <w:lang w:val="es-ES_tradnl"/>
        </w:rPr>
        <w:t>CONSTITUCIONALES Y LEGALES</w:t>
      </w:r>
      <w:r w:rsidRPr="00860ADA">
        <w:rPr>
          <w:rFonts w:ascii="Arial" w:hAnsi="Arial" w:cs="Arial"/>
          <w:b/>
          <w:sz w:val="24"/>
          <w:szCs w:val="24"/>
          <w:lang w:val="es-ES_tradnl"/>
        </w:rPr>
        <w:t xml:space="preserve"> DEL SERVICIO PÚBLICO</w:t>
      </w:r>
    </w:p>
    <w:p w14:paraId="430D5627" w14:textId="0225D9C9" w:rsidR="00CD202F" w:rsidRPr="00860ADA" w:rsidRDefault="00E36AE3" w:rsidP="00424490">
      <w:pPr>
        <w:pStyle w:val="NormalWeb"/>
        <w:spacing w:line="276" w:lineRule="auto"/>
        <w:jc w:val="both"/>
        <w:rPr>
          <w:rFonts w:ascii="Arial" w:hAnsi="Arial" w:cs="Arial"/>
          <w:sz w:val="24"/>
          <w:szCs w:val="24"/>
          <w:lang w:val="es-ES_tradnl"/>
        </w:rPr>
      </w:pPr>
      <w:r w:rsidRPr="00860ADA">
        <w:rPr>
          <w:rFonts w:ascii="Arial" w:hAnsi="Arial" w:cs="Arial"/>
          <w:b/>
          <w:sz w:val="24"/>
          <w:szCs w:val="24"/>
          <w:lang w:val="es-ES_tradnl"/>
        </w:rPr>
        <w:t>Artículo</w:t>
      </w:r>
      <w:r w:rsidR="0051779C" w:rsidRPr="00860ADA">
        <w:rPr>
          <w:rFonts w:ascii="Arial" w:hAnsi="Arial" w:cs="Arial"/>
          <w:b/>
          <w:sz w:val="24"/>
          <w:szCs w:val="24"/>
          <w:lang w:val="es-ES_tradnl"/>
        </w:rPr>
        <w:t xml:space="preserve"> 7</w:t>
      </w:r>
      <w:r w:rsidR="00D23679" w:rsidRPr="00860ADA">
        <w:rPr>
          <w:rFonts w:ascii="Arial" w:hAnsi="Arial" w:cs="Arial"/>
          <w:b/>
          <w:sz w:val="24"/>
          <w:szCs w:val="24"/>
          <w:lang w:val="es-ES_tradnl"/>
        </w:rPr>
        <w:t>.</w:t>
      </w:r>
      <w:r w:rsidR="00D23679" w:rsidRPr="00860ADA">
        <w:rPr>
          <w:rFonts w:ascii="Arial" w:hAnsi="Arial" w:cs="Arial"/>
          <w:sz w:val="24"/>
          <w:szCs w:val="24"/>
          <w:lang w:val="es-ES_tradnl"/>
        </w:rPr>
        <w:t xml:space="preserve"> Los principios que toda persona servidora pública </w:t>
      </w:r>
      <w:r w:rsidR="00424490" w:rsidRPr="00860ADA">
        <w:rPr>
          <w:rFonts w:ascii="Arial" w:hAnsi="Arial" w:cs="Arial"/>
          <w:sz w:val="24"/>
          <w:szCs w:val="24"/>
          <w:lang w:val="es-ES_tradnl"/>
        </w:rPr>
        <w:t>deberá observar en el ejercicio de su empleo, cargo o comisión, son entre otros los siguientes</w:t>
      </w:r>
      <w:r w:rsidR="00CD202F" w:rsidRPr="00860ADA">
        <w:rPr>
          <w:rFonts w:ascii="Arial" w:hAnsi="Arial" w:cs="Arial"/>
          <w:sz w:val="24"/>
          <w:szCs w:val="24"/>
          <w:lang w:val="es-ES_tradnl"/>
        </w:rPr>
        <w:t xml:space="preserve">: </w:t>
      </w:r>
    </w:p>
    <w:p w14:paraId="4FB054BB" w14:textId="61D4A3A0" w:rsidR="001A14DD" w:rsidRPr="00860ADA" w:rsidRDefault="00C00478" w:rsidP="001A14DD">
      <w:pPr>
        <w:pStyle w:val="NormalWeb"/>
        <w:numPr>
          <w:ilvl w:val="0"/>
          <w:numId w:val="3"/>
        </w:numPr>
        <w:spacing w:line="276" w:lineRule="auto"/>
        <w:ind w:left="567"/>
        <w:jc w:val="both"/>
        <w:rPr>
          <w:rFonts w:ascii="Arial" w:hAnsi="Arial" w:cs="Arial"/>
          <w:sz w:val="24"/>
          <w:szCs w:val="24"/>
          <w:lang w:val="es-ES_tradnl"/>
        </w:rPr>
      </w:pPr>
      <w:r w:rsidRPr="00860ADA">
        <w:rPr>
          <w:rFonts w:ascii="Arial" w:hAnsi="Arial" w:cs="Arial"/>
          <w:b/>
          <w:sz w:val="24"/>
          <w:szCs w:val="24"/>
          <w:lang w:val="es-ES_tradnl"/>
        </w:rPr>
        <w:t>Legalidad:</w:t>
      </w:r>
      <w:r w:rsidRPr="00860ADA">
        <w:rPr>
          <w:rFonts w:ascii="Arial" w:hAnsi="Arial" w:cs="Arial"/>
          <w:sz w:val="24"/>
          <w:szCs w:val="24"/>
          <w:lang w:val="es-ES_tradnl"/>
        </w:rPr>
        <w:t xml:space="preserve"> De acuerdo con el cual las personas servidoras públicas deben realizar sólo aquello que las normas expresamente les confieren y en todo momento deben someter su actuación a las facultades que las leyes, reglamentos y demás disposiciones jurídicas atribuyen a su empleo, cargo o comisión; por lo que deben conocer y cumplir las disposiciones que regulan el ejercicio de sus funciones, facultades y atribuciones</w:t>
      </w:r>
      <w:r w:rsidR="00C7535B">
        <w:rPr>
          <w:rFonts w:ascii="Arial" w:hAnsi="Arial" w:cs="Arial"/>
          <w:sz w:val="24"/>
          <w:szCs w:val="24"/>
          <w:lang w:val="es-ES_tradnl"/>
        </w:rPr>
        <w:t>;</w:t>
      </w:r>
      <w:r w:rsidR="001A14DD" w:rsidRPr="00860ADA">
        <w:rPr>
          <w:rFonts w:ascii="Arial" w:hAnsi="Arial" w:cs="Arial"/>
          <w:sz w:val="24"/>
          <w:szCs w:val="24"/>
          <w:lang w:val="es-ES_tradnl"/>
        </w:rPr>
        <w:t xml:space="preserve"> </w:t>
      </w:r>
    </w:p>
    <w:p w14:paraId="2624E784" w14:textId="69B20853" w:rsidR="00C00478" w:rsidRDefault="00C00478" w:rsidP="001A14DD">
      <w:pPr>
        <w:pStyle w:val="NormalWeb"/>
        <w:numPr>
          <w:ilvl w:val="0"/>
          <w:numId w:val="3"/>
        </w:numPr>
        <w:spacing w:line="276" w:lineRule="auto"/>
        <w:ind w:left="567"/>
        <w:jc w:val="both"/>
        <w:rPr>
          <w:rFonts w:ascii="Arial" w:hAnsi="Arial" w:cs="Arial"/>
          <w:sz w:val="24"/>
          <w:szCs w:val="24"/>
          <w:lang w:val="es-ES_tradnl"/>
        </w:rPr>
      </w:pPr>
      <w:r w:rsidRPr="00860ADA">
        <w:rPr>
          <w:rFonts w:ascii="Arial" w:hAnsi="Arial" w:cs="Arial"/>
          <w:b/>
          <w:sz w:val="24"/>
          <w:szCs w:val="24"/>
          <w:lang w:val="es-ES_tradnl"/>
        </w:rPr>
        <w:lastRenderedPageBreak/>
        <w:t>Honradez:</w:t>
      </w:r>
      <w:r w:rsidRPr="00860ADA">
        <w:rPr>
          <w:rFonts w:ascii="Arial" w:hAnsi="Arial" w:cs="Arial"/>
          <w:sz w:val="24"/>
          <w:szCs w:val="24"/>
          <w:lang w:val="es-ES_tradnl"/>
        </w:rPr>
        <w:t xml:space="preserve"> De acuerdo con el cual las personas servidoras públicas deben conducirse con rectitud sin utilizar su empleo, cargo o comisión para obtener o pretender obtener algún beneficio, provecho o ventaja personal o a favor de tercero; ni buscar o aceptar compensaciones, prestaciones, dádivas, obsequios o regalos de cualquier persona u organización, debido a que están conscientes que ello compromete sus funciones y que el ejercicio de cualquier cargo público implica un alto sentido de austeridad y vocación de servicio</w:t>
      </w:r>
      <w:r w:rsidR="00C7535B">
        <w:rPr>
          <w:rFonts w:ascii="Arial" w:hAnsi="Arial" w:cs="Arial"/>
          <w:sz w:val="24"/>
          <w:szCs w:val="24"/>
          <w:lang w:val="es-ES_tradnl"/>
        </w:rPr>
        <w:t>;</w:t>
      </w:r>
    </w:p>
    <w:p w14:paraId="7BB930C3" w14:textId="77777777" w:rsidR="00C7535B" w:rsidRDefault="00C7535B" w:rsidP="00C7535B">
      <w:pPr>
        <w:pStyle w:val="NormalWeb"/>
        <w:spacing w:after="0" w:afterAutospacing="0" w:line="276" w:lineRule="auto"/>
        <w:ind w:left="567"/>
        <w:jc w:val="both"/>
        <w:rPr>
          <w:rFonts w:ascii="Arial" w:hAnsi="Arial" w:cs="Arial"/>
          <w:sz w:val="24"/>
          <w:szCs w:val="24"/>
          <w:lang w:val="es-ES_tradnl"/>
        </w:rPr>
      </w:pPr>
    </w:p>
    <w:p w14:paraId="7A85AE66" w14:textId="6DF654FB" w:rsidR="00C00478" w:rsidRDefault="00C00478" w:rsidP="001A14DD">
      <w:pPr>
        <w:pStyle w:val="NormalWeb"/>
        <w:numPr>
          <w:ilvl w:val="0"/>
          <w:numId w:val="3"/>
        </w:numPr>
        <w:spacing w:line="276" w:lineRule="auto"/>
        <w:ind w:left="567"/>
        <w:jc w:val="both"/>
        <w:rPr>
          <w:rFonts w:ascii="Arial" w:hAnsi="Arial" w:cs="Arial"/>
          <w:sz w:val="24"/>
          <w:szCs w:val="24"/>
          <w:lang w:val="es-ES_tradnl"/>
        </w:rPr>
      </w:pPr>
      <w:r w:rsidRPr="00860ADA">
        <w:rPr>
          <w:rFonts w:ascii="Arial" w:hAnsi="Arial" w:cs="Arial"/>
          <w:b/>
          <w:sz w:val="24"/>
          <w:szCs w:val="24"/>
          <w:lang w:val="es-ES_tradnl"/>
        </w:rPr>
        <w:t>Lealtad:</w:t>
      </w:r>
      <w:r w:rsidRPr="00860ADA">
        <w:rPr>
          <w:rFonts w:ascii="Arial" w:hAnsi="Arial" w:cs="Arial"/>
          <w:sz w:val="24"/>
          <w:szCs w:val="24"/>
          <w:lang w:val="es-ES_tradnl"/>
        </w:rPr>
        <w:t xml:space="preserve"> De acuerdo con el cual las personas servidoras públicas deben corresponder a la confianza que el Estado les ha conferido, tener una vocación absoluta de servicio a la sociedad, y satisfacer el interés superior de las necesidades colectivas por encima de intereses particulares, personales o ajenos al interés general y bienestar de la población;</w:t>
      </w:r>
    </w:p>
    <w:p w14:paraId="5BFF7E51" w14:textId="77777777" w:rsidR="00C7535B" w:rsidRDefault="00C7535B" w:rsidP="00C7535B">
      <w:pPr>
        <w:pStyle w:val="Prrafodelista"/>
        <w:spacing w:after="0"/>
        <w:rPr>
          <w:rFonts w:ascii="Arial" w:hAnsi="Arial" w:cs="Arial"/>
          <w:sz w:val="24"/>
          <w:szCs w:val="24"/>
          <w:lang w:val="es-ES_tradnl"/>
        </w:rPr>
      </w:pPr>
    </w:p>
    <w:p w14:paraId="31C6609A" w14:textId="739DD41F" w:rsidR="00C00478" w:rsidRDefault="00C00478" w:rsidP="001A14DD">
      <w:pPr>
        <w:pStyle w:val="NormalWeb"/>
        <w:numPr>
          <w:ilvl w:val="0"/>
          <w:numId w:val="3"/>
        </w:numPr>
        <w:spacing w:line="276" w:lineRule="auto"/>
        <w:ind w:left="567"/>
        <w:jc w:val="both"/>
        <w:rPr>
          <w:rFonts w:ascii="Arial" w:hAnsi="Arial" w:cs="Arial"/>
          <w:sz w:val="24"/>
          <w:szCs w:val="24"/>
          <w:lang w:val="es-ES_tradnl"/>
        </w:rPr>
      </w:pPr>
      <w:r w:rsidRPr="00860ADA">
        <w:rPr>
          <w:rFonts w:ascii="Arial" w:hAnsi="Arial" w:cs="Arial"/>
          <w:b/>
          <w:sz w:val="24"/>
          <w:szCs w:val="24"/>
          <w:lang w:val="es-ES_tradnl"/>
        </w:rPr>
        <w:t>Imparcialidad:</w:t>
      </w:r>
      <w:r w:rsidRPr="00860ADA">
        <w:rPr>
          <w:rFonts w:ascii="Arial" w:hAnsi="Arial" w:cs="Arial"/>
          <w:sz w:val="24"/>
          <w:szCs w:val="24"/>
          <w:lang w:val="es-ES_tradnl"/>
        </w:rPr>
        <w:t xml:space="preserve"> De acuerdo con el cual las personas servidoras públicas deben dar a la ciudadanía y a la población en general, el mismo trato, sin conceder privilegios o preferencias a organizaciones o personas, ni permitir que influencias, intereses o prejuicios indebidos afecten su compromiso para tomar decisiones o ejercer sus funciones de manera objetiva;</w:t>
      </w:r>
    </w:p>
    <w:p w14:paraId="057B22BE" w14:textId="77777777" w:rsidR="00C7535B" w:rsidRDefault="00C7535B" w:rsidP="00C7535B">
      <w:pPr>
        <w:pStyle w:val="Prrafodelista"/>
        <w:spacing w:after="0"/>
        <w:rPr>
          <w:rFonts w:ascii="Arial" w:hAnsi="Arial" w:cs="Arial"/>
          <w:sz w:val="24"/>
          <w:szCs w:val="24"/>
          <w:lang w:val="es-ES_tradnl"/>
        </w:rPr>
      </w:pPr>
    </w:p>
    <w:p w14:paraId="771B9EEB" w14:textId="6334C91C" w:rsidR="00C00478" w:rsidRDefault="00C00478" w:rsidP="001A14DD">
      <w:pPr>
        <w:pStyle w:val="NormalWeb"/>
        <w:numPr>
          <w:ilvl w:val="0"/>
          <w:numId w:val="3"/>
        </w:numPr>
        <w:spacing w:line="276" w:lineRule="auto"/>
        <w:ind w:left="567"/>
        <w:jc w:val="both"/>
        <w:rPr>
          <w:rFonts w:ascii="Arial" w:hAnsi="Arial" w:cs="Arial"/>
          <w:sz w:val="24"/>
          <w:szCs w:val="24"/>
          <w:lang w:val="es-ES_tradnl"/>
        </w:rPr>
      </w:pPr>
      <w:r w:rsidRPr="00860ADA">
        <w:rPr>
          <w:rFonts w:ascii="Arial" w:hAnsi="Arial" w:cs="Arial"/>
          <w:b/>
          <w:sz w:val="24"/>
          <w:szCs w:val="24"/>
          <w:lang w:val="es-ES_tradnl"/>
        </w:rPr>
        <w:t>Eficiencia:</w:t>
      </w:r>
      <w:r w:rsidRPr="00860ADA">
        <w:rPr>
          <w:rFonts w:ascii="Arial" w:hAnsi="Arial" w:cs="Arial"/>
          <w:sz w:val="24"/>
          <w:szCs w:val="24"/>
          <w:lang w:val="es-ES_tradnl"/>
        </w:rPr>
        <w:t xml:space="preserve"> De acuerdo con el cual las personas servidoras públicas deben actuar con apego a los planes y programas previamente establecidos y optimizar el uso y la asignación de los recursos públicos en el desarrollo de sus actividades para lograr los objetivos propuestos</w:t>
      </w:r>
      <w:r w:rsidR="00C7535B">
        <w:rPr>
          <w:rFonts w:ascii="Arial" w:hAnsi="Arial" w:cs="Arial"/>
          <w:sz w:val="24"/>
          <w:szCs w:val="24"/>
          <w:lang w:val="es-ES_tradnl"/>
        </w:rPr>
        <w:t>;</w:t>
      </w:r>
    </w:p>
    <w:p w14:paraId="4C506C97" w14:textId="77777777" w:rsidR="00C7535B" w:rsidRDefault="00C7535B" w:rsidP="00C7535B">
      <w:pPr>
        <w:pStyle w:val="Prrafodelista"/>
        <w:spacing w:after="0"/>
        <w:rPr>
          <w:rFonts w:ascii="Arial" w:hAnsi="Arial" w:cs="Arial"/>
          <w:sz w:val="24"/>
          <w:szCs w:val="24"/>
          <w:lang w:val="es-ES_tradnl"/>
        </w:rPr>
      </w:pPr>
    </w:p>
    <w:p w14:paraId="7A94A1F6" w14:textId="4462AB01" w:rsidR="00C00478" w:rsidRDefault="00C00478" w:rsidP="001A14DD">
      <w:pPr>
        <w:pStyle w:val="NormalWeb"/>
        <w:numPr>
          <w:ilvl w:val="0"/>
          <w:numId w:val="3"/>
        </w:numPr>
        <w:spacing w:line="276" w:lineRule="auto"/>
        <w:ind w:left="567"/>
        <w:jc w:val="both"/>
        <w:rPr>
          <w:rFonts w:ascii="Arial" w:hAnsi="Arial" w:cs="Arial"/>
          <w:sz w:val="24"/>
          <w:szCs w:val="24"/>
          <w:lang w:val="es-ES_tradnl"/>
        </w:rPr>
      </w:pPr>
      <w:r w:rsidRPr="00860ADA">
        <w:rPr>
          <w:rFonts w:ascii="Arial" w:hAnsi="Arial" w:cs="Arial"/>
          <w:b/>
          <w:sz w:val="24"/>
          <w:szCs w:val="24"/>
          <w:lang w:val="es-ES_tradnl"/>
        </w:rPr>
        <w:t>Economía:</w:t>
      </w:r>
      <w:r w:rsidRPr="00860ADA">
        <w:rPr>
          <w:rFonts w:ascii="Arial" w:hAnsi="Arial" w:cs="Arial"/>
          <w:sz w:val="24"/>
          <w:szCs w:val="24"/>
          <w:lang w:val="es-ES_tradnl"/>
        </w:rPr>
        <w:t xml:space="preserve"> De acuerdo con el cual las personas servidoras públicas en el ejercicio del gasto público administrarán los bienes, recursos y servicios públicos con legalidad, austeridad y disciplina, satisfaciendo los objetivos y metas a los que estén destinados, siendo éstos de interés social.</w:t>
      </w:r>
    </w:p>
    <w:p w14:paraId="7E1CE1AF" w14:textId="77777777" w:rsidR="00C7535B" w:rsidRDefault="00C7535B" w:rsidP="00C7535B">
      <w:pPr>
        <w:pStyle w:val="Prrafodelista"/>
        <w:spacing w:after="0"/>
        <w:rPr>
          <w:rFonts w:ascii="Arial" w:hAnsi="Arial" w:cs="Arial"/>
          <w:sz w:val="24"/>
          <w:szCs w:val="24"/>
          <w:lang w:val="es-ES_tradnl"/>
        </w:rPr>
      </w:pPr>
    </w:p>
    <w:p w14:paraId="4E26C70F" w14:textId="350AFD72" w:rsidR="00C00478" w:rsidRDefault="00C00478" w:rsidP="001A14DD">
      <w:pPr>
        <w:pStyle w:val="NormalWeb"/>
        <w:numPr>
          <w:ilvl w:val="0"/>
          <w:numId w:val="3"/>
        </w:numPr>
        <w:spacing w:line="276" w:lineRule="auto"/>
        <w:ind w:left="567"/>
        <w:jc w:val="both"/>
        <w:rPr>
          <w:rFonts w:ascii="Arial" w:hAnsi="Arial" w:cs="Arial"/>
          <w:sz w:val="24"/>
          <w:szCs w:val="24"/>
          <w:lang w:val="es-ES_tradnl"/>
        </w:rPr>
      </w:pPr>
      <w:r w:rsidRPr="00860ADA">
        <w:rPr>
          <w:rFonts w:ascii="Arial" w:hAnsi="Arial" w:cs="Arial"/>
          <w:b/>
          <w:sz w:val="24"/>
          <w:szCs w:val="24"/>
          <w:lang w:val="es-ES_tradnl"/>
        </w:rPr>
        <w:t>Disciplina:</w:t>
      </w:r>
      <w:r w:rsidRPr="00860ADA">
        <w:rPr>
          <w:rFonts w:ascii="Arial" w:hAnsi="Arial" w:cs="Arial"/>
          <w:sz w:val="24"/>
          <w:szCs w:val="24"/>
          <w:lang w:val="es-ES_tradnl"/>
        </w:rPr>
        <w:t xml:space="preserve"> De acuerdo con el cual las personas servidoras públicas deben desempeñar su empleo, cargo o comisión, de manera ordenada, metódica y </w:t>
      </w:r>
      <w:r w:rsidRPr="00860ADA">
        <w:rPr>
          <w:rFonts w:ascii="Arial" w:hAnsi="Arial" w:cs="Arial"/>
          <w:sz w:val="24"/>
          <w:szCs w:val="24"/>
          <w:lang w:val="es-ES_tradnl"/>
        </w:rPr>
        <w:lastRenderedPageBreak/>
        <w:t>perseverante, con el propósito de obtener los mejores resultados en el servicio o bienes ofrecidos;</w:t>
      </w:r>
    </w:p>
    <w:p w14:paraId="6B950A63" w14:textId="77777777" w:rsidR="00C7535B" w:rsidRDefault="00C7535B" w:rsidP="00C7535B">
      <w:pPr>
        <w:pStyle w:val="Prrafodelista"/>
        <w:spacing w:after="0"/>
        <w:rPr>
          <w:rFonts w:ascii="Arial" w:hAnsi="Arial" w:cs="Arial"/>
          <w:sz w:val="24"/>
          <w:szCs w:val="24"/>
          <w:lang w:val="es-ES_tradnl"/>
        </w:rPr>
      </w:pPr>
    </w:p>
    <w:p w14:paraId="1865B4B0" w14:textId="75495DDC" w:rsidR="00C00478" w:rsidRDefault="00C00478" w:rsidP="001A14DD">
      <w:pPr>
        <w:pStyle w:val="NormalWeb"/>
        <w:numPr>
          <w:ilvl w:val="0"/>
          <w:numId w:val="3"/>
        </w:numPr>
        <w:spacing w:line="276" w:lineRule="auto"/>
        <w:ind w:left="567"/>
        <w:jc w:val="both"/>
        <w:rPr>
          <w:rFonts w:ascii="Arial" w:hAnsi="Arial" w:cs="Arial"/>
          <w:sz w:val="24"/>
          <w:szCs w:val="24"/>
          <w:lang w:val="es-ES_tradnl"/>
        </w:rPr>
      </w:pPr>
      <w:r w:rsidRPr="00860ADA">
        <w:rPr>
          <w:rFonts w:ascii="Arial" w:hAnsi="Arial" w:cs="Arial"/>
          <w:b/>
          <w:sz w:val="24"/>
          <w:szCs w:val="24"/>
          <w:lang w:val="es-ES_tradnl"/>
        </w:rPr>
        <w:t>Profesionalismo:</w:t>
      </w:r>
      <w:r w:rsidRPr="00860ADA">
        <w:rPr>
          <w:rFonts w:ascii="Arial" w:hAnsi="Arial" w:cs="Arial"/>
          <w:sz w:val="24"/>
          <w:szCs w:val="24"/>
          <w:lang w:val="es-ES_tradnl"/>
        </w:rPr>
        <w:t xml:space="preserve"> De acuerdo con el cual las personas servidoras públicas deben conocer, actuar y cumplir con las funciones, atribuciones y comisiones encomendadas de conformidad con las leyes, reglamentos y demás disposiciones jurídicas atribuibles a su empleo, cargo o comisión, observando en todo momento disciplina, integridad y respeto, tanto a las demás personas servidoras públicas como a las y los particulares con los que llegare</w:t>
      </w:r>
      <w:r w:rsidR="005872EA" w:rsidRPr="00860ADA">
        <w:rPr>
          <w:rFonts w:ascii="Arial" w:hAnsi="Arial" w:cs="Arial"/>
          <w:sz w:val="24"/>
          <w:szCs w:val="24"/>
          <w:lang w:val="es-ES_tradnl"/>
        </w:rPr>
        <w:t>n</w:t>
      </w:r>
      <w:r w:rsidRPr="00860ADA">
        <w:rPr>
          <w:rFonts w:ascii="Arial" w:hAnsi="Arial" w:cs="Arial"/>
          <w:sz w:val="24"/>
          <w:szCs w:val="24"/>
          <w:lang w:val="es-ES_tradnl"/>
        </w:rPr>
        <w:t xml:space="preserve"> a tratar</w:t>
      </w:r>
      <w:r w:rsidR="00C7535B">
        <w:rPr>
          <w:rFonts w:ascii="Arial" w:hAnsi="Arial" w:cs="Arial"/>
          <w:sz w:val="24"/>
          <w:szCs w:val="24"/>
          <w:lang w:val="es-ES_tradnl"/>
        </w:rPr>
        <w:t>;</w:t>
      </w:r>
    </w:p>
    <w:p w14:paraId="70258263" w14:textId="77777777" w:rsidR="00C7535B" w:rsidRDefault="00C7535B" w:rsidP="00C7535B">
      <w:pPr>
        <w:pStyle w:val="Prrafodelista"/>
        <w:spacing w:after="0"/>
        <w:rPr>
          <w:rFonts w:ascii="Arial" w:hAnsi="Arial" w:cs="Arial"/>
          <w:sz w:val="24"/>
          <w:szCs w:val="24"/>
          <w:lang w:val="es-ES_tradnl"/>
        </w:rPr>
      </w:pPr>
    </w:p>
    <w:p w14:paraId="22AA7023" w14:textId="77400125" w:rsidR="00C00478" w:rsidRDefault="00C00478" w:rsidP="001A14DD">
      <w:pPr>
        <w:pStyle w:val="NormalWeb"/>
        <w:numPr>
          <w:ilvl w:val="0"/>
          <w:numId w:val="3"/>
        </w:numPr>
        <w:spacing w:line="276" w:lineRule="auto"/>
        <w:ind w:left="567"/>
        <w:jc w:val="both"/>
        <w:rPr>
          <w:rFonts w:ascii="Arial" w:hAnsi="Arial" w:cs="Arial"/>
          <w:sz w:val="24"/>
          <w:szCs w:val="24"/>
          <w:lang w:val="es-ES_tradnl"/>
        </w:rPr>
      </w:pPr>
      <w:r w:rsidRPr="00860ADA">
        <w:rPr>
          <w:rFonts w:ascii="Arial" w:hAnsi="Arial" w:cs="Arial"/>
          <w:b/>
          <w:sz w:val="24"/>
          <w:szCs w:val="24"/>
          <w:lang w:val="es-ES_tradnl"/>
        </w:rPr>
        <w:t>Objetividad:</w:t>
      </w:r>
      <w:r w:rsidRPr="00860ADA">
        <w:rPr>
          <w:rFonts w:ascii="Arial" w:hAnsi="Arial" w:cs="Arial"/>
          <w:sz w:val="24"/>
          <w:szCs w:val="24"/>
          <w:lang w:val="es-ES_tradnl"/>
        </w:rPr>
        <w:t xml:space="preserve"> De acuerdo con el cual las personas servidoras públicas deben preservar el interés superior de las necesidades colectivas por encima de intereses particulares, personales o ajenos al interés general, actuando de manera neutral e imparcial en la toma de decisiones, que a su vez deberán de ser en estricto apego a la legalidad</w:t>
      </w:r>
      <w:r w:rsidR="00C7535B">
        <w:rPr>
          <w:rFonts w:ascii="Arial" w:hAnsi="Arial" w:cs="Arial"/>
          <w:sz w:val="24"/>
          <w:szCs w:val="24"/>
          <w:lang w:val="es-ES_tradnl"/>
        </w:rPr>
        <w:t>;</w:t>
      </w:r>
    </w:p>
    <w:p w14:paraId="51A19DC6" w14:textId="77777777" w:rsidR="00C7535B" w:rsidRDefault="00C7535B" w:rsidP="00C7535B">
      <w:pPr>
        <w:pStyle w:val="Prrafodelista"/>
        <w:spacing w:after="0"/>
        <w:rPr>
          <w:rFonts w:ascii="Arial" w:hAnsi="Arial" w:cs="Arial"/>
          <w:sz w:val="24"/>
          <w:szCs w:val="24"/>
          <w:lang w:val="es-ES_tradnl"/>
        </w:rPr>
      </w:pPr>
    </w:p>
    <w:p w14:paraId="7F9CB0DF" w14:textId="402EA3E6" w:rsidR="00C00478" w:rsidRDefault="00C00478" w:rsidP="001A14DD">
      <w:pPr>
        <w:pStyle w:val="NormalWeb"/>
        <w:numPr>
          <w:ilvl w:val="0"/>
          <w:numId w:val="3"/>
        </w:numPr>
        <w:spacing w:line="276" w:lineRule="auto"/>
        <w:ind w:left="567"/>
        <w:jc w:val="both"/>
        <w:rPr>
          <w:rFonts w:ascii="Arial" w:hAnsi="Arial" w:cs="Arial"/>
          <w:sz w:val="24"/>
          <w:szCs w:val="24"/>
          <w:lang w:val="es-ES_tradnl"/>
        </w:rPr>
      </w:pPr>
      <w:r w:rsidRPr="00860ADA">
        <w:rPr>
          <w:rFonts w:ascii="Arial" w:hAnsi="Arial" w:cs="Arial"/>
          <w:b/>
          <w:sz w:val="24"/>
          <w:szCs w:val="24"/>
          <w:lang w:val="es-ES_tradnl"/>
        </w:rPr>
        <w:t xml:space="preserve">Transparencia: </w:t>
      </w:r>
      <w:r w:rsidRPr="00860ADA">
        <w:rPr>
          <w:rFonts w:ascii="Arial" w:hAnsi="Arial" w:cs="Arial"/>
          <w:sz w:val="24"/>
          <w:szCs w:val="24"/>
          <w:lang w:val="es-ES_tradnl"/>
        </w:rPr>
        <w:t>De acuerdo con el cual las personas servidoras públicas en el ejercicio de sus funciones deben privilegiar el principio de máxima publicidad de la información pública, atendiendo con diligencia los requerimientos de acceso y proporcionando la documentación que general, obtienen, adquieren, transforman o conservan; y en el ámbito de su competencia, difundir de manera proactiva información gubernamental, como un elemento que genera valor a la sociedad y promueve un gobierno abierto, protegiendo los datos personales que estén bajo su custodia;</w:t>
      </w:r>
    </w:p>
    <w:p w14:paraId="7155BBB7" w14:textId="77777777" w:rsidR="00C7535B" w:rsidRDefault="00C7535B" w:rsidP="00C7535B">
      <w:pPr>
        <w:pStyle w:val="Prrafodelista"/>
        <w:spacing w:after="0"/>
        <w:rPr>
          <w:rFonts w:ascii="Arial" w:hAnsi="Arial" w:cs="Arial"/>
          <w:sz w:val="24"/>
          <w:szCs w:val="24"/>
          <w:lang w:val="es-ES_tradnl"/>
        </w:rPr>
      </w:pPr>
    </w:p>
    <w:p w14:paraId="393A6A20" w14:textId="62F1466A" w:rsidR="00C00478" w:rsidRDefault="00B156C5" w:rsidP="001A14DD">
      <w:pPr>
        <w:pStyle w:val="NormalWeb"/>
        <w:numPr>
          <w:ilvl w:val="0"/>
          <w:numId w:val="3"/>
        </w:numPr>
        <w:spacing w:line="276" w:lineRule="auto"/>
        <w:ind w:left="567"/>
        <w:jc w:val="both"/>
        <w:rPr>
          <w:rFonts w:ascii="Arial" w:hAnsi="Arial" w:cs="Arial"/>
          <w:sz w:val="24"/>
          <w:szCs w:val="24"/>
          <w:lang w:val="es-ES_tradnl"/>
        </w:rPr>
      </w:pPr>
      <w:r w:rsidRPr="00860ADA">
        <w:rPr>
          <w:rFonts w:ascii="Arial" w:hAnsi="Arial" w:cs="Arial"/>
          <w:b/>
          <w:sz w:val="24"/>
          <w:szCs w:val="24"/>
          <w:lang w:val="es-ES_tradnl"/>
        </w:rPr>
        <w:t>Rendición</w:t>
      </w:r>
      <w:r w:rsidR="00C00478" w:rsidRPr="00860ADA">
        <w:rPr>
          <w:rFonts w:ascii="Arial" w:hAnsi="Arial" w:cs="Arial"/>
          <w:b/>
          <w:sz w:val="24"/>
          <w:szCs w:val="24"/>
          <w:lang w:val="es-ES_tradnl"/>
        </w:rPr>
        <w:t xml:space="preserve"> de cuentas:</w:t>
      </w:r>
      <w:r w:rsidR="007C75CB" w:rsidRPr="00860ADA">
        <w:rPr>
          <w:rFonts w:ascii="Arial" w:hAnsi="Arial" w:cs="Arial"/>
          <w:sz w:val="24"/>
          <w:szCs w:val="24"/>
          <w:lang w:val="es-ES_tradnl"/>
        </w:rPr>
        <w:t xml:space="preserve"> Consiste en que la</w:t>
      </w:r>
      <w:r w:rsidR="00C00478" w:rsidRPr="00860ADA">
        <w:rPr>
          <w:rFonts w:ascii="Arial" w:hAnsi="Arial" w:cs="Arial"/>
          <w:sz w:val="24"/>
          <w:szCs w:val="24"/>
          <w:lang w:val="es-ES_tradnl"/>
        </w:rPr>
        <w:t xml:space="preserve">s </w:t>
      </w:r>
      <w:r w:rsidR="007C75CB" w:rsidRPr="00860ADA">
        <w:rPr>
          <w:rFonts w:ascii="Arial" w:hAnsi="Arial" w:cs="Arial"/>
          <w:sz w:val="24"/>
          <w:szCs w:val="24"/>
          <w:lang w:val="es-ES_tradnl"/>
        </w:rPr>
        <w:t xml:space="preserve">personas servidoras públicas </w:t>
      </w:r>
      <w:r w:rsidR="00C00478" w:rsidRPr="00860ADA">
        <w:rPr>
          <w:rFonts w:ascii="Arial" w:hAnsi="Arial" w:cs="Arial"/>
          <w:sz w:val="24"/>
          <w:szCs w:val="24"/>
          <w:lang w:val="es-ES_tradnl"/>
        </w:rPr>
        <w:t xml:space="preserve">deben asumir plenamente ante la sociedad y sus autoridades la responsabilidad que deriva del ejercicio de su empleo, cargo o comisión, por lo que </w:t>
      </w:r>
      <w:r w:rsidR="0029444B" w:rsidRPr="00860ADA">
        <w:rPr>
          <w:rFonts w:ascii="Arial" w:hAnsi="Arial" w:cs="Arial"/>
          <w:sz w:val="24"/>
          <w:szCs w:val="24"/>
          <w:lang w:val="es-ES_tradnl"/>
        </w:rPr>
        <w:t>deberán</w:t>
      </w:r>
      <w:r w:rsidR="00C00478" w:rsidRPr="00860ADA">
        <w:rPr>
          <w:rFonts w:ascii="Arial" w:hAnsi="Arial" w:cs="Arial"/>
          <w:sz w:val="24"/>
          <w:szCs w:val="24"/>
          <w:lang w:val="es-ES_tradnl"/>
        </w:rPr>
        <w:t xml:space="preserve"> informar, explicar y justificar sus decisiones y acciones, y se </w:t>
      </w:r>
      <w:proofErr w:type="gramStart"/>
      <w:r w:rsidR="00C00478" w:rsidRPr="00860ADA">
        <w:rPr>
          <w:rFonts w:ascii="Arial" w:hAnsi="Arial" w:cs="Arial"/>
          <w:sz w:val="24"/>
          <w:szCs w:val="24"/>
          <w:lang w:val="es-ES_tradnl"/>
        </w:rPr>
        <w:t>sujetaran</w:t>
      </w:r>
      <w:proofErr w:type="gramEnd"/>
      <w:r w:rsidR="00C00478" w:rsidRPr="00860ADA">
        <w:rPr>
          <w:rFonts w:ascii="Arial" w:hAnsi="Arial" w:cs="Arial"/>
          <w:sz w:val="24"/>
          <w:szCs w:val="24"/>
          <w:lang w:val="es-ES_tradnl"/>
        </w:rPr>
        <w:t xml:space="preserve"> a un sistema de sanciones, así como a la evaluación y al escrutinio público de sus funciones por parte de la </w:t>
      </w:r>
      <w:r w:rsidRPr="00860ADA">
        <w:rPr>
          <w:rFonts w:ascii="Arial" w:hAnsi="Arial" w:cs="Arial"/>
          <w:sz w:val="24"/>
          <w:szCs w:val="24"/>
          <w:lang w:val="es-ES_tradnl"/>
        </w:rPr>
        <w:t>ciudadanía</w:t>
      </w:r>
      <w:r w:rsidR="00C7535B">
        <w:rPr>
          <w:rFonts w:ascii="Arial" w:hAnsi="Arial" w:cs="Arial"/>
          <w:sz w:val="24"/>
          <w:szCs w:val="24"/>
          <w:lang w:val="es-ES_tradnl"/>
        </w:rPr>
        <w:t>;</w:t>
      </w:r>
    </w:p>
    <w:p w14:paraId="7C4C5898" w14:textId="77777777" w:rsidR="00B156C5" w:rsidRPr="00860ADA" w:rsidRDefault="00B156C5" w:rsidP="00B156C5">
      <w:pPr>
        <w:pStyle w:val="NormalWeb"/>
        <w:spacing w:line="276" w:lineRule="auto"/>
        <w:jc w:val="both"/>
        <w:rPr>
          <w:rFonts w:ascii="Arial" w:hAnsi="Arial" w:cs="Arial"/>
          <w:sz w:val="24"/>
          <w:szCs w:val="24"/>
          <w:lang w:val="es-ES_tradnl"/>
        </w:rPr>
      </w:pPr>
    </w:p>
    <w:p w14:paraId="47B88E13" w14:textId="5CF1E151" w:rsidR="00C00478" w:rsidRDefault="00C00478" w:rsidP="001A14DD">
      <w:pPr>
        <w:pStyle w:val="NormalWeb"/>
        <w:numPr>
          <w:ilvl w:val="0"/>
          <w:numId w:val="3"/>
        </w:numPr>
        <w:spacing w:line="276" w:lineRule="auto"/>
        <w:ind w:left="567"/>
        <w:jc w:val="both"/>
        <w:rPr>
          <w:rFonts w:ascii="Arial" w:hAnsi="Arial" w:cs="Arial"/>
          <w:sz w:val="24"/>
          <w:szCs w:val="24"/>
          <w:lang w:val="es-ES_tradnl"/>
        </w:rPr>
      </w:pPr>
      <w:r w:rsidRPr="00860ADA">
        <w:rPr>
          <w:rFonts w:ascii="Arial" w:hAnsi="Arial" w:cs="Arial"/>
          <w:b/>
          <w:sz w:val="24"/>
          <w:szCs w:val="24"/>
          <w:lang w:val="es-ES_tradnl"/>
        </w:rPr>
        <w:lastRenderedPageBreak/>
        <w:t>Competencia por mérito</w:t>
      </w:r>
      <w:r w:rsidRPr="00860ADA">
        <w:rPr>
          <w:rFonts w:ascii="Arial" w:hAnsi="Arial" w:cs="Arial"/>
          <w:sz w:val="24"/>
          <w:szCs w:val="24"/>
          <w:lang w:val="es-ES_tradnl"/>
        </w:rPr>
        <w:t xml:space="preserve">: De acuerdo con el cual las personas servidoras públicas deben ser seleccionadas para sus puestos </w:t>
      </w:r>
      <w:proofErr w:type="gramStart"/>
      <w:r w:rsidRPr="00860ADA">
        <w:rPr>
          <w:rFonts w:ascii="Arial" w:hAnsi="Arial" w:cs="Arial"/>
          <w:sz w:val="24"/>
          <w:szCs w:val="24"/>
          <w:lang w:val="es-ES_tradnl"/>
        </w:rPr>
        <w:t>de acuerdo a</w:t>
      </w:r>
      <w:proofErr w:type="gramEnd"/>
      <w:r w:rsidRPr="00860ADA">
        <w:rPr>
          <w:rFonts w:ascii="Arial" w:hAnsi="Arial" w:cs="Arial"/>
          <w:sz w:val="24"/>
          <w:szCs w:val="24"/>
          <w:lang w:val="es-ES_tradnl"/>
        </w:rPr>
        <w:t xml:space="preserve"> su habilidad profesional, capacidad y experiencia, garantizando la igualdad de oportunidad, atrayendo a las mejores candidaturas para ocupar los puestos mediante procedimientos transparentes, objetivos y equitativos;</w:t>
      </w:r>
    </w:p>
    <w:p w14:paraId="465DB5C5" w14:textId="77777777" w:rsidR="00C7535B" w:rsidRPr="00860ADA" w:rsidRDefault="00C7535B" w:rsidP="00C7535B">
      <w:pPr>
        <w:pStyle w:val="NormalWeb"/>
        <w:spacing w:after="0" w:afterAutospacing="0" w:line="276" w:lineRule="auto"/>
        <w:ind w:left="567"/>
        <w:jc w:val="both"/>
        <w:rPr>
          <w:rFonts w:ascii="Arial" w:hAnsi="Arial" w:cs="Arial"/>
          <w:sz w:val="24"/>
          <w:szCs w:val="24"/>
          <w:lang w:val="es-ES_tradnl"/>
        </w:rPr>
      </w:pPr>
    </w:p>
    <w:p w14:paraId="77E225BD" w14:textId="3C2B2ED3" w:rsidR="00C00478" w:rsidRDefault="00C00478" w:rsidP="001A14DD">
      <w:pPr>
        <w:pStyle w:val="NormalWeb"/>
        <w:numPr>
          <w:ilvl w:val="0"/>
          <w:numId w:val="3"/>
        </w:numPr>
        <w:spacing w:line="276" w:lineRule="auto"/>
        <w:ind w:left="567"/>
        <w:jc w:val="both"/>
        <w:rPr>
          <w:rFonts w:ascii="Arial" w:hAnsi="Arial" w:cs="Arial"/>
          <w:sz w:val="24"/>
          <w:szCs w:val="24"/>
          <w:lang w:val="es-ES_tradnl"/>
        </w:rPr>
      </w:pPr>
      <w:r w:rsidRPr="00860ADA">
        <w:rPr>
          <w:rFonts w:ascii="Arial" w:hAnsi="Arial" w:cs="Arial"/>
          <w:b/>
          <w:sz w:val="24"/>
          <w:szCs w:val="24"/>
          <w:lang w:val="es-ES_tradnl"/>
        </w:rPr>
        <w:t>Eficacia:</w:t>
      </w:r>
      <w:r w:rsidRPr="00860ADA">
        <w:rPr>
          <w:rFonts w:ascii="Arial" w:hAnsi="Arial" w:cs="Arial"/>
          <w:sz w:val="24"/>
          <w:szCs w:val="24"/>
          <w:lang w:val="es-ES_tradnl"/>
        </w:rPr>
        <w:t xml:space="preserve"> De acuerdo con el cual las personas servidoras públicas deben actuar conforme a una cultura de servicio orientada al logro de resultados, procurando en todo momento un mejor desempeño de sus funciones a fin de alcanzar las metas institucionales según sus responsabilidades y mediante el uso responsable y claro de los recursos públicos, eliminando cualquier ostentación y discrecionalidad indebida en su aplicación</w:t>
      </w:r>
      <w:r w:rsidR="00C7535B">
        <w:rPr>
          <w:rFonts w:ascii="Arial" w:hAnsi="Arial" w:cs="Arial"/>
          <w:sz w:val="24"/>
          <w:szCs w:val="24"/>
          <w:lang w:val="es-ES_tradnl"/>
        </w:rPr>
        <w:t>;</w:t>
      </w:r>
    </w:p>
    <w:p w14:paraId="05984214" w14:textId="77777777" w:rsidR="00C7535B" w:rsidRDefault="00C7535B" w:rsidP="00C7535B">
      <w:pPr>
        <w:pStyle w:val="Prrafodelista"/>
        <w:spacing w:after="0"/>
        <w:rPr>
          <w:rFonts w:ascii="Arial" w:hAnsi="Arial" w:cs="Arial"/>
          <w:sz w:val="24"/>
          <w:szCs w:val="24"/>
          <w:lang w:val="es-ES_tradnl"/>
        </w:rPr>
      </w:pPr>
    </w:p>
    <w:p w14:paraId="79F64D38" w14:textId="6DE6AF7F" w:rsidR="00C00478" w:rsidRDefault="00C00478" w:rsidP="001A14DD">
      <w:pPr>
        <w:pStyle w:val="NormalWeb"/>
        <w:numPr>
          <w:ilvl w:val="0"/>
          <w:numId w:val="3"/>
        </w:numPr>
        <w:spacing w:line="276" w:lineRule="auto"/>
        <w:ind w:left="567"/>
        <w:jc w:val="both"/>
        <w:rPr>
          <w:rFonts w:ascii="Arial" w:hAnsi="Arial" w:cs="Arial"/>
          <w:sz w:val="24"/>
          <w:szCs w:val="24"/>
          <w:lang w:val="es-ES_tradnl"/>
        </w:rPr>
      </w:pPr>
      <w:r w:rsidRPr="00860ADA">
        <w:rPr>
          <w:rFonts w:ascii="Arial" w:hAnsi="Arial" w:cs="Arial"/>
          <w:b/>
          <w:sz w:val="24"/>
          <w:szCs w:val="24"/>
          <w:lang w:val="es-ES_tradnl"/>
        </w:rPr>
        <w:t>Integridad:</w:t>
      </w:r>
      <w:r w:rsidRPr="00860ADA">
        <w:rPr>
          <w:rFonts w:ascii="Arial" w:hAnsi="Arial" w:cs="Arial"/>
          <w:sz w:val="24"/>
          <w:szCs w:val="24"/>
          <w:lang w:val="es-ES_tradnl"/>
        </w:rPr>
        <w:t xml:space="preserve"> De acuerdo con el cual las personas servidoras públicas deben actuar siempre de manera congruente con los principios que se deben observar en el desempeño de un empleo, cargo, comisión o función, convencidas en el compromiso de ajustar su conducta para que impere en su desempeño una ética que responda al interés público y generen certeza plena de su conducta frente a todas las personas con las que se vinculen u observen su actuar;</w:t>
      </w:r>
      <w:r w:rsidR="00C7535B">
        <w:rPr>
          <w:rFonts w:ascii="Arial" w:hAnsi="Arial" w:cs="Arial"/>
          <w:sz w:val="24"/>
          <w:szCs w:val="24"/>
          <w:lang w:val="es-ES_tradnl"/>
        </w:rPr>
        <w:t xml:space="preserve"> y,</w:t>
      </w:r>
    </w:p>
    <w:p w14:paraId="7A6EE998" w14:textId="77777777" w:rsidR="00C7535B" w:rsidRDefault="00C7535B" w:rsidP="00C7535B">
      <w:pPr>
        <w:pStyle w:val="Prrafodelista"/>
        <w:spacing w:after="0"/>
        <w:rPr>
          <w:rFonts w:ascii="Arial" w:hAnsi="Arial" w:cs="Arial"/>
          <w:sz w:val="24"/>
          <w:szCs w:val="24"/>
          <w:lang w:val="es-ES_tradnl"/>
        </w:rPr>
      </w:pPr>
    </w:p>
    <w:p w14:paraId="274B88D0" w14:textId="2529D44D" w:rsidR="00CD202F" w:rsidRPr="00860ADA" w:rsidRDefault="00C00478" w:rsidP="001A14DD">
      <w:pPr>
        <w:pStyle w:val="NormalWeb"/>
        <w:numPr>
          <w:ilvl w:val="0"/>
          <w:numId w:val="3"/>
        </w:numPr>
        <w:spacing w:line="276" w:lineRule="auto"/>
        <w:ind w:left="567"/>
        <w:jc w:val="both"/>
        <w:rPr>
          <w:rFonts w:ascii="Arial" w:hAnsi="Arial" w:cs="Arial"/>
          <w:sz w:val="24"/>
          <w:szCs w:val="24"/>
          <w:lang w:val="es-ES_tradnl"/>
        </w:rPr>
      </w:pPr>
      <w:r w:rsidRPr="00860ADA">
        <w:rPr>
          <w:rFonts w:ascii="Arial" w:hAnsi="Arial" w:cs="Arial"/>
          <w:b/>
          <w:sz w:val="24"/>
          <w:szCs w:val="24"/>
          <w:lang w:val="es-ES_tradnl"/>
        </w:rPr>
        <w:t>Equidad:</w:t>
      </w:r>
      <w:r w:rsidRPr="00860ADA">
        <w:rPr>
          <w:rFonts w:ascii="Arial" w:hAnsi="Arial" w:cs="Arial"/>
          <w:sz w:val="24"/>
          <w:szCs w:val="24"/>
          <w:lang w:val="es-ES_tradnl"/>
        </w:rPr>
        <w:t xml:space="preserve"> De acuerdo con el cual las personas servidoras públicas deben procurar que toda persona acceda con justicia e igualdad al uso, disfrute y beneficio de los bienes, servicios, recursos y oportunidades;</w:t>
      </w:r>
    </w:p>
    <w:p w14:paraId="6126052B" w14:textId="01A50266" w:rsidR="00CD202F" w:rsidRDefault="0051779C" w:rsidP="00424490">
      <w:pPr>
        <w:pStyle w:val="NormalWeb"/>
        <w:spacing w:line="276" w:lineRule="auto"/>
        <w:jc w:val="both"/>
        <w:rPr>
          <w:rFonts w:ascii="Arial" w:hAnsi="Arial" w:cs="Arial"/>
          <w:sz w:val="24"/>
          <w:szCs w:val="24"/>
          <w:lang w:val="es-ES_tradnl"/>
        </w:rPr>
      </w:pPr>
      <w:r w:rsidRPr="00860ADA">
        <w:rPr>
          <w:rFonts w:ascii="Arial" w:hAnsi="Arial" w:cs="Arial"/>
          <w:b/>
          <w:sz w:val="24"/>
          <w:szCs w:val="24"/>
          <w:lang w:val="es-ES_tradnl"/>
        </w:rPr>
        <w:t>Art</w:t>
      </w:r>
      <w:r w:rsidR="001A14DD" w:rsidRPr="00860ADA">
        <w:rPr>
          <w:rFonts w:ascii="Arial" w:hAnsi="Arial" w:cs="Arial"/>
          <w:b/>
          <w:sz w:val="24"/>
          <w:szCs w:val="24"/>
          <w:lang w:val="es-ES_tradnl"/>
        </w:rPr>
        <w:t>í</w:t>
      </w:r>
      <w:r w:rsidRPr="00860ADA">
        <w:rPr>
          <w:rFonts w:ascii="Arial" w:hAnsi="Arial" w:cs="Arial"/>
          <w:b/>
          <w:sz w:val="24"/>
          <w:szCs w:val="24"/>
          <w:lang w:val="es-ES_tradnl"/>
        </w:rPr>
        <w:t>culo 8</w:t>
      </w:r>
      <w:r w:rsidR="00CD202F" w:rsidRPr="00860ADA">
        <w:rPr>
          <w:rFonts w:ascii="Arial" w:hAnsi="Arial" w:cs="Arial"/>
          <w:b/>
          <w:sz w:val="24"/>
          <w:szCs w:val="24"/>
          <w:lang w:val="es-ES_tradnl"/>
        </w:rPr>
        <w:t>.</w:t>
      </w:r>
      <w:r w:rsidR="00CD202F" w:rsidRPr="00860ADA">
        <w:rPr>
          <w:rFonts w:ascii="Arial" w:hAnsi="Arial" w:cs="Arial"/>
          <w:sz w:val="24"/>
          <w:szCs w:val="24"/>
          <w:lang w:val="es-ES_tradnl"/>
        </w:rPr>
        <w:t xml:space="preserve"> Para la efectiva aplicación de los principios descritos en el presente Capítulo, </w:t>
      </w:r>
      <w:r w:rsidR="007C75CB" w:rsidRPr="00860ADA">
        <w:rPr>
          <w:rFonts w:ascii="Arial" w:hAnsi="Arial" w:cs="Arial"/>
          <w:sz w:val="24"/>
          <w:szCs w:val="24"/>
          <w:lang w:val="es-ES_tradnl"/>
        </w:rPr>
        <w:t>las personas servidoras públicas</w:t>
      </w:r>
      <w:r w:rsidR="00C20EAC" w:rsidRPr="00860ADA">
        <w:rPr>
          <w:rFonts w:ascii="Arial" w:hAnsi="Arial" w:cs="Arial"/>
          <w:sz w:val="24"/>
          <w:szCs w:val="24"/>
          <w:lang w:val="es-ES_tradnl"/>
        </w:rPr>
        <w:t>,</w:t>
      </w:r>
      <w:r w:rsidR="002D4970" w:rsidRPr="00860ADA">
        <w:rPr>
          <w:rFonts w:ascii="Arial" w:hAnsi="Arial" w:cs="Arial"/>
          <w:sz w:val="24"/>
          <w:szCs w:val="24"/>
          <w:lang w:val="es-ES_tradnl"/>
        </w:rPr>
        <w:t xml:space="preserve"> </w:t>
      </w:r>
      <w:r w:rsidR="00295CBF" w:rsidRPr="00860ADA">
        <w:rPr>
          <w:rFonts w:ascii="Arial" w:hAnsi="Arial" w:cs="Arial"/>
          <w:sz w:val="24"/>
          <w:szCs w:val="24"/>
          <w:lang w:val="es-ES_tradnl"/>
        </w:rPr>
        <w:t xml:space="preserve">observarán las </w:t>
      </w:r>
      <w:r w:rsidR="00CD202F" w:rsidRPr="00860ADA">
        <w:rPr>
          <w:rFonts w:ascii="Arial" w:hAnsi="Arial" w:cs="Arial"/>
          <w:sz w:val="24"/>
          <w:szCs w:val="24"/>
          <w:lang w:val="es-ES_tradnl"/>
        </w:rPr>
        <w:t xml:space="preserve">directrices establecidas en el </w:t>
      </w:r>
      <w:r w:rsidR="0029444B" w:rsidRPr="00860ADA">
        <w:rPr>
          <w:rFonts w:ascii="Arial" w:hAnsi="Arial" w:cs="Arial"/>
          <w:sz w:val="24"/>
          <w:szCs w:val="24"/>
          <w:lang w:val="es-ES_tradnl"/>
        </w:rPr>
        <w:t>art</w:t>
      </w:r>
      <w:r w:rsidR="00E36AE3">
        <w:rPr>
          <w:rFonts w:ascii="Arial" w:hAnsi="Arial" w:cs="Arial"/>
          <w:sz w:val="24"/>
          <w:szCs w:val="24"/>
          <w:lang w:val="es-ES_tradnl"/>
        </w:rPr>
        <w:t>í</w:t>
      </w:r>
      <w:r w:rsidR="0029444B" w:rsidRPr="00860ADA">
        <w:rPr>
          <w:rFonts w:ascii="Arial" w:hAnsi="Arial" w:cs="Arial"/>
          <w:sz w:val="24"/>
          <w:szCs w:val="24"/>
          <w:lang w:val="es-ES_tradnl"/>
        </w:rPr>
        <w:t>culo</w:t>
      </w:r>
      <w:r w:rsidR="00CD202F" w:rsidRPr="00860ADA">
        <w:rPr>
          <w:rFonts w:ascii="Arial" w:hAnsi="Arial" w:cs="Arial"/>
          <w:sz w:val="24"/>
          <w:szCs w:val="24"/>
          <w:lang w:val="es-ES_tradnl"/>
        </w:rPr>
        <w:t xml:space="preserve"> 7 de la Ley General de Responsabilidades Admi</w:t>
      </w:r>
      <w:r w:rsidR="00295CBF" w:rsidRPr="00860ADA">
        <w:rPr>
          <w:rFonts w:ascii="Arial" w:hAnsi="Arial" w:cs="Arial"/>
          <w:sz w:val="24"/>
          <w:szCs w:val="24"/>
          <w:lang w:val="es-ES_tradnl"/>
        </w:rPr>
        <w:t xml:space="preserve">nistrativas y en el </w:t>
      </w:r>
      <w:r w:rsidR="0029444B" w:rsidRPr="00860ADA">
        <w:rPr>
          <w:rFonts w:ascii="Arial" w:hAnsi="Arial" w:cs="Arial"/>
          <w:sz w:val="24"/>
          <w:szCs w:val="24"/>
          <w:lang w:val="es-ES_tradnl"/>
        </w:rPr>
        <w:t>art</w:t>
      </w:r>
      <w:r w:rsidR="00E36AE3">
        <w:rPr>
          <w:rFonts w:ascii="Arial" w:hAnsi="Arial" w:cs="Arial"/>
          <w:sz w:val="24"/>
          <w:szCs w:val="24"/>
          <w:lang w:val="es-ES_tradnl"/>
        </w:rPr>
        <w:t>í</w:t>
      </w:r>
      <w:r w:rsidR="0029444B" w:rsidRPr="00860ADA">
        <w:rPr>
          <w:rFonts w:ascii="Arial" w:hAnsi="Arial" w:cs="Arial"/>
          <w:sz w:val="24"/>
          <w:szCs w:val="24"/>
          <w:lang w:val="es-ES_tradnl"/>
        </w:rPr>
        <w:t>culo</w:t>
      </w:r>
      <w:r w:rsidR="00295CBF" w:rsidRPr="00860ADA">
        <w:rPr>
          <w:rFonts w:ascii="Arial" w:hAnsi="Arial" w:cs="Arial"/>
          <w:sz w:val="24"/>
          <w:szCs w:val="24"/>
          <w:lang w:val="es-ES_tradnl"/>
        </w:rPr>
        <w:t xml:space="preserve"> 6</w:t>
      </w:r>
      <w:r w:rsidR="00CD202F" w:rsidRPr="00860ADA">
        <w:rPr>
          <w:rFonts w:ascii="Arial" w:hAnsi="Arial" w:cs="Arial"/>
          <w:sz w:val="24"/>
          <w:szCs w:val="24"/>
          <w:lang w:val="es-ES_tradnl"/>
        </w:rPr>
        <w:t xml:space="preserve"> de la </w:t>
      </w:r>
      <w:r w:rsidR="008E7DF0" w:rsidRPr="00860ADA">
        <w:rPr>
          <w:rFonts w:ascii="Arial" w:hAnsi="Arial" w:cs="Arial"/>
          <w:sz w:val="24"/>
          <w:szCs w:val="24"/>
          <w:lang w:val="es-ES_tradnl"/>
        </w:rPr>
        <w:t>Ley de Responsabilidades Administrativas para el Estado de Michoacán de Ocampo</w:t>
      </w:r>
      <w:r w:rsidR="00CD202F" w:rsidRPr="00860ADA">
        <w:rPr>
          <w:rFonts w:ascii="Arial" w:hAnsi="Arial" w:cs="Arial"/>
          <w:sz w:val="24"/>
          <w:szCs w:val="24"/>
          <w:lang w:val="es-ES_tradnl"/>
        </w:rPr>
        <w:t xml:space="preserve">. </w:t>
      </w:r>
      <w:r w:rsidR="008E7DF0" w:rsidRPr="00860ADA">
        <w:rPr>
          <w:rFonts w:ascii="Arial" w:hAnsi="Arial" w:cs="Arial"/>
          <w:sz w:val="24"/>
          <w:szCs w:val="24"/>
          <w:lang w:val="es-ES_tradnl"/>
        </w:rPr>
        <w:t xml:space="preserve"> </w:t>
      </w:r>
    </w:p>
    <w:p w14:paraId="334DBA05" w14:textId="47E61434" w:rsidR="00B156C5" w:rsidRDefault="00B156C5" w:rsidP="00424490">
      <w:pPr>
        <w:pStyle w:val="NormalWeb"/>
        <w:spacing w:line="276" w:lineRule="auto"/>
        <w:jc w:val="both"/>
        <w:rPr>
          <w:rFonts w:ascii="Arial" w:hAnsi="Arial" w:cs="Arial"/>
          <w:sz w:val="24"/>
          <w:szCs w:val="24"/>
          <w:lang w:val="es-ES_tradnl"/>
        </w:rPr>
      </w:pPr>
    </w:p>
    <w:p w14:paraId="60A1E62E" w14:textId="77777777" w:rsidR="00B156C5" w:rsidRPr="00860ADA" w:rsidRDefault="00B156C5" w:rsidP="00424490">
      <w:pPr>
        <w:pStyle w:val="NormalWeb"/>
        <w:spacing w:line="276" w:lineRule="auto"/>
        <w:jc w:val="both"/>
        <w:rPr>
          <w:rFonts w:ascii="Arial" w:hAnsi="Arial" w:cs="Arial"/>
          <w:b/>
          <w:sz w:val="24"/>
          <w:szCs w:val="24"/>
          <w:lang w:val="es-ES_tradnl"/>
        </w:rPr>
      </w:pPr>
    </w:p>
    <w:p w14:paraId="652645FF" w14:textId="26954680" w:rsidR="00CD202F" w:rsidRPr="00860ADA" w:rsidRDefault="00A37927" w:rsidP="00C00478">
      <w:pPr>
        <w:pStyle w:val="NormalWeb"/>
        <w:spacing w:line="276" w:lineRule="auto"/>
        <w:jc w:val="center"/>
        <w:rPr>
          <w:rFonts w:ascii="Arial" w:hAnsi="Arial" w:cs="Arial"/>
          <w:b/>
          <w:sz w:val="24"/>
          <w:szCs w:val="24"/>
          <w:lang w:val="es-ES_tradnl"/>
        </w:rPr>
      </w:pPr>
      <w:r w:rsidRPr="00860ADA">
        <w:rPr>
          <w:rFonts w:ascii="Arial" w:hAnsi="Arial" w:cs="Arial"/>
          <w:b/>
          <w:sz w:val="24"/>
          <w:szCs w:val="24"/>
          <w:lang w:val="es-ES_tradnl"/>
        </w:rPr>
        <w:lastRenderedPageBreak/>
        <w:t>CAPÍTULO IV</w:t>
      </w:r>
      <w:r w:rsidR="00CD202F" w:rsidRPr="00860ADA">
        <w:rPr>
          <w:rFonts w:ascii="Arial" w:hAnsi="Arial" w:cs="Arial"/>
          <w:b/>
          <w:sz w:val="24"/>
          <w:szCs w:val="24"/>
          <w:lang w:val="es-ES_tradnl"/>
        </w:rPr>
        <w:br/>
        <w:t>VALORES DEL SERVICIO PÚBLICO</w:t>
      </w:r>
    </w:p>
    <w:p w14:paraId="085846F2" w14:textId="0BC4BA89" w:rsidR="00CD202F" w:rsidRPr="00860ADA" w:rsidRDefault="0051779C" w:rsidP="00424490">
      <w:pPr>
        <w:pStyle w:val="NormalWeb"/>
        <w:spacing w:line="276" w:lineRule="auto"/>
        <w:jc w:val="both"/>
        <w:rPr>
          <w:rFonts w:ascii="Arial" w:hAnsi="Arial" w:cs="Arial"/>
          <w:sz w:val="24"/>
          <w:szCs w:val="24"/>
          <w:lang w:val="es-ES_tradnl"/>
        </w:rPr>
      </w:pPr>
      <w:proofErr w:type="spellStart"/>
      <w:r w:rsidRPr="00860ADA">
        <w:rPr>
          <w:rFonts w:ascii="Arial" w:hAnsi="Arial" w:cs="Arial"/>
          <w:b/>
          <w:sz w:val="24"/>
          <w:szCs w:val="24"/>
          <w:lang w:val="es-ES_tradnl"/>
        </w:rPr>
        <w:t>Artículo</w:t>
      </w:r>
      <w:proofErr w:type="spellEnd"/>
      <w:r w:rsidRPr="00860ADA">
        <w:rPr>
          <w:rFonts w:ascii="Arial" w:hAnsi="Arial" w:cs="Arial"/>
          <w:b/>
          <w:sz w:val="24"/>
          <w:szCs w:val="24"/>
          <w:lang w:val="es-ES_tradnl"/>
        </w:rPr>
        <w:t xml:space="preserve"> 9</w:t>
      </w:r>
      <w:r w:rsidR="00C00478" w:rsidRPr="00860ADA">
        <w:rPr>
          <w:rFonts w:ascii="Arial" w:hAnsi="Arial" w:cs="Arial"/>
          <w:b/>
          <w:sz w:val="24"/>
          <w:szCs w:val="24"/>
          <w:lang w:val="es-ES_tradnl"/>
        </w:rPr>
        <w:t>.</w:t>
      </w:r>
      <w:r w:rsidR="00C00478" w:rsidRPr="00860ADA">
        <w:rPr>
          <w:rFonts w:ascii="Arial" w:hAnsi="Arial" w:cs="Arial"/>
          <w:sz w:val="24"/>
          <w:szCs w:val="24"/>
          <w:lang w:val="es-ES_tradnl"/>
        </w:rPr>
        <w:t xml:space="preserve"> </w:t>
      </w:r>
      <w:r w:rsidR="00CD202F" w:rsidRPr="00860ADA">
        <w:rPr>
          <w:rFonts w:ascii="Arial" w:hAnsi="Arial" w:cs="Arial"/>
          <w:sz w:val="24"/>
          <w:szCs w:val="24"/>
          <w:lang w:val="es-ES_tradnl"/>
        </w:rPr>
        <w:t xml:space="preserve">Los valores a los que </w:t>
      </w:r>
      <w:r w:rsidR="0029444B" w:rsidRPr="00860ADA">
        <w:rPr>
          <w:rFonts w:ascii="Arial" w:hAnsi="Arial" w:cs="Arial"/>
          <w:sz w:val="24"/>
          <w:szCs w:val="24"/>
          <w:lang w:val="es-ES_tradnl"/>
        </w:rPr>
        <w:t>deberán</w:t>
      </w:r>
      <w:r w:rsidR="007C75CB" w:rsidRPr="00860ADA">
        <w:rPr>
          <w:rFonts w:ascii="Arial" w:hAnsi="Arial" w:cs="Arial"/>
          <w:sz w:val="24"/>
          <w:szCs w:val="24"/>
          <w:lang w:val="es-ES_tradnl"/>
        </w:rPr>
        <w:t xml:space="preserve"> sujetar su actuación la</w:t>
      </w:r>
      <w:r w:rsidR="00CD202F" w:rsidRPr="00860ADA">
        <w:rPr>
          <w:rFonts w:ascii="Arial" w:hAnsi="Arial" w:cs="Arial"/>
          <w:sz w:val="24"/>
          <w:szCs w:val="24"/>
          <w:lang w:val="es-ES_tradnl"/>
        </w:rPr>
        <w:t xml:space="preserve">s </w:t>
      </w:r>
      <w:r w:rsidR="007C75CB" w:rsidRPr="00860ADA">
        <w:rPr>
          <w:rFonts w:ascii="Arial" w:hAnsi="Arial" w:cs="Arial"/>
          <w:sz w:val="24"/>
          <w:szCs w:val="24"/>
          <w:lang w:val="es-ES_tradnl"/>
        </w:rPr>
        <w:t>personas servidoras públicas</w:t>
      </w:r>
      <w:r w:rsidR="00CD202F" w:rsidRPr="00860ADA">
        <w:rPr>
          <w:rFonts w:ascii="Arial" w:hAnsi="Arial" w:cs="Arial"/>
          <w:sz w:val="24"/>
          <w:szCs w:val="24"/>
          <w:lang w:val="es-ES_tradnl"/>
        </w:rPr>
        <w:t xml:space="preserve"> son: </w:t>
      </w:r>
    </w:p>
    <w:p w14:paraId="4903E808" w14:textId="77777777" w:rsidR="00C00478" w:rsidRPr="00860ADA" w:rsidRDefault="00C00478" w:rsidP="00C00478">
      <w:pPr>
        <w:pStyle w:val="Prrafodelista"/>
        <w:numPr>
          <w:ilvl w:val="0"/>
          <w:numId w:val="4"/>
        </w:numPr>
        <w:spacing w:line="276" w:lineRule="auto"/>
        <w:ind w:left="567" w:hanging="567"/>
        <w:jc w:val="both"/>
        <w:rPr>
          <w:rFonts w:ascii="Arial" w:hAnsi="Arial" w:cs="Arial"/>
          <w:sz w:val="24"/>
          <w:szCs w:val="24"/>
          <w:lang w:val="es-ES_tradnl"/>
        </w:rPr>
      </w:pPr>
      <w:r w:rsidRPr="00860ADA">
        <w:rPr>
          <w:rFonts w:ascii="Arial" w:hAnsi="Arial" w:cs="Arial"/>
          <w:b/>
          <w:bCs/>
          <w:sz w:val="24"/>
          <w:szCs w:val="24"/>
          <w:lang w:val="es-ES_tradnl"/>
        </w:rPr>
        <w:t>Interés Público:</w:t>
      </w:r>
      <w:r w:rsidRPr="00860ADA">
        <w:rPr>
          <w:rFonts w:ascii="Arial" w:hAnsi="Arial" w:cs="Arial"/>
          <w:sz w:val="24"/>
          <w:szCs w:val="24"/>
          <w:lang w:val="es-ES_tradnl"/>
        </w:rPr>
        <w:t xml:space="preserve"> Actuar buscando en todo momento la máxima atención de las necesidades y demandas de la sociedad por encima de intereses y beneficios particulares, ajenos a la satisfacción colectiva.</w:t>
      </w:r>
    </w:p>
    <w:p w14:paraId="35E94CE1" w14:textId="77777777" w:rsidR="00C00478" w:rsidRPr="00860ADA" w:rsidRDefault="00C00478" w:rsidP="00C00478">
      <w:pPr>
        <w:pStyle w:val="Prrafodelista"/>
        <w:spacing w:line="276" w:lineRule="auto"/>
        <w:ind w:left="567" w:hanging="567"/>
        <w:jc w:val="both"/>
        <w:rPr>
          <w:rFonts w:ascii="Arial" w:hAnsi="Arial" w:cs="Arial"/>
          <w:sz w:val="24"/>
          <w:szCs w:val="24"/>
          <w:lang w:val="es-ES_tradnl"/>
        </w:rPr>
      </w:pPr>
    </w:p>
    <w:p w14:paraId="48DE1E54" w14:textId="284DF888" w:rsidR="00B65CCA" w:rsidRPr="00860ADA" w:rsidRDefault="00C00478" w:rsidP="00C00478">
      <w:pPr>
        <w:pStyle w:val="Prrafodelista"/>
        <w:numPr>
          <w:ilvl w:val="0"/>
          <w:numId w:val="4"/>
        </w:numPr>
        <w:spacing w:line="276" w:lineRule="auto"/>
        <w:ind w:left="567" w:hanging="567"/>
        <w:jc w:val="both"/>
        <w:rPr>
          <w:rFonts w:ascii="Arial" w:hAnsi="Arial" w:cs="Arial"/>
          <w:sz w:val="24"/>
          <w:szCs w:val="24"/>
          <w:lang w:val="es-ES_tradnl"/>
        </w:rPr>
      </w:pPr>
      <w:r w:rsidRPr="00860ADA">
        <w:rPr>
          <w:rFonts w:ascii="Arial" w:hAnsi="Arial" w:cs="Arial"/>
          <w:b/>
          <w:bCs/>
          <w:sz w:val="24"/>
          <w:szCs w:val="24"/>
          <w:lang w:val="es-ES_tradnl"/>
        </w:rPr>
        <w:t>Respeto:</w:t>
      </w:r>
      <w:r w:rsidR="0029444B" w:rsidRPr="00860ADA">
        <w:rPr>
          <w:rFonts w:ascii="Arial" w:hAnsi="Arial" w:cs="Arial"/>
          <w:sz w:val="24"/>
          <w:szCs w:val="24"/>
          <w:lang w:val="es-ES_tradnl"/>
        </w:rPr>
        <w:t xml:space="preserve"> Conduci</w:t>
      </w:r>
      <w:r w:rsidRPr="00860ADA">
        <w:rPr>
          <w:rFonts w:ascii="Arial" w:hAnsi="Arial" w:cs="Arial"/>
          <w:sz w:val="24"/>
          <w:szCs w:val="24"/>
          <w:lang w:val="es-ES_tradnl"/>
        </w:rPr>
        <w:t>rse con austeridad y sin ostentación, y otorgar un trato digno y cordial a las personas en general y a sus compañeros y compañeras de trabajo, superiores y subordinados, considerando sus derechos, de tal manera que propicien el diálogo cortés y la aplicación armónica de instrumentos que conduzcan al entendimiento, a través de la eficacia e interés público.</w:t>
      </w:r>
    </w:p>
    <w:p w14:paraId="13CA170D" w14:textId="77777777" w:rsidR="00B65CCA" w:rsidRPr="00860ADA" w:rsidRDefault="00B65CCA" w:rsidP="00B65CCA">
      <w:pPr>
        <w:spacing w:line="276" w:lineRule="auto"/>
        <w:jc w:val="both"/>
        <w:rPr>
          <w:rFonts w:ascii="Arial" w:hAnsi="Arial" w:cs="Arial"/>
        </w:rPr>
      </w:pPr>
    </w:p>
    <w:p w14:paraId="2111360B" w14:textId="0E82BECB" w:rsidR="00C00478" w:rsidRPr="00860ADA" w:rsidRDefault="00C00478" w:rsidP="00C00478">
      <w:pPr>
        <w:pStyle w:val="Prrafodelista"/>
        <w:numPr>
          <w:ilvl w:val="0"/>
          <w:numId w:val="4"/>
        </w:numPr>
        <w:spacing w:line="276" w:lineRule="auto"/>
        <w:ind w:left="567" w:hanging="567"/>
        <w:jc w:val="both"/>
        <w:rPr>
          <w:rFonts w:ascii="Arial" w:hAnsi="Arial" w:cs="Arial"/>
          <w:sz w:val="24"/>
          <w:szCs w:val="24"/>
          <w:lang w:val="es-ES_tradnl"/>
        </w:rPr>
      </w:pPr>
      <w:r w:rsidRPr="00860ADA">
        <w:rPr>
          <w:rFonts w:ascii="Arial" w:hAnsi="Arial" w:cs="Arial"/>
          <w:b/>
          <w:bCs/>
          <w:sz w:val="24"/>
          <w:szCs w:val="24"/>
          <w:lang w:val="es-ES_tradnl"/>
        </w:rPr>
        <w:t>Respeto a los Derechos Humanos</w:t>
      </w:r>
      <w:r w:rsidRPr="00860ADA">
        <w:rPr>
          <w:rFonts w:ascii="Arial" w:hAnsi="Arial" w:cs="Arial"/>
          <w:sz w:val="24"/>
          <w:szCs w:val="24"/>
          <w:lang w:val="es-ES_tradnl"/>
        </w:rPr>
        <w:t>: Respetar los derechos, y en el ámbito de sus competencias y atribuciones, los garanticen, promuevan y protejan de conformidad con los siguientes principios de:</w:t>
      </w:r>
    </w:p>
    <w:p w14:paraId="2C5301E3" w14:textId="77777777" w:rsidR="00C00478" w:rsidRPr="00860ADA" w:rsidRDefault="00C00478" w:rsidP="00C00478">
      <w:pPr>
        <w:pStyle w:val="Prrafodelista"/>
        <w:spacing w:line="276" w:lineRule="auto"/>
        <w:ind w:left="567" w:hanging="567"/>
        <w:rPr>
          <w:rFonts w:ascii="Arial" w:hAnsi="Arial" w:cs="Arial"/>
          <w:sz w:val="24"/>
          <w:szCs w:val="24"/>
          <w:lang w:val="es-ES_tradnl"/>
        </w:rPr>
      </w:pPr>
    </w:p>
    <w:p w14:paraId="077C3CA8" w14:textId="68348866" w:rsidR="00C00478" w:rsidRPr="00860ADA" w:rsidRDefault="00C00478" w:rsidP="00C00478">
      <w:pPr>
        <w:pStyle w:val="Prrafodelista"/>
        <w:spacing w:line="276" w:lineRule="auto"/>
        <w:ind w:left="567"/>
        <w:jc w:val="both"/>
        <w:rPr>
          <w:rFonts w:ascii="Arial" w:hAnsi="Arial" w:cs="Arial"/>
          <w:sz w:val="24"/>
          <w:szCs w:val="24"/>
          <w:lang w:val="es-ES_tradnl"/>
        </w:rPr>
      </w:pPr>
      <w:r w:rsidRPr="00860ADA">
        <w:rPr>
          <w:rFonts w:ascii="Arial" w:hAnsi="Arial" w:cs="Arial"/>
          <w:b/>
          <w:bCs/>
          <w:sz w:val="24"/>
          <w:szCs w:val="24"/>
          <w:lang w:val="es-ES_tradnl"/>
        </w:rPr>
        <w:tab/>
        <w:t xml:space="preserve">Universalidad. </w:t>
      </w:r>
      <w:r w:rsidRPr="00860ADA">
        <w:rPr>
          <w:rFonts w:ascii="Arial" w:hAnsi="Arial" w:cs="Arial"/>
          <w:sz w:val="24"/>
          <w:szCs w:val="24"/>
          <w:lang w:val="es-ES_tradnl"/>
        </w:rPr>
        <w:t xml:space="preserve">Que establece que los derechos humanos corresponden a </w:t>
      </w:r>
      <w:r w:rsidRPr="00860ADA">
        <w:rPr>
          <w:rFonts w:ascii="Arial" w:hAnsi="Arial" w:cs="Arial"/>
          <w:sz w:val="24"/>
          <w:szCs w:val="24"/>
          <w:lang w:val="es-ES_tradnl"/>
        </w:rPr>
        <w:tab/>
        <w:t>toda persona por el simple hecho de serlo;</w:t>
      </w:r>
    </w:p>
    <w:p w14:paraId="442FAEAE" w14:textId="77777777" w:rsidR="00C00478" w:rsidRPr="00860ADA" w:rsidRDefault="00C00478" w:rsidP="00C00478">
      <w:pPr>
        <w:pStyle w:val="Prrafodelista"/>
        <w:spacing w:line="276" w:lineRule="auto"/>
        <w:ind w:left="567" w:hanging="567"/>
        <w:jc w:val="both"/>
        <w:rPr>
          <w:rFonts w:ascii="Arial" w:hAnsi="Arial" w:cs="Arial"/>
          <w:sz w:val="24"/>
          <w:szCs w:val="24"/>
          <w:lang w:val="es-ES_tradnl"/>
        </w:rPr>
      </w:pPr>
    </w:p>
    <w:p w14:paraId="744D2525" w14:textId="367B7DF0" w:rsidR="00C00478" w:rsidRPr="00860ADA" w:rsidRDefault="00C00478" w:rsidP="00C00478">
      <w:pPr>
        <w:pStyle w:val="Prrafodelista"/>
        <w:spacing w:line="276" w:lineRule="auto"/>
        <w:ind w:left="567"/>
        <w:jc w:val="both"/>
        <w:rPr>
          <w:rFonts w:ascii="Arial" w:hAnsi="Arial" w:cs="Arial"/>
          <w:sz w:val="24"/>
          <w:szCs w:val="24"/>
          <w:lang w:val="es-ES_tradnl"/>
        </w:rPr>
      </w:pPr>
      <w:r w:rsidRPr="00860ADA">
        <w:rPr>
          <w:rFonts w:ascii="Arial" w:hAnsi="Arial" w:cs="Arial"/>
          <w:b/>
          <w:bCs/>
          <w:sz w:val="24"/>
          <w:szCs w:val="24"/>
          <w:lang w:val="es-ES_tradnl"/>
        </w:rPr>
        <w:tab/>
        <w:t>Interdependencia</w:t>
      </w:r>
      <w:r w:rsidRPr="00860ADA">
        <w:rPr>
          <w:rFonts w:ascii="Arial" w:hAnsi="Arial" w:cs="Arial"/>
          <w:sz w:val="24"/>
          <w:szCs w:val="24"/>
          <w:lang w:val="es-ES_tradnl"/>
        </w:rPr>
        <w:t xml:space="preserve">. Que implica que los derechos humanos se encuentran </w:t>
      </w:r>
      <w:r w:rsidRPr="00860ADA">
        <w:rPr>
          <w:rFonts w:ascii="Arial" w:hAnsi="Arial" w:cs="Arial"/>
          <w:sz w:val="24"/>
          <w:szCs w:val="24"/>
          <w:lang w:val="es-ES_tradnl"/>
        </w:rPr>
        <w:tab/>
        <w:t xml:space="preserve">vinculados íntimamente entre sí; </w:t>
      </w:r>
    </w:p>
    <w:p w14:paraId="4E96F7C6" w14:textId="77777777" w:rsidR="00C00478" w:rsidRPr="00860ADA" w:rsidRDefault="00C00478" w:rsidP="00C00478">
      <w:pPr>
        <w:pStyle w:val="Prrafodelista"/>
        <w:spacing w:line="276" w:lineRule="auto"/>
        <w:ind w:left="567" w:hanging="567"/>
        <w:jc w:val="both"/>
        <w:rPr>
          <w:rFonts w:ascii="Arial" w:hAnsi="Arial" w:cs="Arial"/>
          <w:sz w:val="24"/>
          <w:szCs w:val="24"/>
          <w:lang w:val="es-ES_tradnl"/>
        </w:rPr>
      </w:pPr>
    </w:p>
    <w:p w14:paraId="10AC402C" w14:textId="6E11271A" w:rsidR="00C00478" w:rsidRPr="00860ADA" w:rsidRDefault="00C00478" w:rsidP="00C00478">
      <w:pPr>
        <w:pStyle w:val="Prrafodelista"/>
        <w:spacing w:line="276" w:lineRule="auto"/>
        <w:ind w:left="567"/>
        <w:jc w:val="both"/>
        <w:rPr>
          <w:rFonts w:ascii="Arial" w:hAnsi="Arial" w:cs="Arial"/>
          <w:sz w:val="24"/>
          <w:szCs w:val="24"/>
          <w:lang w:val="es-ES_tradnl"/>
        </w:rPr>
      </w:pPr>
      <w:r w:rsidRPr="00860ADA">
        <w:rPr>
          <w:rFonts w:ascii="Arial" w:hAnsi="Arial" w:cs="Arial"/>
          <w:b/>
          <w:bCs/>
          <w:sz w:val="24"/>
          <w:szCs w:val="24"/>
          <w:lang w:val="es-ES_tradnl"/>
        </w:rPr>
        <w:tab/>
        <w:t>Indivisibilidad</w:t>
      </w:r>
      <w:r w:rsidRPr="00860ADA">
        <w:rPr>
          <w:rFonts w:ascii="Arial" w:hAnsi="Arial" w:cs="Arial"/>
          <w:sz w:val="24"/>
          <w:szCs w:val="24"/>
          <w:lang w:val="es-ES_tradnl"/>
        </w:rPr>
        <w:t xml:space="preserve">. De acuerdo con el cual los derechos humanos conforman </w:t>
      </w:r>
      <w:r w:rsidRPr="00860ADA">
        <w:rPr>
          <w:rFonts w:ascii="Arial" w:hAnsi="Arial" w:cs="Arial"/>
          <w:sz w:val="24"/>
          <w:szCs w:val="24"/>
          <w:lang w:val="es-ES_tradnl"/>
        </w:rPr>
        <w:tab/>
        <w:t>una totalidad de tal forma que son complementarios e inseparables; y,</w:t>
      </w:r>
    </w:p>
    <w:p w14:paraId="3B269846" w14:textId="77777777" w:rsidR="00C00478" w:rsidRPr="00860ADA" w:rsidRDefault="00C00478" w:rsidP="00C00478">
      <w:pPr>
        <w:pStyle w:val="Prrafodelista"/>
        <w:spacing w:line="276" w:lineRule="auto"/>
        <w:ind w:left="567" w:hanging="567"/>
        <w:jc w:val="both"/>
        <w:rPr>
          <w:rFonts w:ascii="Arial" w:hAnsi="Arial" w:cs="Arial"/>
          <w:sz w:val="24"/>
          <w:szCs w:val="24"/>
          <w:lang w:val="es-ES_tradnl"/>
        </w:rPr>
      </w:pPr>
    </w:p>
    <w:p w14:paraId="4020E5D3" w14:textId="4492971A" w:rsidR="00C00478" w:rsidRPr="00860ADA" w:rsidRDefault="00C00478" w:rsidP="00C00478">
      <w:pPr>
        <w:pStyle w:val="Prrafodelista"/>
        <w:spacing w:line="276" w:lineRule="auto"/>
        <w:ind w:left="567"/>
        <w:jc w:val="both"/>
        <w:rPr>
          <w:rFonts w:ascii="Arial" w:hAnsi="Arial" w:cs="Arial"/>
          <w:sz w:val="24"/>
          <w:szCs w:val="24"/>
          <w:lang w:val="es-ES_tradnl"/>
        </w:rPr>
      </w:pPr>
      <w:r w:rsidRPr="00860ADA">
        <w:rPr>
          <w:rFonts w:ascii="Arial" w:hAnsi="Arial" w:cs="Arial"/>
          <w:b/>
          <w:bCs/>
          <w:sz w:val="24"/>
          <w:szCs w:val="24"/>
          <w:lang w:val="es-ES_tradnl"/>
        </w:rPr>
        <w:tab/>
        <w:t>Progresividad</w:t>
      </w:r>
      <w:r w:rsidRPr="00860ADA">
        <w:rPr>
          <w:rFonts w:ascii="Arial" w:hAnsi="Arial" w:cs="Arial"/>
          <w:sz w:val="24"/>
          <w:szCs w:val="24"/>
          <w:lang w:val="es-ES_tradnl"/>
        </w:rPr>
        <w:t xml:space="preserve">. Que prevé que los derechos humanos están en constante </w:t>
      </w:r>
      <w:r w:rsidRPr="00860ADA">
        <w:rPr>
          <w:rFonts w:ascii="Arial" w:hAnsi="Arial" w:cs="Arial"/>
          <w:sz w:val="24"/>
          <w:szCs w:val="24"/>
          <w:lang w:val="es-ES_tradnl"/>
        </w:rPr>
        <w:tab/>
        <w:t xml:space="preserve">evolución y </w:t>
      </w:r>
      <w:proofErr w:type="gramStart"/>
      <w:r w:rsidRPr="00860ADA">
        <w:rPr>
          <w:rFonts w:ascii="Arial" w:hAnsi="Arial" w:cs="Arial"/>
          <w:sz w:val="24"/>
          <w:szCs w:val="24"/>
          <w:lang w:val="es-ES_tradnl"/>
        </w:rPr>
        <w:t>bajo ninguna circunstancia</w:t>
      </w:r>
      <w:proofErr w:type="gramEnd"/>
      <w:r w:rsidRPr="00860ADA">
        <w:rPr>
          <w:rFonts w:ascii="Arial" w:hAnsi="Arial" w:cs="Arial"/>
          <w:sz w:val="24"/>
          <w:szCs w:val="24"/>
          <w:lang w:val="es-ES_tradnl"/>
        </w:rPr>
        <w:t xml:space="preserve"> se justifica un retroceso en su </w:t>
      </w:r>
      <w:r w:rsidRPr="00860ADA">
        <w:rPr>
          <w:rFonts w:ascii="Arial" w:hAnsi="Arial" w:cs="Arial"/>
          <w:sz w:val="24"/>
          <w:szCs w:val="24"/>
          <w:lang w:val="es-ES_tradnl"/>
        </w:rPr>
        <w:tab/>
        <w:t>protección;</w:t>
      </w:r>
    </w:p>
    <w:p w14:paraId="6DCAD5BB" w14:textId="77777777" w:rsidR="00B65CCA" w:rsidRPr="00860ADA" w:rsidRDefault="00B65CCA" w:rsidP="00C00478">
      <w:pPr>
        <w:pStyle w:val="Prrafodelista"/>
        <w:spacing w:line="276" w:lineRule="auto"/>
        <w:ind w:left="567"/>
        <w:jc w:val="both"/>
        <w:rPr>
          <w:rFonts w:ascii="Arial" w:hAnsi="Arial" w:cs="Arial"/>
          <w:sz w:val="24"/>
          <w:szCs w:val="24"/>
          <w:lang w:val="es-ES_tradnl"/>
        </w:rPr>
      </w:pPr>
    </w:p>
    <w:p w14:paraId="14188023" w14:textId="7465FCB4" w:rsidR="00C00478" w:rsidRPr="00860ADA" w:rsidRDefault="00C00478" w:rsidP="00C00478">
      <w:pPr>
        <w:pStyle w:val="Prrafodelista"/>
        <w:numPr>
          <w:ilvl w:val="0"/>
          <w:numId w:val="4"/>
        </w:numPr>
        <w:spacing w:line="276" w:lineRule="auto"/>
        <w:ind w:left="567" w:hanging="567"/>
        <w:jc w:val="both"/>
        <w:rPr>
          <w:rFonts w:ascii="Arial" w:hAnsi="Arial" w:cs="Arial"/>
          <w:sz w:val="24"/>
          <w:szCs w:val="24"/>
          <w:lang w:val="es-ES_tradnl"/>
        </w:rPr>
      </w:pPr>
      <w:r w:rsidRPr="00860ADA">
        <w:rPr>
          <w:rFonts w:ascii="Arial" w:hAnsi="Arial" w:cs="Arial"/>
          <w:b/>
          <w:bCs/>
          <w:sz w:val="24"/>
          <w:szCs w:val="24"/>
          <w:lang w:val="es-ES_tradnl"/>
        </w:rPr>
        <w:t>Igualdad y no discriminación</w:t>
      </w:r>
      <w:r w:rsidRPr="00860ADA">
        <w:rPr>
          <w:rFonts w:ascii="Arial" w:hAnsi="Arial" w:cs="Arial"/>
          <w:sz w:val="24"/>
          <w:szCs w:val="24"/>
          <w:lang w:val="es-ES_tradnl"/>
        </w:rPr>
        <w:t xml:space="preserve">. Prestar sus servicios a todas las personas sin distinción, exclusión, restricción, o preferencia basada en el origen étnico o nacional, color de piel, cultura, sexo, género, edad, discapacidades, condición social, económica, de salud o jurídica, religión, apariencia física,  características genéticas, situación migratoria, embarazo, lengua, opiniones, preferencias sexuales, identidad o filiación política, estado civil, situación </w:t>
      </w:r>
      <w:r w:rsidRPr="00860ADA">
        <w:rPr>
          <w:rFonts w:ascii="Arial" w:hAnsi="Arial" w:cs="Arial"/>
          <w:sz w:val="24"/>
          <w:szCs w:val="24"/>
          <w:lang w:val="es-ES_tradnl"/>
        </w:rPr>
        <w:lastRenderedPageBreak/>
        <w:t>familiar, responsabilidades familiares, idioma, antecedentes penales o en cualquier otro motivo;</w:t>
      </w:r>
    </w:p>
    <w:p w14:paraId="19766231" w14:textId="77777777" w:rsidR="00B65CCA" w:rsidRPr="00860ADA" w:rsidRDefault="00B65CCA" w:rsidP="00B65CCA">
      <w:pPr>
        <w:spacing w:line="276" w:lineRule="auto"/>
        <w:jc w:val="both"/>
        <w:rPr>
          <w:rFonts w:ascii="Arial" w:hAnsi="Arial" w:cs="Arial"/>
        </w:rPr>
      </w:pPr>
    </w:p>
    <w:p w14:paraId="7710E12E" w14:textId="71F2AFE7" w:rsidR="00C00478" w:rsidRPr="00860ADA" w:rsidRDefault="00C00478" w:rsidP="00C00478">
      <w:pPr>
        <w:pStyle w:val="Prrafodelista"/>
        <w:numPr>
          <w:ilvl w:val="0"/>
          <w:numId w:val="4"/>
        </w:numPr>
        <w:spacing w:line="276" w:lineRule="auto"/>
        <w:ind w:left="567" w:hanging="567"/>
        <w:jc w:val="both"/>
        <w:rPr>
          <w:rFonts w:ascii="Arial" w:hAnsi="Arial" w:cs="Arial"/>
          <w:sz w:val="24"/>
          <w:szCs w:val="24"/>
          <w:lang w:val="es-ES_tradnl"/>
        </w:rPr>
      </w:pPr>
      <w:r w:rsidRPr="00860ADA">
        <w:rPr>
          <w:rFonts w:ascii="Arial" w:hAnsi="Arial" w:cs="Arial"/>
          <w:b/>
          <w:bCs/>
          <w:sz w:val="24"/>
          <w:szCs w:val="24"/>
          <w:lang w:val="es-ES_tradnl"/>
        </w:rPr>
        <w:t>Equidad de género</w:t>
      </w:r>
      <w:r w:rsidRPr="00860ADA">
        <w:rPr>
          <w:rFonts w:ascii="Arial" w:hAnsi="Arial" w:cs="Arial"/>
          <w:sz w:val="24"/>
          <w:szCs w:val="24"/>
          <w:lang w:val="es-ES_tradnl"/>
        </w:rPr>
        <w:t>. Garantizar, en el ámbito de sus competencias, que tanto mujeres como hombres accedan con las mismas condiciones, posibilidades y oportunidades a los bienes y servicios públicos; a los programas y beneficios institucionales, y a los empleos, cargos y comisiones gubernamentales;</w:t>
      </w:r>
    </w:p>
    <w:p w14:paraId="50B1AD44" w14:textId="77777777" w:rsidR="00B65CCA" w:rsidRPr="00860ADA" w:rsidRDefault="00B65CCA" w:rsidP="00B65CCA">
      <w:pPr>
        <w:spacing w:line="276" w:lineRule="auto"/>
        <w:jc w:val="both"/>
        <w:rPr>
          <w:rFonts w:ascii="Arial" w:hAnsi="Arial" w:cs="Arial"/>
        </w:rPr>
      </w:pPr>
    </w:p>
    <w:p w14:paraId="33078924" w14:textId="114CE58B" w:rsidR="00C00478" w:rsidRPr="00860ADA" w:rsidRDefault="00C00478" w:rsidP="00C00478">
      <w:pPr>
        <w:pStyle w:val="Prrafodelista"/>
        <w:numPr>
          <w:ilvl w:val="0"/>
          <w:numId w:val="4"/>
        </w:numPr>
        <w:spacing w:line="276" w:lineRule="auto"/>
        <w:ind w:left="567" w:hanging="567"/>
        <w:jc w:val="both"/>
        <w:rPr>
          <w:rFonts w:ascii="Arial" w:hAnsi="Arial" w:cs="Arial"/>
          <w:sz w:val="24"/>
          <w:szCs w:val="24"/>
          <w:lang w:val="es-ES_tradnl"/>
        </w:rPr>
      </w:pPr>
      <w:r w:rsidRPr="00860ADA">
        <w:rPr>
          <w:rFonts w:ascii="Arial" w:hAnsi="Arial" w:cs="Arial"/>
          <w:b/>
          <w:bCs/>
          <w:sz w:val="24"/>
          <w:szCs w:val="24"/>
          <w:lang w:val="es-ES_tradnl"/>
        </w:rPr>
        <w:t xml:space="preserve">Entorno Cultural y Ecológico. </w:t>
      </w:r>
      <w:r w:rsidRPr="00860ADA">
        <w:rPr>
          <w:rFonts w:ascii="Arial" w:hAnsi="Arial" w:cs="Arial"/>
          <w:sz w:val="24"/>
          <w:szCs w:val="24"/>
          <w:lang w:val="es-ES_tradnl"/>
        </w:rPr>
        <w:t>Evitar la afectación del patrimonio cultural de cualquier nación y de los ecosistemas del planeta, asumiendo una férrea voluntad de respeto, defensa y preservación de la cultura y del medio ambiente; en el ejercicio de sus funciones y conforme a sus atribuciones, promover en la sociedad la protección y conservación de la cultura y el medio ambiente, al ser el principal legado para las generaciones futuras;</w:t>
      </w:r>
    </w:p>
    <w:p w14:paraId="21EA016C" w14:textId="77777777" w:rsidR="00B65CCA" w:rsidRPr="00860ADA" w:rsidRDefault="00B65CCA" w:rsidP="00B65CCA">
      <w:pPr>
        <w:spacing w:line="276" w:lineRule="auto"/>
        <w:jc w:val="both"/>
        <w:rPr>
          <w:rFonts w:ascii="Arial" w:hAnsi="Arial" w:cs="Arial"/>
        </w:rPr>
      </w:pPr>
    </w:p>
    <w:p w14:paraId="1EB962CD" w14:textId="5C6518B0" w:rsidR="00B65CCA" w:rsidRDefault="00C00478" w:rsidP="00B65CCA">
      <w:pPr>
        <w:pStyle w:val="Prrafodelista"/>
        <w:numPr>
          <w:ilvl w:val="0"/>
          <w:numId w:val="4"/>
        </w:numPr>
        <w:spacing w:line="276" w:lineRule="auto"/>
        <w:ind w:left="567" w:hanging="567"/>
        <w:jc w:val="both"/>
        <w:rPr>
          <w:rFonts w:ascii="Arial" w:hAnsi="Arial" w:cs="Arial"/>
          <w:sz w:val="24"/>
          <w:szCs w:val="24"/>
          <w:lang w:val="es-ES_tradnl"/>
        </w:rPr>
      </w:pPr>
      <w:r w:rsidRPr="00860ADA">
        <w:rPr>
          <w:rFonts w:ascii="Arial" w:hAnsi="Arial" w:cs="Arial"/>
          <w:b/>
          <w:bCs/>
          <w:sz w:val="24"/>
          <w:szCs w:val="24"/>
          <w:lang w:val="es-ES_tradnl"/>
        </w:rPr>
        <w:t>Cooperación</w:t>
      </w:r>
      <w:r w:rsidRPr="00860ADA">
        <w:rPr>
          <w:rFonts w:ascii="Arial" w:hAnsi="Arial" w:cs="Arial"/>
          <w:sz w:val="24"/>
          <w:szCs w:val="24"/>
          <w:lang w:val="es-ES_tradnl"/>
        </w:rPr>
        <w:t>. Colaborar entre sí y propiciar el trabajo en equipo para alcanzar los objetivos comunes previstos en los planes y programas gubernamentales, generando así una plena vocación de servicio público en beneficio de la colectividad y confianza de la ciudadanía en sus instituciones;</w:t>
      </w:r>
    </w:p>
    <w:p w14:paraId="65E05873" w14:textId="77777777" w:rsidR="007610DD" w:rsidRPr="007610DD" w:rsidRDefault="007610DD" w:rsidP="007610DD">
      <w:pPr>
        <w:pStyle w:val="Prrafodelista"/>
        <w:rPr>
          <w:rFonts w:ascii="Arial" w:hAnsi="Arial" w:cs="Arial"/>
          <w:sz w:val="24"/>
          <w:szCs w:val="24"/>
          <w:lang w:val="es-ES_tradnl"/>
        </w:rPr>
      </w:pPr>
    </w:p>
    <w:p w14:paraId="4F31E7F2" w14:textId="540CD46C" w:rsidR="00C00478" w:rsidRPr="00860ADA" w:rsidRDefault="00C00478" w:rsidP="00C00478">
      <w:pPr>
        <w:pStyle w:val="Prrafodelista"/>
        <w:numPr>
          <w:ilvl w:val="0"/>
          <w:numId w:val="4"/>
        </w:numPr>
        <w:spacing w:line="276" w:lineRule="auto"/>
        <w:ind w:left="567" w:hanging="567"/>
        <w:jc w:val="both"/>
        <w:rPr>
          <w:rFonts w:ascii="Arial" w:hAnsi="Arial" w:cs="Arial"/>
          <w:sz w:val="24"/>
          <w:szCs w:val="24"/>
          <w:lang w:val="es-ES_tradnl"/>
        </w:rPr>
      </w:pPr>
      <w:r w:rsidRPr="00860ADA">
        <w:rPr>
          <w:rFonts w:ascii="Arial" w:hAnsi="Arial" w:cs="Arial"/>
          <w:b/>
          <w:bCs/>
          <w:sz w:val="24"/>
          <w:szCs w:val="24"/>
          <w:lang w:val="es-ES_tradnl"/>
        </w:rPr>
        <w:t>Liderazgo:</w:t>
      </w:r>
      <w:r w:rsidRPr="00860ADA">
        <w:rPr>
          <w:rFonts w:ascii="Arial" w:hAnsi="Arial" w:cs="Arial"/>
          <w:sz w:val="24"/>
          <w:szCs w:val="24"/>
          <w:lang w:val="es-ES_tradnl"/>
        </w:rPr>
        <w:t xml:space="preserve"> Ser guía, ejemplo y promotoras del Código de Ética y las Reglas de Integridad; fomentar y aplicar en el desempeño de sus funciones los principios que la Constitución y la ley les imponen, así como aquellos valores adicionales que por su importancia son intrínsecos a la función pública.</w:t>
      </w:r>
    </w:p>
    <w:p w14:paraId="6FA51EEF" w14:textId="77777777" w:rsidR="00B65CCA" w:rsidRPr="00860ADA" w:rsidRDefault="00B65CCA" w:rsidP="00B65CCA">
      <w:pPr>
        <w:spacing w:line="276" w:lineRule="auto"/>
        <w:jc w:val="both"/>
        <w:rPr>
          <w:rFonts w:ascii="Arial" w:hAnsi="Arial" w:cs="Arial"/>
        </w:rPr>
      </w:pPr>
    </w:p>
    <w:p w14:paraId="2528445D" w14:textId="61A77F11" w:rsidR="00C00478" w:rsidRPr="00860ADA" w:rsidRDefault="00C00478" w:rsidP="00C00478">
      <w:pPr>
        <w:pStyle w:val="Prrafodelista"/>
        <w:numPr>
          <w:ilvl w:val="0"/>
          <w:numId w:val="4"/>
        </w:numPr>
        <w:spacing w:line="276" w:lineRule="auto"/>
        <w:ind w:left="567" w:hanging="567"/>
        <w:jc w:val="both"/>
        <w:rPr>
          <w:rFonts w:ascii="Arial" w:hAnsi="Arial" w:cs="Arial"/>
          <w:sz w:val="24"/>
          <w:szCs w:val="24"/>
          <w:lang w:val="es-ES_tradnl"/>
        </w:rPr>
      </w:pPr>
      <w:r w:rsidRPr="00860ADA">
        <w:rPr>
          <w:rFonts w:ascii="Arial" w:eastAsia="Times New Roman" w:hAnsi="Arial" w:cs="Arial"/>
          <w:b/>
          <w:sz w:val="24"/>
          <w:szCs w:val="24"/>
          <w:lang w:val="es-ES_tradnl" w:eastAsia="es-ES"/>
        </w:rPr>
        <w:t>Colaboración</w:t>
      </w:r>
      <w:r w:rsidRPr="00860ADA">
        <w:rPr>
          <w:rFonts w:ascii="Arial" w:eastAsia="Times New Roman" w:hAnsi="Arial" w:cs="Arial"/>
          <w:sz w:val="24"/>
          <w:szCs w:val="24"/>
          <w:lang w:val="es-ES_tradnl" w:eastAsia="es-ES"/>
        </w:rPr>
        <w:t xml:space="preserve">: En situaciones extraordinarias, </w:t>
      </w:r>
      <w:r w:rsidR="007C75CB" w:rsidRPr="00860ADA">
        <w:rPr>
          <w:rFonts w:ascii="Arial" w:eastAsia="Times New Roman" w:hAnsi="Arial" w:cs="Arial"/>
          <w:sz w:val="24"/>
          <w:szCs w:val="24"/>
          <w:lang w:val="es-ES_tradnl" w:eastAsia="es-ES"/>
        </w:rPr>
        <w:t xml:space="preserve">las </w:t>
      </w:r>
      <w:r w:rsidR="007C75CB" w:rsidRPr="00860ADA">
        <w:rPr>
          <w:rFonts w:ascii="Arial" w:hAnsi="Arial" w:cs="Arial"/>
          <w:sz w:val="24"/>
          <w:szCs w:val="24"/>
          <w:lang w:val="es-ES_tradnl"/>
        </w:rPr>
        <w:t>personas servidoras públicas</w:t>
      </w:r>
      <w:r w:rsidRPr="00860ADA">
        <w:rPr>
          <w:rFonts w:ascii="Arial" w:eastAsia="Times New Roman" w:hAnsi="Arial" w:cs="Arial"/>
          <w:sz w:val="24"/>
          <w:szCs w:val="24"/>
          <w:lang w:val="es-ES_tradnl" w:eastAsia="es-ES"/>
        </w:rPr>
        <w:t xml:space="preserve"> debe</w:t>
      </w:r>
      <w:r w:rsidR="007C75CB" w:rsidRPr="00860ADA">
        <w:rPr>
          <w:rFonts w:ascii="Arial" w:eastAsia="Times New Roman" w:hAnsi="Arial" w:cs="Arial"/>
          <w:sz w:val="24"/>
          <w:szCs w:val="24"/>
          <w:lang w:val="es-ES_tradnl" w:eastAsia="es-ES"/>
        </w:rPr>
        <w:t>n</w:t>
      </w:r>
      <w:r w:rsidRPr="00860ADA">
        <w:rPr>
          <w:rFonts w:ascii="Arial" w:eastAsia="Times New Roman" w:hAnsi="Arial" w:cs="Arial"/>
          <w:sz w:val="24"/>
          <w:szCs w:val="24"/>
          <w:lang w:val="es-ES_tradnl" w:eastAsia="es-ES"/>
        </w:rPr>
        <w:t xml:space="preserve"> realizar aquellas tareas que por su naturaleza o modalidad no sean las estrictamente inherentes a su puesto o cargo, siempre que ellas resulten necesarias para disminuir, contrarrestar o superar las dificultades que se enfrenten.</w:t>
      </w:r>
    </w:p>
    <w:p w14:paraId="7D8A9913" w14:textId="77777777" w:rsidR="00B65CCA" w:rsidRPr="00860ADA" w:rsidRDefault="00B65CCA" w:rsidP="00B65CCA">
      <w:pPr>
        <w:spacing w:line="276" w:lineRule="auto"/>
        <w:jc w:val="both"/>
        <w:rPr>
          <w:rFonts w:ascii="Arial" w:hAnsi="Arial" w:cs="Arial"/>
        </w:rPr>
      </w:pPr>
    </w:p>
    <w:p w14:paraId="0F6AA19A" w14:textId="1CF3EAAD" w:rsidR="00C00478" w:rsidRPr="00860ADA" w:rsidRDefault="00C00478" w:rsidP="00E50EAF">
      <w:pPr>
        <w:pStyle w:val="Prrafodelista"/>
        <w:numPr>
          <w:ilvl w:val="0"/>
          <w:numId w:val="4"/>
        </w:numPr>
        <w:spacing w:line="276" w:lineRule="auto"/>
        <w:ind w:left="567" w:hanging="567"/>
        <w:jc w:val="both"/>
        <w:rPr>
          <w:rFonts w:ascii="Arial" w:hAnsi="Arial" w:cs="Arial"/>
          <w:sz w:val="24"/>
          <w:szCs w:val="24"/>
          <w:lang w:val="es-ES_tradnl"/>
        </w:rPr>
      </w:pPr>
      <w:r w:rsidRPr="00860ADA">
        <w:rPr>
          <w:rFonts w:ascii="Arial" w:eastAsia="Times New Roman" w:hAnsi="Arial" w:cs="Arial"/>
          <w:b/>
          <w:sz w:val="24"/>
          <w:szCs w:val="24"/>
          <w:lang w:val="es-ES_tradnl" w:eastAsia="es-ES"/>
        </w:rPr>
        <w:t>Tolerancia</w:t>
      </w:r>
      <w:r w:rsidRPr="00860ADA">
        <w:rPr>
          <w:rFonts w:ascii="Arial" w:eastAsia="Times New Roman" w:hAnsi="Arial" w:cs="Arial"/>
          <w:sz w:val="24"/>
          <w:szCs w:val="24"/>
          <w:lang w:val="es-ES_tradnl" w:eastAsia="es-ES"/>
        </w:rPr>
        <w:t xml:space="preserve">: </w:t>
      </w:r>
      <w:r w:rsidR="007C75CB" w:rsidRPr="00860ADA">
        <w:rPr>
          <w:rFonts w:ascii="Arial" w:eastAsia="Times New Roman" w:hAnsi="Arial" w:cs="Arial"/>
          <w:sz w:val="24"/>
          <w:szCs w:val="24"/>
          <w:lang w:val="es-ES_tradnl" w:eastAsia="es-ES"/>
        </w:rPr>
        <w:t xml:space="preserve">Las </w:t>
      </w:r>
      <w:r w:rsidR="007C75CB" w:rsidRPr="00860ADA">
        <w:rPr>
          <w:rFonts w:ascii="Arial" w:hAnsi="Arial" w:cs="Arial"/>
          <w:sz w:val="24"/>
          <w:szCs w:val="24"/>
          <w:lang w:val="es-ES_tradnl"/>
        </w:rPr>
        <w:t xml:space="preserve">personas servidoras públicas </w:t>
      </w:r>
      <w:r w:rsidRPr="00860ADA">
        <w:rPr>
          <w:rFonts w:ascii="Arial" w:eastAsia="Times New Roman" w:hAnsi="Arial" w:cs="Arial"/>
          <w:sz w:val="24"/>
          <w:szCs w:val="24"/>
          <w:lang w:val="es-ES_tradnl" w:eastAsia="es-ES"/>
        </w:rPr>
        <w:t>debe</w:t>
      </w:r>
      <w:r w:rsidR="007C75CB" w:rsidRPr="00860ADA">
        <w:rPr>
          <w:rFonts w:ascii="Arial" w:eastAsia="Times New Roman" w:hAnsi="Arial" w:cs="Arial"/>
          <w:sz w:val="24"/>
          <w:szCs w:val="24"/>
          <w:lang w:val="es-ES_tradnl" w:eastAsia="es-ES"/>
        </w:rPr>
        <w:t>n</w:t>
      </w:r>
      <w:r w:rsidRPr="00860ADA">
        <w:rPr>
          <w:rFonts w:ascii="Arial" w:eastAsia="Times New Roman" w:hAnsi="Arial" w:cs="Arial"/>
          <w:sz w:val="24"/>
          <w:szCs w:val="24"/>
          <w:lang w:val="es-ES_tradnl" w:eastAsia="es-ES"/>
        </w:rPr>
        <w:t xml:space="preserve"> observar, frente a las críticas ciudadanas y de los medios de comunicación, un grado de tolerancia superior al que, razonablemente, pudiera esperarse de </w:t>
      </w:r>
      <w:r w:rsidR="007C75CB" w:rsidRPr="00860ADA">
        <w:rPr>
          <w:rFonts w:ascii="Arial" w:eastAsia="Times New Roman" w:hAnsi="Arial" w:cs="Arial"/>
          <w:sz w:val="24"/>
          <w:szCs w:val="24"/>
          <w:lang w:val="es-ES_tradnl" w:eastAsia="es-ES"/>
        </w:rPr>
        <w:t>la ciudadanía en general</w:t>
      </w:r>
      <w:r w:rsidRPr="00860ADA">
        <w:rPr>
          <w:rFonts w:ascii="Arial" w:eastAsia="Times New Roman" w:hAnsi="Arial" w:cs="Arial"/>
          <w:sz w:val="24"/>
          <w:szCs w:val="24"/>
          <w:lang w:val="es-ES_tradnl" w:eastAsia="es-ES"/>
        </w:rPr>
        <w:t>.</w:t>
      </w:r>
    </w:p>
    <w:p w14:paraId="30FAF590" w14:textId="77777777" w:rsidR="00B65CCA" w:rsidRPr="00860ADA" w:rsidRDefault="00B65CCA" w:rsidP="00E50EAF">
      <w:pPr>
        <w:spacing w:line="276" w:lineRule="auto"/>
        <w:jc w:val="both"/>
        <w:rPr>
          <w:rFonts w:ascii="Arial" w:hAnsi="Arial" w:cs="Arial"/>
        </w:rPr>
      </w:pPr>
    </w:p>
    <w:p w14:paraId="08C65C54" w14:textId="6589A55F" w:rsidR="00C00478" w:rsidRPr="00860ADA" w:rsidRDefault="00C00478" w:rsidP="00E50EAF">
      <w:pPr>
        <w:pStyle w:val="Prrafodelista"/>
        <w:numPr>
          <w:ilvl w:val="0"/>
          <w:numId w:val="4"/>
        </w:numPr>
        <w:spacing w:line="276" w:lineRule="auto"/>
        <w:ind w:left="567" w:hanging="567"/>
        <w:jc w:val="both"/>
        <w:rPr>
          <w:rFonts w:ascii="Arial" w:hAnsi="Arial" w:cs="Arial"/>
          <w:sz w:val="24"/>
          <w:szCs w:val="24"/>
          <w:lang w:val="es-ES_tradnl"/>
        </w:rPr>
      </w:pPr>
      <w:r w:rsidRPr="00860ADA">
        <w:rPr>
          <w:rFonts w:ascii="Arial" w:eastAsia="Times New Roman" w:hAnsi="Arial" w:cs="Arial"/>
          <w:b/>
          <w:sz w:val="24"/>
          <w:szCs w:val="24"/>
          <w:lang w:val="es-ES_tradnl" w:eastAsia="es-ES"/>
        </w:rPr>
        <w:t>Obligación de denunciar</w:t>
      </w:r>
      <w:r w:rsidRPr="00860ADA">
        <w:rPr>
          <w:rFonts w:ascii="Arial" w:eastAsia="Times New Roman" w:hAnsi="Arial" w:cs="Arial"/>
          <w:sz w:val="24"/>
          <w:szCs w:val="24"/>
          <w:lang w:val="es-ES_tradnl" w:eastAsia="es-ES"/>
        </w:rPr>
        <w:t xml:space="preserve">: </w:t>
      </w:r>
      <w:r w:rsidR="007C75CB" w:rsidRPr="00860ADA">
        <w:rPr>
          <w:rFonts w:ascii="Arial" w:eastAsia="Times New Roman" w:hAnsi="Arial" w:cs="Arial"/>
          <w:sz w:val="24"/>
          <w:szCs w:val="24"/>
          <w:lang w:val="es-ES_tradnl" w:eastAsia="es-ES"/>
        </w:rPr>
        <w:t xml:space="preserve">Las </w:t>
      </w:r>
      <w:r w:rsidR="007C75CB" w:rsidRPr="00860ADA">
        <w:rPr>
          <w:rFonts w:ascii="Arial" w:hAnsi="Arial" w:cs="Arial"/>
          <w:sz w:val="24"/>
          <w:szCs w:val="24"/>
          <w:lang w:val="es-ES_tradnl"/>
        </w:rPr>
        <w:t xml:space="preserve">personas servidoras públicas </w:t>
      </w:r>
      <w:r w:rsidRPr="00860ADA">
        <w:rPr>
          <w:rFonts w:ascii="Arial" w:eastAsia="Times New Roman" w:hAnsi="Arial" w:cs="Arial"/>
          <w:sz w:val="24"/>
          <w:szCs w:val="24"/>
          <w:lang w:val="es-ES_tradnl" w:eastAsia="es-ES"/>
        </w:rPr>
        <w:t>debe</w:t>
      </w:r>
      <w:r w:rsidR="005872EA" w:rsidRPr="00860ADA">
        <w:rPr>
          <w:rFonts w:ascii="Arial" w:eastAsia="Times New Roman" w:hAnsi="Arial" w:cs="Arial"/>
          <w:sz w:val="24"/>
          <w:szCs w:val="24"/>
          <w:lang w:val="es-ES_tradnl" w:eastAsia="es-ES"/>
        </w:rPr>
        <w:t>n</w:t>
      </w:r>
      <w:r w:rsidRPr="00860ADA">
        <w:rPr>
          <w:rFonts w:ascii="Arial" w:eastAsia="Times New Roman" w:hAnsi="Arial" w:cs="Arial"/>
          <w:sz w:val="24"/>
          <w:szCs w:val="24"/>
          <w:lang w:val="es-ES_tradnl" w:eastAsia="es-ES"/>
        </w:rPr>
        <w:t xml:space="preserve"> denunciar ante el Órgano Interno de Control o autoridades correspondientes, los actos </w:t>
      </w:r>
      <w:r w:rsidRPr="00860ADA">
        <w:rPr>
          <w:rFonts w:ascii="Arial" w:eastAsia="Times New Roman" w:hAnsi="Arial" w:cs="Arial"/>
          <w:sz w:val="24"/>
          <w:szCs w:val="24"/>
          <w:lang w:val="es-ES_tradnl" w:eastAsia="es-ES"/>
        </w:rPr>
        <w:lastRenderedPageBreak/>
        <w:t>de los que tuviera</w:t>
      </w:r>
      <w:r w:rsidR="005872EA" w:rsidRPr="00860ADA">
        <w:rPr>
          <w:rFonts w:ascii="Arial" w:eastAsia="Times New Roman" w:hAnsi="Arial" w:cs="Arial"/>
          <w:sz w:val="24"/>
          <w:szCs w:val="24"/>
          <w:lang w:val="es-ES_tradnl" w:eastAsia="es-ES"/>
        </w:rPr>
        <w:t>n</w:t>
      </w:r>
      <w:r w:rsidRPr="00860ADA">
        <w:rPr>
          <w:rFonts w:ascii="Arial" w:eastAsia="Times New Roman" w:hAnsi="Arial" w:cs="Arial"/>
          <w:sz w:val="24"/>
          <w:szCs w:val="24"/>
          <w:lang w:val="es-ES_tradnl" w:eastAsia="es-ES"/>
        </w:rPr>
        <w:t xml:space="preserve"> conocimiento con motivo o en ocasión del ejercicio de sus funciones y que pudieran constituir </w:t>
      </w:r>
      <w:r w:rsidRPr="00860ADA">
        <w:rPr>
          <w:rFonts w:ascii="Arial" w:hAnsi="Arial" w:cs="Arial"/>
          <w:sz w:val="24"/>
          <w:szCs w:val="24"/>
          <w:lang w:val="es-ES_tradnl"/>
        </w:rPr>
        <w:t>faltas administrativas y hechos de corrupción.</w:t>
      </w:r>
    </w:p>
    <w:p w14:paraId="78CFCEB3" w14:textId="77777777" w:rsidR="00C7535B" w:rsidRDefault="00C7535B" w:rsidP="00C00478">
      <w:pPr>
        <w:pStyle w:val="NormalWeb"/>
        <w:spacing w:line="276" w:lineRule="auto"/>
        <w:jc w:val="center"/>
        <w:rPr>
          <w:rFonts w:ascii="Arial" w:hAnsi="Arial" w:cs="Arial"/>
          <w:b/>
          <w:sz w:val="24"/>
          <w:szCs w:val="24"/>
          <w:lang w:val="es-ES_tradnl"/>
        </w:rPr>
      </w:pPr>
    </w:p>
    <w:p w14:paraId="190A32B3" w14:textId="0C1410A9" w:rsidR="00D33DF1" w:rsidRPr="00860ADA" w:rsidRDefault="00A37927" w:rsidP="00C00478">
      <w:pPr>
        <w:pStyle w:val="NormalWeb"/>
        <w:spacing w:line="276" w:lineRule="auto"/>
        <w:jc w:val="center"/>
        <w:rPr>
          <w:rFonts w:ascii="Arial" w:hAnsi="Arial" w:cs="Arial"/>
          <w:b/>
          <w:sz w:val="24"/>
          <w:szCs w:val="24"/>
          <w:lang w:val="es-ES_tradnl"/>
        </w:rPr>
      </w:pPr>
      <w:r w:rsidRPr="00860ADA">
        <w:rPr>
          <w:rFonts w:ascii="Arial" w:hAnsi="Arial" w:cs="Arial"/>
          <w:b/>
          <w:sz w:val="24"/>
          <w:szCs w:val="24"/>
          <w:lang w:val="es-ES_tradnl"/>
        </w:rPr>
        <w:t xml:space="preserve">CAPÍTULO </w:t>
      </w:r>
      <w:r w:rsidR="00CD202F" w:rsidRPr="00860ADA">
        <w:rPr>
          <w:rFonts w:ascii="Arial" w:hAnsi="Arial" w:cs="Arial"/>
          <w:b/>
          <w:sz w:val="24"/>
          <w:szCs w:val="24"/>
          <w:lang w:val="es-ES_tradnl"/>
        </w:rPr>
        <w:t xml:space="preserve">V </w:t>
      </w:r>
    </w:p>
    <w:p w14:paraId="7A9272B5" w14:textId="3747B214" w:rsidR="00CD202F" w:rsidRPr="00860ADA" w:rsidRDefault="00CD202F" w:rsidP="00C00478">
      <w:pPr>
        <w:pStyle w:val="NormalWeb"/>
        <w:spacing w:line="276" w:lineRule="auto"/>
        <w:jc w:val="center"/>
        <w:rPr>
          <w:rFonts w:ascii="Arial" w:hAnsi="Arial" w:cs="Arial"/>
          <w:b/>
          <w:sz w:val="24"/>
          <w:szCs w:val="24"/>
          <w:lang w:val="es-ES_tradnl"/>
        </w:rPr>
      </w:pPr>
      <w:r w:rsidRPr="00860ADA">
        <w:rPr>
          <w:rFonts w:ascii="Arial" w:hAnsi="Arial" w:cs="Arial"/>
          <w:b/>
          <w:sz w:val="24"/>
          <w:szCs w:val="24"/>
          <w:lang w:val="es-ES_tradnl"/>
        </w:rPr>
        <w:t>REGLAS DE INTEGRIDAD</w:t>
      </w:r>
    </w:p>
    <w:p w14:paraId="0603F05A" w14:textId="53129B20" w:rsidR="00D33DF1" w:rsidRPr="00860ADA" w:rsidRDefault="00D33DF1" w:rsidP="00D33DF1">
      <w:pPr>
        <w:spacing w:line="276" w:lineRule="auto"/>
        <w:jc w:val="both"/>
        <w:rPr>
          <w:rFonts w:ascii="Arial" w:hAnsi="Arial" w:cs="Arial"/>
        </w:rPr>
      </w:pPr>
      <w:r w:rsidRPr="00860ADA">
        <w:rPr>
          <w:rFonts w:ascii="Arial" w:hAnsi="Arial" w:cs="Arial"/>
          <w:b/>
        </w:rPr>
        <w:t>Artículo</w:t>
      </w:r>
      <w:r w:rsidR="0051779C" w:rsidRPr="00860ADA">
        <w:rPr>
          <w:rFonts w:ascii="Arial" w:hAnsi="Arial" w:cs="Arial"/>
          <w:b/>
        </w:rPr>
        <w:t xml:space="preserve"> 10</w:t>
      </w:r>
      <w:r w:rsidR="00CD202F" w:rsidRPr="00860ADA">
        <w:rPr>
          <w:rFonts w:ascii="Arial" w:hAnsi="Arial" w:cs="Arial"/>
          <w:b/>
        </w:rPr>
        <w:t>.</w:t>
      </w:r>
      <w:r w:rsidR="00CD202F" w:rsidRPr="00860ADA">
        <w:rPr>
          <w:rFonts w:ascii="Arial" w:hAnsi="Arial" w:cs="Arial"/>
        </w:rPr>
        <w:t xml:space="preserve"> </w:t>
      </w:r>
      <w:r w:rsidRPr="00860ADA">
        <w:rPr>
          <w:rFonts w:ascii="Arial" w:hAnsi="Arial" w:cs="Arial"/>
        </w:rPr>
        <w:t>Las reglas de integridad son patrones y guías de conducta que reflejan el adecuado comportamiento y dan certeza de la orientación a las personas servidoras públicas, a fin d</w:t>
      </w:r>
      <w:r w:rsidR="00E428A9" w:rsidRPr="00860ADA">
        <w:rPr>
          <w:rFonts w:ascii="Arial" w:hAnsi="Arial" w:cs="Arial"/>
        </w:rPr>
        <w:t>e brindarles herramientas para realizar mejores juicios</w:t>
      </w:r>
      <w:r w:rsidRPr="00860ADA">
        <w:rPr>
          <w:rFonts w:ascii="Arial" w:hAnsi="Arial" w:cs="Arial"/>
        </w:rPr>
        <w:t xml:space="preserve"> éticos ante situaciones concretas </w:t>
      </w:r>
      <w:r w:rsidR="00CD202F" w:rsidRPr="00860ADA">
        <w:rPr>
          <w:rFonts w:ascii="Arial" w:hAnsi="Arial" w:cs="Arial"/>
        </w:rPr>
        <w:t xml:space="preserve">enfocados al ejercicio de las funciones de la </w:t>
      </w:r>
      <w:r w:rsidR="004067EE" w:rsidRPr="00860ADA">
        <w:rPr>
          <w:rFonts w:ascii="Arial" w:hAnsi="Arial" w:cs="Arial"/>
        </w:rPr>
        <w:t>administración</w:t>
      </w:r>
      <w:r w:rsidR="005E39B7">
        <w:rPr>
          <w:rFonts w:ascii="Arial" w:hAnsi="Arial" w:cs="Arial"/>
        </w:rPr>
        <w:t xml:space="preserve"> pública</w:t>
      </w:r>
      <w:r w:rsidR="00C20EAC" w:rsidRPr="00860ADA">
        <w:rPr>
          <w:rFonts w:ascii="Arial" w:hAnsi="Arial" w:cs="Arial"/>
        </w:rPr>
        <w:t xml:space="preserve">. </w:t>
      </w:r>
      <w:r w:rsidRPr="00860ADA">
        <w:rPr>
          <w:rFonts w:ascii="Arial" w:hAnsi="Arial" w:cs="Arial"/>
        </w:rPr>
        <w:t xml:space="preserve"> </w:t>
      </w:r>
    </w:p>
    <w:p w14:paraId="5F477CB1" w14:textId="6C490DCD" w:rsidR="00CD202F" w:rsidRPr="00860ADA" w:rsidRDefault="00CD202F" w:rsidP="00D33DF1">
      <w:pPr>
        <w:spacing w:line="276" w:lineRule="auto"/>
        <w:jc w:val="both"/>
        <w:rPr>
          <w:rFonts w:ascii="Arial" w:hAnsi="Arial" w:cs="Arial"/>
        </w:rPr>
      </w:pPr>
    </w:p>
    <w:p w14:paraId="6DFB4854" w14:textId="0BD6003B" w:rsidR="00CD202F" w:rsidRPr="00860ADA" w:rsidRDefault="0051779C" w:rsidP="00424490">
      <w:pPr>
        <w:pStyle w:val="NormalWeb"/>
        <w:spacing w:line="276" w:lineRule="auto"/>
        <w:jc w:val="both"/>
        <w:rPr>
          <w:rFonts w:ascii="Arial" w:hAnsi="Arial" w:cs="Arial"/>
          <w:sz w:val="24"/>
          <w:szCs w:val="24"/>
          <w:lang w:val="es-ES_tradnl"/>
        </w:rPr>
      </w:pPr>
      <w:proofErr w:type="spellStart"/>
      <w:r w:rsidRPr="00860ADA">
        <w:rPr>
          <w:rFonts w:ascii="Arial" w:hAnsi="Arial" w:cs="Arial"/>
          <w:b/>
          <w:sz w:val="24"/>
          <w:szCs w:val="24"/>
          <w:lang w:val="es-ES_tradnl"/>
        </w:rPr>
        <w:t>Artículo</w:t>
      </w:r>
      <w:proofErr w:type="spellEnd"/>
      <w:r w:rsidRPr="00860ADA">
        <w:rPr>
          <w:rFonts w:ascii="Arial" w:hAnsi="Arial" w:cs="Arial"/>
          <w:b/>
          <w:sz w:val="24"/>
          <w:szCs w:val="24"/>
          <w:lang w:val="es-ES_tradnl"/>
        </w:rPr>
        <w:t xml:space="preserve"> 11</w:t>
      </w:r>
      <w:r w:rsidR="00CD202F" w:rsidRPr="00860ADA">
        <w:rPr>
          <w:rFonts w:ascii="Arial" w:hAnsi="Arial" w:cs="Arial"/>
          <w:b/>
          <w:sz w:val="24"/>
          <w:szCs w:val="24"/>
          <w:lang w:val="es-ES_tradnl"/>
        </w:rPr>
        <w:t>.</w:t>
      </w:r>
      <w:r w:rsidR="008C003D" w:rsidRPr="00860ADA">
        <w:rPr>
          <w:rFonts w:ascii="Arial" w:hAnsi="Arial" w:cs="Arial"/>
          <w:sz w:val="24"/>
          <w:szCs w:val="24"/>
          <w:lang w:val="es-ES_tradnl"/>
        </w:rPr>
        <w:t xml:space="preserve"> </w:t>
      </w:r>
      <w:r w:rsidR="008C003D" w:rsidRPr="00860ADA">
        <w:rPr>
          <w:rFonts w:ascii="Arial" w:hAnsi="Arial" w:cs="Arial"/>
          <w:b/>
          <w:sz w:val="24"/>
          <w:szCs w:val="24"/>
          <w:lang w:val="es-ES_tradnl"/>
        </w:rPr>
        <w:t>Actuación pública</w:t>
      </w:r>
      <w:r w:rsidR="008C003D" w:rsidRPr="00860ADA">
        <w:rPr>
          <w:rFonts w:ascii="Arial" w:hAnsi="Arial" w:cs="Arial"/>
          <w:sz w:val="24"/>
          <w:szCs w:val="24"/>
          <w:lang w:val="es-ES_tradnl"/>
        </w:rPr>
        <w:t>. C</w:t>
      </w:r>
      <w:r w:rsidR="00CD202F" w:rsidRPr="00860ADA">
        <w:rPr>
          <w:rFonts w:ascii="Arial" w:hAnsi="Arial" w:cs="Arial"/>
          <w:sz w:val="24"/>
          <w:szCs w:val="24"/>
          <w:lang w:val="es-ES_tradnl"/>
        </w:rPr>
        <w:t xml:space="preserve">onsiste en que </w:t>
      </w:r>
      <w:r w:rsidR="007C75CB" w:rsidRPr="00860ADA">
        <w:rPr>
          <w:rFonts w:ascii="Arial" w:hAnsi="Arial" w:cs="Arial"/>
          <w:sz w:val="24"/>
          <w:szCs w:val="24"/>
          <w:lang w:val="es-ES_tradnl"/>
        </w:rPr>
        <w:t>las personas servidoras públicas</w:t>
      </w:r>
      <w:r w:rsidR="008C003D" w:rsidRPr="00860ADA">
        <w:rPr>
          <w:rFonts w:ascii="Arial" w:hAnsi="Arial" w:cs="Arial"/>
          <w:sz w:val="24"/>
          <w:szCs w:val="24"/>
          <w:lang w:val="es-ES_tradnl"/>
        </w:rPr>
        <w:t xml:space="preserve"> se conduzcan bajo los principios de</w:t>
      </w:r>
      <w:r w:rsidR="00CD202F" w:rsidRPr="00860ADA">
        <w:rPr>
          <w:rFonts w:ascii="Arial" w:hAnsi="Arial" w:cs="Arial"/>
          <w:sz w:val="24"/>
          <w:szCs w:val="24"/>
          <w:lang w:val="es-ES_tradnl"/>
        </w:rPr>
        <w:t xml:space="preserve"> transparencia, honestidad, lealtad, cooperación, austeridad, sin </w:t>
      </w:r>
      <w:r w:rsidR="0029444B" w:rsidRPr="00860ADA">
        <w:rPr>
          <w:rFonts w:ascii="Arial" w:hAnsi="Arial" w:cs="Arial"/>
          <w:sz w:val="24"/>
          <w:szCs w:val="24"/>
          <w:lang w:val="es-ES_tradnl"/>
        </w:rPr>
        <w:t>ostentación</w:t>
      </w:r>
      <w:r w:rsidR="00CD202F" w:rsidRPr="00860ADA">
        <w:rPr>
          <w:rFonts w:ascii="Arial" w:hAnsi="Arial" w:cs="Arial"/>
          <w:sz w:val="24"/>
          <w:szCs w:val="24"/>
          <w:lang w:val="es-ES_tradnl"/>
        </w:rPr>
        <w:t xml:space="preserve"> y con una clara </w:t>
      </w:r>
      <w:r w:rsidR="0029444B" w:rsidRPr="00860ADA">
        <w:rPr>
          <w:rFonts w:ascii="Arial" w:hAnsi="Arial" w:cs="Arial"/>
          <w:sz w:val="24"/>
          <w:szCs w:val="24"/>
          <w:lang w:val="es-ES_tradnl"/>
        </w:rPr>
        <w:t>orientación</w:t>
      </w:r>
      <w:r w:rsidR="00CD202F" w:rsidRPr="00860ADA">
        <w:rPr>
          <w:rFonts w:ascii="Arial" w:hAnsi="Arial" w:cs="Arial"/>
          <w:sz w:val="24"/>
          <w:szCs w:val="24"/>
          <w:lang w:val="es-ES_tradnl"/>
        </w:rPr>
        <w:t xml:space="preserve"> al interés público. </w:t>
      </w:r>
    </w:p>
    <w:p w14:paraId="5C12B547" w14:textId="3AAFA8ED" w:rsidR="00CD202F" w:rsidRPr="00860ADA" w:rsidRDefault="00945004" w:rsidP="00424490">
      <w:pPr>
        <w:pStyle w:val="NormalWeb"/>
        <w:spacing w:line="276" w:lineRule="auto"/>
        <w:jc w:val="both"/>
        <w:rPr>
          <w:rFonts w:ascii="Arial" w:hAnsi="Arial" w:cs="Arial"/>
          <w:sz w:val="24"/>
          <w:szCs w:val="24"/>
          <w:lang w:val="es-ES_tradnl"/>
        </w:rPr>
      </w:pPr>
      <w:r w:rsidRPr="00860ADA">
        <w:rPr>
          <w:rFonts w:ascii="Arial" w:hAnsi="Arial" w:cs="Arial"/>
          <w:sz w:val="24"/>
          <w:szCs w:val="24"/>
          <w:lang w:val="es-ES_tradnl"/>
        </w:rPr>
        <w:t xml:space="preserve">Vulneran esta </w:t>
      </w:r>
      <w:r w:rsidR="00CD202F" w:rsidRPr="00860ADA">
        <w:rPr>
          <w:rFonts w:ascii="Arial" w:hAnsi="Arial" w:cs="Arial"/>
          <w:sz w:val="24"/>
          <w:szCs w:val="24"/>
          <w:lang w:val="es-ES_tradnl"/>
        </w:rPr>
        <w:t xml:space="preserve">regla, de manera enunciativa y no limitativa, las conductas siguientes: </w:t>
      </w:r>
    </w:p>
    <w:p w14:paraId="3AE19A1B" w14:textId="77777777" w:rsidR="00E50EAF" w:rsidRPr="00860ADA" w:rsidRDefault="00CD202F" w:rsidP="00945004">
      <w:pPr>
        <w:pStyle w:val="NormalWeb"/>
        <w:numPr>
          <w:ilvl w:val="0"/>
          <w:numId w:val="8"/>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 xml:space="preserve">Abstenerse de ejercer las atribuciones y facultades que le impone el servicio público y que le confieren los ordenamientos legales y normativos correspondientes. </w:t>
      </w:r>
    </w:p>
    <w:p w14:paraId="13FCE4FE" w14:textId="7BE1CE5A" w:rsidR="00CD202F" w:rsidRPr="00860ADA" w:rsidRDefault="00CD202F" w:rsidP="00945004">
      <w:pPr>
        <w:pStyle w:val="NormalWeb"/>
        <w:numPr>
          <w:ilvl w:val="0"/>
          <w:numId w:val="8"/>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 xml:space="preserve">Adquirir para sí o para terceros, bienes o servicios de personas u organizaciones beneficiadas con programas o contratos gubernamentales, a un precio notoriamente inferior o bajo condiciones de </w:t>
      </w:r>
      <w:r w:rsidR="0029444B" w:rsidRPr="00860ADA">
        <w:rPr>
          <w:rFonts w:ascii="Arial" w:hAnsi="Arial" w:cs="Arial"/>
          <w:sz w:val="24"/>
          <w:szCs w:val="24"/>
          <w:lang w:val="es-ES_tradnl"/>
        </w:rPr>
        <w:t>crédito</w:t>
      </w:r>
      <w:r w:rsidRPr="00860ADA">
        <w:rPr>
          <w:rFonts w:ascii="Arial" w:hAnsi="Arial" w:cs="Arial"/>
          <w:sz w:val="24"/>
          <w:szCs w:val="24"/>
          <w:lang w:val="es-ES_tradnl"/>
        </w:rPr>
        <w:t xml:space="preserve"> favorables, distintas a las del mercado. </w:t>
      </w:r>
    </w:p>
    <w:p w14:paraId="67E9A589" w14:textId="363CB008" w:rsidR="00CD202F" w:rsidRPr="00860ADA" w:rsidRDefault="00CD202F" w:rsidP="00945004">
      <w:pPr>
        <w:pStyle w:val="NormalWeb"/>
        <w:numPr>
          <w:ilvl w:val="0"/>
          <w:numId w:val="8"/>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Favorecer o ayudar a otras personas u organizacione</w:t>
      </w:r>
      <w:r w:rsidR="00870FF7" w:rsidRPr="00860ADA">
        <w:rPr>
          <w:rFonts w:ascii="Arial" w:hAnsi="Arial" w:cs="Arial"/>
          <w:sz w:val="24"/>
          <w:szCs w:val="24"/>
          <w:lang w:val="es-ES_tradnl"/>
        </w:rPr>
        <w:t xml:space="preserve">s a cambio o bajo la promesa de </w:t>
      </w:r>
      <w:r w:rsidR="008C003D" w:rsidRPr="00860ADA">
        <w:rPr>
          <w:rFonts w:ascii="Arial" w:hAnsi="Arial" w:cs="Arial"/>
          <w:sz w:val="24"/>
          <w:szCs w:val="24"/>
          <w:lang w:val="es-ES_tradnl"/>
        </w:rPr>
        <w:t>recibir dinero, dá</w:t>
      </w:r>
      <w:r w:rsidRPr="00860ADA">
        <w:rPr>
          <w:rFonts w:ascii="Arial" w:hAnsi="Arial" w:cs="Arial"/>
          <w:sz w:val="24"/>
          <w:szCs w:val="24"/>
          <w:lang w:val="es-ES_tradnl"/>
        </w:rPr>
        <w:t xml:space="preserve">divas, obsequios, regalos o beneficios personales o para terceros. </w:t>
      </w:r>
    </w:p>
    <w:p w14:paraId="09805AA1" w14:textId="5139E511" w:rsidR="00CD202F" w:rsidRPr="00860ADA" w:rsidRDefault="00CD202F" w:rsidP="00945004">
      <w:pPr>
        <w:pStyle w:val="NormalWeb"/>
        <w:numPr>
          <w:ilvl w:val="0"/>
          <w:numId w:val="8"/>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 xml:space="preserve">Utilizar las atribuciones de su empleo, cargo, comisión o funciones para beneficio personal o de terceros. </w:t>
      </w:r>
    </w:p>
    <w:p w14:paraId="1C218E82" w14:textId="3515A5ED" w:rsidR="00CD202F" w:rsidRPr="00860ADA" w:rsidRDefault="00CD202F" w:rsidP="00945004">
      <w:pPr>
        <w:pStyle w:val="NormalWeb"/>
        <w:numPr>
          <w:ilvl w:val="0"/>
          <w:numId w:val="8"/>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 xml:space="preserve">Ignorar las recomendaciones de los organismos públicos protectores de los derechos humanos y de </w:t>
      </w:r>
      <w:r w:rsidR="00A37927" w:rsidRPr="00860ADA">
        <w:rPr>
          <w:rFonts w:ascii="Arial" w:hAnsi="Arial" w:cs="Arial"/>
          <w:sz w:val="24"/>
          <w:szCs w:val="24"/>
          <w:lang w:val="es-ES_tradnl"/>
        </w:rPr>
        <w:t>prevención de la discriminació</w:t>
      </w:r>
      <w:r w:rsidRPr="00860ADA">
        <w:rPr>
          <w:rFonts w:ascii="Arial" w:hAnsi="Arial" w:cs="Arial"/>
          <w:sz w:val="24"/>
          <w:szCs w:val="24"/>
          <w:lang w:val="es-ES_tradnl"/>
        </w:rPr>
        <w:t>n,</w:t>
      </w:r>
      <w:r w:rsidR="00A37927" w:rsidRPr="00860ADA">
        <w:rPr>
          <w:rFonts w:ascii="Arial" w:hAnsi="Arial" w:cs="Arial"/>
          <w:sz w:val="24"/>
          <w:szCs w:val="24"/>
          <w:lang w:val="es-ES_tradnl"/>
        </w:rPr>
        <w:t xml:space="preserve"> u obstruir alguna investigació</w:t>
      </w:r>
      <w:r w:rsidRPr="00860ADA">
        <w:rPr>
          <w:rFonts w:ascii="Arial" w:hAnsi="Arial" w:cs="Arial"/>
          <w:sz w:val="24"/>
          <w:szCs w:val="24"/>
          <w:lang w:val="es-ES_tradnl"/>
        </w:rPr>
        <w:t xml:space="preserve">n por violaciones en esas materias. </w:t>
      </w:r>
    </w:p>
    <w:p w14:paraId="4E64D7A9" w14:textId="1A8B4C64" w:rsidR="00CD202F" w:rsidRPr="00860ADA" w:rsidRDefault="00CD202F" w:rsidP="00945004">
      <w:pPr>
        <w:pStyle w:val="NormalWeb"/>
        <w:numPr>
          <w:ilvl w:val="0"/>
          <w:numId w:val="8"/>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lastRenderedPageBreak/>
        <w:t xml:space="preserve">Hacer proselitismo en su jornada laboral u orientar su </w:t>
      </w:r>
      <w:r w:rsidR="0029444B" w:rsidRPr="00860ADA">
        <w:rPr>
          <w:rFonts w:ascii="Arial" w:hAnsi="Arial" w:cs="Arial"/>
          <w:sz w:val="24"/>
          <w:szCs w:val="24"/>
          <w:lang w:val="es-ES_tradnl"/>
        </w:rPr>
        <w:t>desempeño</w:t>
      </w:r>
      <w:r w:rsidRPr="00860ADA">
        <w:rPr>
          <w:rFonts w:ascii="Arial" w:hAnsi="Arial" w:cs="Arial"/>
          <w:sz w:val="24"/>
          <w:szCs w:val="24"/>
          <w:lang w:val="es-ES_tradnl"/>
        </w:rPr>
        <w:t xml:space="preserve"> </w:t>
      </w:r>
      <w:r w:rsidR="00A37927" w:rsidRPr="00860ADA">
        <w:rPr>
          <w:rFonts w:ascii="Arial" w:hAnsi="Arial" w:cs="Arial"/>
          <w:sz w:val="24"/>
          <w:szCs w:val="24"/>
          <w:lang w:val="es-ES_tradnl"/>
        </w:rPr>
        <w:t>laboral hacia preferencias polí</w:t>
      </w:r>
      <w:r w:rsidRPr="00860ADA">
        <w:rPr>
          <w:rFonts w:ascii="Arial" w:hAnsi="Arial" w:cs="Arial"/>
          <w:sz w:val="24"/>
          <w:szCs w:val="24"/>
          <w:lang w:val="es-ES_tradnl"/>
        </w:rPr>
        <w:t xml:space="preserve">tico-electorales. </w:t>
      </w:r>
    </w:p>
    <w:p w14:paraId="0DB23E59" w14:textId="6CFE6341" w:rsidR="00CD202F" w:rsidRPr="00860ADA" w:rsidRDefault="00CD202F" w:rsidP="00945004">
      <w:pPr>
        <w:pStyle w:val="NormalWeb"/>
        <w:numPr>
          <w:ilvl w:val="0"/>
          <w:numId w:val="8"/>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 xml:space="preserve">Utilizar recursos humanos, materiales o financieros institucionales para fines distintos a los asignados. </w:t>
      </w:r>
    </w:p>
    <w:p w14:paraId="0A0E888B" w14:textId="7632A707" w:rsidR="00CD202F" w:rsidRPr="00860ADA" w:rsidRDefault="00A37927" w:rsidP="00945004">
      <w:pPr>
        <w:pStyle w:val="NormalWeb"/>
        <w:numPr>
          <w:ilvl w:val="0"/>
          <w:numId w:val="8"/>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Obstruir la presentació</w:t>
      </w:r>
      <w:r w:rsidR="00CD202F" w:rsidRPr="00860ADA">
        <w:rPr>
          <w:rFonts w:ascii="Arial" w:hAnsi="Arial" w:cs="Arial"/>
          <w:sz w:val="24"/>
          <w:szCs w:val="24"/>
          <w:lang w:val="es-ES_tradnl"/>
        </w:rPr>
        <w:t xml:space="preserve">n de denuncias </w:t>
      </w:r>
      <w:r w:rsidRPr="00860ADA">
        <w:rPr>
          <w:rFonts w:ascii="Arial" w:hAnsi="Arial" w:cs="Arial"/>
          <w:sz w:val="24"/>
          <w:szCs w:val="24"/>
          <w:lang w:val="es-ES_tradnl"/>
        </w:rPr>
        <w:t>administrativas, penales o polí</w:t>
      </w:r>
      <w:r w:rsidR="00CD202F" w:rsidRPr="00860ADA">
        <w:rPr>
          <w:rFonts w:ascii="Arial" w:hAnsi="Arial" w:cs="Arial"/>
          <w:sz w:val="24"/>
          <w:szCs w:val="24"/>
          <w:lang w:val="es-ES_tradnl"/>
        </w:rPr>
        <w:t xml:space="preserve">ticas, por parte de personas compañeras de trabajo, subordinados o de ciudadanos en general. </w:t>
      </w:r>
    </w:p>
    <w:p w14:paraId="6A98F66A" w14:textId="4D789609" w:rsidR="00CD202F" w:rsidRPr="00860ADA" w:rsidRDefault="00CD202F" w:rsidP="00945004">
      <w:pPr>
        <w:pStyle w:val="NormalWeb"/>
        <w:numPr>
          <w:ilvl w:val="0"/>
          <w:numId w:val="8"/>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 xml:space="preserve">Asignar o delegar responsabilidades y funciones sin apegarse a las disposiciones normativas aplicables. </w:t>
      </w:r>
    </w:p>
    <w:p w14:paraId="09322A03" w14:textId="4F11F286" w:rsidR="00CD202F" w:rsidRPr="00860ADA" w:rsidRDefault="00CD202F" w:rsidP="00945004">
      <w:pPr>
        <w:pStyle w:val="NormalWeb"/>
        <w:numPr>
          <w:ilvl w:val="0"/>
          <w:numId w:val="8"/>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 xml:space="preserve">Permitir que </w:t>
      </w:r>
      <w:r w:rsidR="007C75CB" w:rsidRPr="00860ADA">
        <w:rPr>
          <w:rFonts w:ascii="Arial" w:hAnsi="Arial" w:cs="Arial"/>
          <w:sz w:val="24"/>
          <w:szCs w:val="24"/>
          <w:lang w:val="es-ES_tradnl"/>
        </w:rPr>
        <w:t>las personas servidoras públicas subordinada</w:t>
      </w:r>
      <w:r w:rsidRPr="00860ADA">
        <w:rPr>
          <w:rFonts w:ascii="Arial" w:hAnsi="Arial" w:cs="Arial"/>
          <w:sz w:val="24"/>
          <w:szCs w:val="24"/>
          <w:lang w:val="es-ES_tradnl"/>
        </w:rPr>
        <w:t xml:space="preserve">s incumplan total o parcialmente con su jornada u horario laboral. </w:t>
      </w:r>
    </w:p>
    <w:p w14:paraId="64825EF9" w14:textId="7E91E747" w:rsidR="00CD202F" w:rsidRPr="00860ADA" w:rsidRDefault="00CD202F" w:rsidP="00945004">
      <w:pPr>
        <w:pStyle w:val="NormalWeb"/>
        <w:numPr>
          <w:ilvl w:val="0"/>
          <w:numId w:val="8"/>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Realizar cua</w:t>
      </w:r>
      <w:r w:rsidR="00A37927" w:rsidRPr="00860ADA">
        <w:rPr>
          <w:rFonts w:ascii="Arial" w:hAnsi="Arial" w:cs="Arial"/>
          <w:sz w:val="24"/>
          <w:szCs w:val="24"/>
          <w:lang w:val="es-ES_tradnl"/>
        </w:rPr>
        <w:t>lquier tipo de discriminació</w:t>
      </w:r>
      <w:r w:rsidRPr="00860ADA">
        <w:rPr>
          <w:rFonts w:ascii="Arial" w:hAnsi="Arial" w:cs="Arial"/>
          <w:sz w:val="24"/>
          <w:szCs w:val="24"/>
          <w:lang w:val="es-ES_tradnl"/>
        </w:rPr>
        <w:t xml:space="preserve">n tanto a </w:t>
      </w:r>
      <w:proofErr w:type="gramStart"/>
      <w:r w:rsidRPr="00860ADA">
        <w:rPr>
          <w:rFonts w:ascii="Arial" w:hAnsi="Arial" w:cs="Arial"/>
          <w:sz w:val="24"/>
          <w:szCs w:val="24"/>
          <w:lang w:val="es-ES_tradnl"/>
        </w:rPr>
        <w:t xml:space="preserve">otros </w:t>
      </w:r>
      <w:r w:rsidR="007C75CB" w:rsidRPr="00860ADA">
        <w:rPr>
          <w:rFonts w:ascii="Arial" w:hAnsi="Arial" w:cs="Arial"/>
          <w:sz w:val="24"/>
          <w:szCs w:val="24"/>
          <w:lang w:val="es-ES_tradnl"/>
        </w:rPr>
        <w:t>personas</w:t>
      </w:r>
      <w:proofErr w:type="gramEnd"/>
      <w:r w:rsidR="007C75CB" w:rsidRPr="00860ADA">
        <w:rPr>
          <w:rFonts w:ascii="Arial" w:hAnsi="Arial" w:cs="Arial"/>
          <w:sz w:val="24"/>
          <w:szCs w:val="24"/>
          <w:lang w:val="es-ES_tradnl"/>
        </w:rPr>
        <w:t xml:space="preserve"> servidoras públicas </w:t>
      </w:r>
      <w:r w:rsidRPr="00860ADA">
        <w:rPr>
          <w:rFonts w:ascii="Arial" w:hAnsi="Arial" w:cs="Arial"/>
          <w:sz w:val="24"/>
          <w:szCs w:val="24"/>
          <w:lang w:val="es-ES_tradnl"/>
        </w:rPr>
        <w:t xml:space="preserve">como a toda persona en general. </w:t>
      </w:r>
    </w:p>
    <w:p w14:paraId="788264E6" w14:textId="0CB050C1" w:rsidR="00CD202F" w:rsidRPr="00860ADA" w:rsidRDefault="00945004" w:rsidP="00945004">
      <w:pPr>
        <w:pStyle w:val="NormalWeb"/>
        <w:numPr>
          <w:ilvl w:val="0"/>
          <w:numId w:val="8"/>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Actuar como abogado o defensor</w:t>
      </w:r>
      <w:r w:rsidR="00A37927" w:rsidRPr="00860ADA">
        <w:rPr>
          <w:rFonts w:ascii="Arial" w:hAnsi="Arial" w:cs="Arial"/>
          <w:sz w:val="24"/>
          <w:szCs w:val="24"/>
          <w:lang w:val="es-ES_tradnl"/>
        </w:rPr>
        <w:t xml:space="preserve"> en juicios de cará</w:t>
      </w:r>
      <w:r w:rsidR="00CD202F" w:rsidRPr="00860ADA">
        <w:rPr>
          <w:rFonts w:ascii="Arial" w:hAnsi="Arial" w:cs="Arial"/>
          <w:sz w:val="24"/>
          <w:szCs w:val="24"/>
          <w:lang w:val="es-ES_tradnl"/>
        </w:rPr>
        <w:t>cter penal, civil, fiscal, mercantil, administr</w:t>
      </w:r>
      <w:r w:rsidR="00A37927" w:rsidRPr="00860ADA">
        <w:rPr>
          <w:rFonts w:ascii="Arial" w:hAnsi="Arial" w:cs="Arial"/>
          <w:sz w:val="24"/>
          <w:szCs w:val="24"/>
          <w:lang w:val="es-ES_tradnl"/>
        </w:rPr>
        <w:t>ativo, laboral o de cualquier í</w:t>
      </w:r>
      <w:r w:rsidR="00CD202F" w:rsidRPr="00860ADA">
        <w:rPr>
          <w:rFonts w:ascii="Arial" w:hAnsi="Arial" w:cs="Arial"/>
          <w:sz w:val="24"/>
          <w:szCs w:val="24"/>
          <w:lang w:val="es-ES_tradnl"/>
        </w:rPr>
        <w:t xml:space="preserve">ndole, que se promueva en contra de la </w:t>
      </w:r>
      <w:r w:rsidR="00E50EAF" w:rsidRPr="00860ADA">
        <w:rPr>
          <w:rFonts w:ascii="Arial" w:hAnsi="Arial" w:cs="Arial"/>
          <w:sz w:val="24"/>
          <w:szCs w:val="24"/>
          <w:lang w:val="es-ES_tradnl"/>
        </w:rPr>
        <w:t>administración</w:t>
      </w:r>
      <w:r w:rsidR="005E39B7">
        <w:rPr>
          <w:rFonts w:ascii="Arial" w:hAnsi="Arial" w:cs="Arial"/>
          <w:sz w:val="24"/>
          <w:szCs w:val="24"/>
          <w:lang w:val="es-ES_tradnl"/>
        </w:rPr>
        <w:t xml:space="preserve"> pública</w:t>
      </w:r>
      <w:r w:rsidR="00E50EAF" w:rsidRPr="00860ADA">
        <w:rPr>
          <w:rFonts w:ascii="Arial" w:hAnsi="Arial" w:cs="Arial"/>
          <w:sz w:val="24"/>
          <w:szCs w:val="24"/>
          <w:lang w:val="es-ES_tradnl"/>
        </w:rPr>
        <w:t>.</w:t>
      </w:r>
      <w:r w:rsidR="00CD202F" w:rsidRPr="00860ADA">
        <w:rPr>
          <w:rFonts w:ascii="Arial" w:hAnsi="Arial" w:cs="Arial"/>
          <w:sz w:val="24"/>
          <w:szCs w:val="24"/>
          <w:lang w:val="es-ES_tradnl"/>
        </w:rPr>
        <w:t xml:space="preserve"> </w:t>
      </w:r>
    </w:p>
    <w:p w14:paraId="3D65C1B8" w14:textId="639C3AD5" w:rsidR="00CD202F" w:rsidRPr="00860ADA" w:rsidRDefault="00CD202F" w:rsidP="00945004">
      <w:pPr>
        <w:pStyle w:val="NormalWeb"/>
        <w:numPr>
          <w:ilvl w:val="0"/>
          <w:numId w:val="8"/>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Dejar de establecer medidas preventivas al momento de ser informado</w:t>
      </w:r>
      <w:r w:rsidR="00A37927" w:rsidRPr="00860ADA">
        <w:rPr>
          <w:rFonts w:ascii="Arial" w:hAnsi="Arial" w:cs="Arial"/>
          <w:sz w:val="24"/>
          <w:szCs w:val="24"/>
          <w:lang w:val="es-ES_tradnl"/>
        </w:rPr>
        <w:t xml:space="preserve"> por escrito como superior jerárquico, de una posible situació</w:t>
      </w:r>
      <w:r w:rsidRPr="00860ADA">
        <w:rPr>
          <w:rFonts w:ascii="Arial" w:hAnsi="Arial" w:cs="Arial"/>
          <w:sz w:val="24"/>
          <w:szCs w:val="24"/>
          <w:lang w:val="es-ES_tradnl"/>
        </w:rPr>
        <w:t xml:space="preserve">n de riesgo o de conflicto de interés. </w:t>
      </w:r>
    </w:p>
    <w:p w14:paraId="03C5748F" w14:textId="7B89F603" w:rsidR="00CD202F" w:rsidRPr="00860ADA" w:rsidRDefault="00CD202F" w:rsidP="00945004">
      <w:pPr>
        <w:pStyle w:val="NormalWeb"/>
        <w:numPr>
          <w:ilvl w:val="0"/>
          <w:numId w:val="8"/>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 xml:space="preserve">Hostigar, agredir, amedrentar, acosar, intimidar, extorsionar o amenazar a personas que sean subordinadas o compañeras de trabajo. </w:t>
      </w:r>
    </w:p>
    <w:p w14:paraId="491534B7" w14:textId="077DAB85" w:rsidR="00CD202F" w:rsidRPr="00860ADA" w:rsidRDefault="00A37927" w:rsidP="00945004">
      <w:pPr>
        <w:pStyle w:val="NormalWeb"/>
        <w:numPr>
          <w:ilvl w:val="0"/>
          <w:numId w:val="8"/>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Desempeñar</w:t>
      </w:r>
      <w:r w:rsidR="00CD202F" w:rsidRPr="00860ADA">
        <w:rPr>
          <w:rFonts w:ascii="Arial" w:hAnsi="Arial" w:cs="Arial"/>
          <w:sz w:val="24"/>
          <w:szCs w:val="24"/>
          <w:lang w:val="es-ES_tradnl"/>
        </w:rPr>
        <w:t xml:space="preserve"> dos o más puestos públicos o celebrar dos o más contratos de prestación de servicios profesionales con instituci</w:t>
      </w:r>
      <w:r w:rsidRPr="00860ADA">
        <w:rPr>
          <w:rFonts w:ascii="Arial" w:hAnsi="Arial" w:cs="Arial"/>
          <w:sz w:val="24"/>
          <w:szCs w:val="24"/>
          <w:lang w:val="es-ES_tradnl"/>
        </w:rPr>
        <w:t>ones públicas, o la combinació</w:t>
      </w:r>
      <w:r w:rsidR="00CD202F" w:rsidRPr="00860ADA">
        <w:rPr>
          <w:rFonts w:ascii="Arial" w:hAnsi="Arial" w:cs="Arial"/>
          <w:sz w:val="24"/>
          <w:szCs w:val="24"/>
          <w:lang w:val="es-ES_tradnl"/>
        </w:rPr>
        <w:t>n de unos con otros, sin contar con dictamen de compatibilidad e</w:t>
      </w:r>
      <w:r w:rsidR="00945004" w:rsidRPr="00860ADA">
        <w:rPr>
          <w:rFonts w:ascii="Arial" w:hAnsi="Arial" w:cs="Arial"/>
          <w:sz w:val="24"/>
          <w:szCs w:val="24"/>
          <w:lang w:val="es-ES_tradnl"/>
        </w:rPr>
        <w:t>mitido por la autoridad competente</w:t>
      </w:r>
      <w:r w:rsidR="00CD202F" w:rsidRPr="00860ADA">
        <w:rPr>
          <w:rFonts w:ascii="Arial" w:hAnsi="Arial" w:cs="Arial"/>
          <w:sz w:val="24"/>
          <w:szCs w:val="24"/>
          <w:lang w:val="es-ES_tradnl"/>
        </w:rPr>
        <w:t xml:space="preserve">. </w:t>
      </w:r>
    </w:p>
    <w:p w14:paraId="4D94351C" w14:textId="7C3B550A" w:rsidR="00CD202F" w:rsidRPr="00860ADA" w:rsidRDefault="000C7B2F" w:rsidP="00945004">
      <w:pPr>
        <w:pStyle w:val="NormalWeb"/>
        <w:numPr>
          <w:ilvl w:val="0"/>
          <w:numId w:val="8"/>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Dejar de colaborar con otra</w:t>
      </w:r>
      <w:r w:rsidR="00CD202F" w:rsidRPr="00860ADA">
        <w:rPr>
          <w:rFonts w:ascii="Arial" w:hAnsi="Arial" w:cs="Arial"/>
          <w:sz w:val="24"/>
          <w:szCs w:val="24"/>
          <w:lang w:val="es-ES_tradnl"/>
        </w:rPr>
        <w:t xml:space="preserve">s </w:t>
      </w:r>
      <w:r w:rsidRPr="00860ADA">
        <w:rPr>
          <w:rFonts w:ascii="Arial" w:hAnsi="Arial" w:cs="Arial"/>
          <w:sz w:val="24"/>
          <w:szCs w:val="24"/>
          <w:lang w:val="es-ES_tradnl"/>
        </w:rPr>
        <w:t xml:space="preserve">personas servidoras públicas </w:t>
      </w:r>
      <w:r w:rsidR="00CD202F" w:rsidRPr="00860ADA">
        <w:rPr>
          <w:rFonts w:ascii="Arial" w:hAnsi="Arial" w:cs="Arial"/>
          <w:sz w:val="24"/>
          <w:szCs w:val="24"/>
          <w:lang w:val="es-ES_tradnl"/>
        </w:rPr>
        <w:t xml:space="preserve">y de propiciar el trabajo en equipo para alcanzar los objetivos comunes previstos en los planes y programas </w:t>
      </w:r>
      <w:r w:rsidR="005E39B7">
        <w:rPr>
          <w:rFonts w:ascii="Arial" w:hAnsi="Arial" w:cs="Arial"/>
          <w:sz w:val="24"/>
          <w:szCs w:val="24"/>
          <w:lang w:val="es-ES_tradnl"/>
        </w:rPr>
        <w:t>públicos</w:t>
      </w:r>
      <w:r w:rsidR="00945004" w:rsidRPr="00860ADA">
        <w:rPr>
          <w:rFonts w:ascii="Arial" w:hAnsi="Arial" w:cs="Arial"/>
          <w:sz w:val="24"/>
          <w:szCs w:val="24"/>
          <w:lang w:val="es-ES_tradnl"/>
        </w:rPr>
        <w:t>.</w:t>
      </w:r>
      <w:r w:rsidR="00CD202F" w:rsidRPr="00860ADA">
        <w:rPr>
          <w:rFonts w:ascii="Arial" w:hAnsi="Arial" w:cs="Arial"/>
          <w:sz w:val="24"/>
          <w:szCs w:val="24"/>
          <w:lang w:val="es-ES_tradnl"/>
        </w:rPr>
        <w:t xml:space="preserve"> </w:t>
      </w:r>
    </w:p>
    <w:p w14:paraId="49C64AD6" w14:textId="35431606" w:rsidR="00CD202F" w:rsidRPr="00860ADA" w:rsidRDefault="00CD202F" w:rsidP="00945004">
      <w:pPr>
        <w:pStyle w:val="NormalWeb"/>
        <w:numPr>
          <w:ilvl w:val="0"/>
          <w:numId w:val="8"/>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Obstruir u obstaculizar la generación de soluciones a dificultades que se presenten para la consecución de las metas previstas en los planes y p</w:t>
      </w:r>
      <w:r w:rsidR="00945004" w:rsidRPr="00860ADA">
        <w:rPr>
          <w:rFonts w:ascii="Arial" w:hAnsi="Arial" w:cs="Arial"/>
          <w:sz w:val="24"/>
          <w:szCs w:val="24"/>
          <w:lang w:val="es-ES_tradnl"/>
        </w:rPr>
        <w:t>rogramas</w:t>
      </w:r>
      <w:r w:rsidR="005E39B7">
        <w:rPr>
          <w:rFonts w:ascii="Arial" w:hAnsi="Arial" w:cs="Arial"/>
          <w:sz w:val="24"/>
          <w:szCs w:val="24"/>
          <w:lang w:val="es-ES_tradnl"/>
        </w:rPr>
        <w:t xml:space="preserve"> públicos</w:t>
      </w:r>
      <w:r w:rsidR="00945004" w:rsidRPr="00860ADA">
        <w:rPr>
          <w:rFonts w:ascii="Arial" w:hAnsi="Arial" w:cs="Arial"/>
          <w:sz w:val="24"/>
          <w:szCs w:val="24"/>
          <w:lang w:val="es-ES_tradnl"/>
        </w:rPr>
        <w:t xml:space="preserve">. </w:t>
      </w:r>
    </w:p>
    <w:p w14:paraId="5731E183" w14:textId="23D5787E" w:rsidR="00CD202F" w:rsidRPr="00860ADA" w:rsidRDefault="00CD202F" w:rsidP="00945004">
      <w:pPr>
        <w:pStyle w:val="NormalWeb"/>
        <w:numPr>
          <w:ilvl w:val="0"/>
          <w:numId w:val="8"/>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lastRenderedPageBreak/>
        <w:t xml:space="preserve">Evitar conducirse bajo criterios de austeridad, sencillez y uso apropiado de los bienes y medios que disponga con motivo del ejercicio del cargo público. </w:t>
      </w:r>
    </w:p>
    <w:p w14:paraId="2FA53C67" w14:textId="4F7C33C4" w:rsidR="00CD202F" w:rsidRPr="00860ADA" w:rsidRDefault="00CD202F" w:rsidP="00945004">
      <w:pPr>
        <w:pStyle w:val="NormalWeb"/>
        <w:numPr>
          <w:ilvl w:val="0"/>
          <w:numId w:val="8"/>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 xml:space="preserve">Conducirse de forma ostentosa, incongruente y desproporcionada a la remuneración y apoyos que perciba con motivo de cargo público. </w:t>
      </w:r>
    </w:p>
    <w:p w14:paraId="710AFEC7" w14:textId="2BD3969A" w:rsidR="00CD202F" w:rsidRPr="00860ADA" w:rsidRDefault="00E50EAF" w:rsidP="00424490">
      <w:pPr>
        <w:pStyle w:val="NormalWeb"/>
        <w:spacing w:line="276" w:lineRule="auto"/>
        <w:jc w:val="both"/>
        <w:rPr>
          <w:rFonts w:ascii="Arial" w:hAnsi="Arial" w:cs="Arial"/>
          <w:sz w:val="24"/>
          <w:szCs w:val="24"/>
          <w:lang w:val="es-ES_tradnl"/>
        </w:rPr>
      </w:pPr>
      <w:r w:rsidRPr="00860ADA">
        <w:rPr>
          <w:rFonts w:ascii="Arial" w:hAnsi="Arial" w:cs="Arial"/>
          <w:b/>
          <w:sz w:val="24"/>
          <w:szCs w:val="24"/>
          <w:lang w:val="es-ES_tradnl"/>
        </w:rPr>
        <w:t>Artíc</w:t>
      </w:r>
      <w:r w:rsidR="0051779C" w:rsidRPr="00860ADA">
        <w:rPr>
          <w:rFonts w:ascii="Arial" w:hAnsi="Arial" w:cs="Arial"/>
          <w:b/>
          <w:sz w:val="24"/>
          <w:szCs w:val="24"/>
          <w:lang w:val="es-ES_tradnl"/>
        </w:rPr>
        <w:t>ulo 12</w:t>
      </w:r>
      <w:r w:rsidR="00CD202F" w:rsidRPr="00860ADA">
        <w:rPr>
          <w:rFonts w:ascii="Arial" w:hAnsi="Arial" w:cs="Arial"/>
          <w:b/>
          <w:sz w:val="24"/>
          <w:szCs w:val="24"/>
          <w:lang w:val="es-ES_tradnl"/>
        </w:rPr>
        <w:t>.</w:t>
      </w:r>
      <w:r w:rsidR="00CD202F" w:rsidRPr="00860ADA">
        <w:rPr>
          <w:rFonts w:ascii="Arial" w:hAnsi="Arial" w:cs="Arial"/>
          <w:sz w:val="24"/>
          <w:szCs w:val="24"/>
          <w:lang w:val="es-ES_tradnl"/>
        </w:rPr>
        <w:t xml:space="preserve"> </w:t>
      </w:r>
      <w:r w:rsidR="00945004" w:rsidRPr="00860ADA">
        <w:rPr>
          <w:rFonts w:ascii="Arial" w:hAnsi="Arial" w:cs="Arial"/>
          <w:b/>
          <w:sz w:val="24"/>
          <w:szCs w:val="24"/>
          <w:lang w:val="es-ES_tradnl"/>
        </w:rPr>
        <w:t>I</w:t>
      </w:r>
      <w:r w:rsidR="00CD202F" w:rsidRPr="00860ADA">
        <w:rPr>
          <w:rFonts w:ascii="Arial" w:hAnsi="Arial" w:cs="Arial"/>
          <w:b/>
          <w:sz w:val="24"/>
          <w:szCs w:val="24"/>
          <w:lang w:val="es-ES_tradnl"/>
        </w:rPr>
        <w:t>nformació</w:t>
      </w:r>
      <w:r w:rsidR="00945004" w:rsidRPr="00860ADA">
        <w:rPr>
          <w:rFonts w:ascii="Arial" w:hAnsi="Arial" w:cs="Arial"/>
          <w:b/>
          <w:sz w:val="24"/>
          <w:szCs w:val="24"/>
          <w:lang w:val="es-ES_tradnl"/>
        </w:rPr>
        <w:t>n P</w:t>
      </w:r>
      <w:r w:rsidR="000C7B2F" w:rsidRPr="00860ADA">
        <w:rPr>
          <w:rFonts w:ascii="Arial" w:hAnsi="Arial" w:cs="Arial"/>
          <w:b/>
          <w:sz w:val="24"/>
          <w:szCs w:val="24"/>
          <w:lang w:val="es-ES_tradnl"/>
        </w:rPr>
        <w:t>ública</w:t>
      </w:r>
      <w:r w:rsidR="000C7B2F" w:rsidRPr="00860ADA">
        <w:rPr>
          <w:rFonts w:ascii="Arial" w:hAnsi="Arial" w:cs="Arial"/>
          <w:sz w:val="24"/>
          <w:szCs w:val="24"/>
          <w:lang w:val="es-ES_tradnl"/>
        </w:rPr>
        <w:t>. Consiste en que la</w:t>
      </w:r>
      <w:r w:rsidR="00CD202F" w:rsidRPr="00860ADA">
        <w:rPr>
          <w:rFonts w:ascii="Arial" w:hAnsi="Arial" w:cs="Arial"/>
          <w:sz w:val="24"/>
          <w:szCs w:val="24"/>
          <w:lang w:val="es-ES_tradnl"/>
        </w:rPr>
        <w:t xml:space="preserve">s </w:t>
      </w:r>
      <w:r w:rsidR="000C7B2F" w:rsidRPr="00860ADA">
        <w:rPr>
          <w:rFonts w:ascii="Arial" w:hAnsi="Arial" w:cs="Arial"/>
          <w:sz w:val="24"/>
          <w:szCs w:val="24"/>
          <w:lang w:val="es-ES_tradnl"/>
        </w:rPr>
        <w:t xml:space="preserve">personas servidoras públicas </w:t>
      </w:r>
      <w:r w:rsidR="00CD202F" w:rsidRPr="00860ADA">
        <w:rPr>
          <w:rFonts w:ascii="Arial" w:hAnsi="Arial" w:cs="Arial"/>
          <w:sz w:val="24"/>
          <w:szCs w:val="24"/>
          <w:lang w:val="es-ES_tradnl"/>
        </w:rPr>
        <w:t xml:space="preserve">conduzcan su actuación conforme al principio de transparencia y resguarden la documentación e información que tienen bajo su responsabilidad. </w:t>
      </w:r>
    </w:p>
    <w:p w14:paraId="4DDCFD72" w14:textId="77777777" w:rsidR="00CD202F" w:rsidRPr="00860ADA" w:rsidRDefault="00CD202F" w:rsidP="00424490">
      <w:pPr>
        <w:pStyle w:val="NormalWeb"/>
        <w:spacing w:line="276" w:lineRule="auto"/>
        <w:jc w:val="both"/>
        <w:rPr>
          <w:rFonts w:ascii="Arial" w:hAnsi="Arial" w:cs="Arial"/>
          <w:sz w:val="24"/>
          <w:szCs w:val="24"/>
          <w:lang w:val="es-ES_tradnl"/>
        </w:rPr>
      </w:pPr>
      <w:r w:rsidRPr="00860ADA">
        <w:rPr>
          <w:rFonts w:ascii="Arial" w:hAnsi="Arial" w:cs="Arial"/>
          <w:sz w:val="24"/>
          <w:szCs w:val="24"/>
          <w:lang w:val="es-ES_tradnl"/>
        </w:rPr>
        <w:t xml:space="preserve">Vulneran esta regla, de manera enunciativa y no limitativa, las conductas siguientes: </w:t>
      </w:r>
    </w:p>
    <w:p w14:paraId="31F3E0A5" w14:textId="7E856226" w:rsidR="00CD202F" w:rsidRPr="00860ADA" w:rsidRDefault="00CD202F" w:rsidP="00095BA0">
      <w:pPr>
        <w:pStyle w:val="NormalWeb"/>
        <w:numPr>
          <w:ilvl w:val="0"/>
          <w:numId w:val="9"/>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Asumir actitudes intimidatorias frente a las perso</w:t>
      </w:r>
      <w:r w:rsidR="00A37927" w:rsidRPr="00860ADA">
        <w:rPr>
          <w:rFonts w:ascii="Arial" w:hAnsi="Arial" w:cs="Arial"/>
          <w:sz w:val="24"/>
          <w:szCs w:val="24"/>
          <w:lang w:val="es-ES_tradnl"/>
        </w:rPr>
        <w:t>na</w:t>
      </w:r>
      <w:r w:rsidR="00095BA0" w:rsidRPr="00860ADA">
        <w:rPr>
          <w:rFonts w:ascii="Arial" w:hAnsi="Arial" w:cs="Arial"/>
          <w:sz w:val="24"/>
          <w:szCs w:val="24"/>
          <w:lang w:val="es-ES_tradnl"/>
        </w:rPr>
        <w:t xml:space="preserve">s que requieren de orientación </w:t>
      </w:r>
      <w:r w:rsidR="00A37927" w:rsidRPr="00860ADA">
        <w:rPr>
          <w:rFonts w:ascii="Arial" w:hAnsi="Arial" w:cs="Arial"/>
          <w:sz w:val="24"/>
          <w:szCs w:val="24"/>
          <w:lang w:val="es-ES_tradnl"/>
        </w:rPr>
        <w:t>para la presentació</w:t>
      </w:r>
      <w:r w:rsidRPr="00860ADA">
        <w:rPr>
          <w:rFonts w:ascii="Arial" w:hAnsi="Arial" w:cs="Arial"/>
          <w:sz w:val="24"/>
          <w:szCs w:val="24"/>
          <w:lang w:val="es-ES_tradnl"/>
        </w:rPr>
        <w:t xml:space="preserve">n de una solicitud de acceso a información pública. </w:t>
      </w:r>
    </w:p>
    <w:p w14:paraId="73FDF8CC" w14:textId="6E80A402" w:rsidR="00CD202F" w:rsidRPr="00860ADA" w:rsidRDefault="00CD202F" w:rsidP="00095BA0">
      <w:pPr>
        <w:pStyle w:val="NormalWeb"/>
        <w:numPr>
          <w:ilvl w:val="0"/>
          <w:numId w:val="9"/>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Retrasar de manera negligente las actividades qu</w:t>
      </w:r>
      <w:r w:rsidR="00A37927" w:rsidRPr="00860ADA">
        <w:rPr>
          <w:rFonts w:ascii="Arial" w:hAnsi="Arial" w:cs="Arial"/>
          <w:sz w:val="24"/>
          <w:szCs w:val="24"/>
          <w:lang w:val="es-ES_tradnl"/>
        </w:rPr>
        <w:t>e permitan atender de forma á</w:t>
      </w:r>
      <w:r w:rsidRPr="00860ADA">
        <w:rPr>
          <w:rFonts w:ascii="Arial" w:hAnsi="Arial" w:cs="Arial"/>
          <w:sz w:val="24"/>
          <w:szCs w:val="24"/>
          <w:lang w:val="es-ES_tradnl"/>
        </w:rPr>
        <w:t xml:space="preserve">gil y expedita las solicitudes de acceso a información pública. </w:t>
      </w:r>
    </w:p>
    <w:p w14:paraId="713EA8A9" w14:textId="5FE1A4EB" w:rsidR="00CD202F" w:rsidRPr="00860ADA" w:rsidRDefault="00CD202F" w:rsidP="00095BA0">
      <w:pPr>
        <w:pStyle w:val="NormalWeb"/>
        <w:numPr>
          <w:ilvl w:val="0"/>
          <w:numId w:val="9"/>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 xml:space="preserve">Declarar la incompetencia para la atención de una solicitud de acceso a información pública, a pesar de contar con atribuciones o facultades legales o normativas. </w:t>
      </w:r>
    </w:p>
    <w:p w14:paraId="0BD953A8" w14:textId="7F5D257F" w:rsidR="00CD202F" w:rsidRPr="00860ADA" w:rsidRDefault="00CD202F" w:rsidP="00095BA0">
      <w:pPr>
        <w:pStyle w:val="NormalWeb"/>
        <w:numPr>
          <w:ilvl w:val="0"/>
          <w:numId w:val="9"/>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Declarar la inexistencia de información o documentació</w:t>
      </w:r>
      <w:r w:rsidR="00A37927" w:rsidRPr="00860ADA">
        <w:rPr>
          <w:rFonts w:ascii="Arial" w:hAnsi="Arial" w:cs="Arial"/>
          <w:sz w:val="24"/>
          <w:szCs w:val="24"/>
          <w:lang w:val="es-ES_tradnl"/>
        </w:rPr>
        <w:t>n pública, sin realizar una bú</w:t>
      </w:r>
      <w:r w:rsidRPr="00860ADA">
        <w:rPr>
          <w:rFonts w:ascii="Arial" w:hAnsi="Arial" w:cs="Arial"/>
          <w:sz w:val="24"/>
          <w:szCs w:val="24"/>
          <w:lang w:val="es-ES_tradnl"/>
        </w:rPr>
        <w:t xml:space="preserve">squeda </w:t>
      </w:r>
      <w:r w:rsidR="00095BA0" w:rsidRPr="00860ADA">
        <w:rPr>
          <w:rFonts w:ascii="Arial" w:hAnsi="Arial" w:cs="Arial"/>
          <w:sz w:val="24"/>
          <w:szCs w:val="24"/>
          <w:lang w:val="es-ES_tradnl"/>
        </w:rPr>
        <w:t xml:space="preserve">exhaustiva en los expedientes, </w:t>
      </w:r>
      <w:r w:rsidRPr="00860ADA">
        <w:rPr>
          <w:rFonts w:ascii="Arial" w:hAnsi="Arial" w:cs="Arial"/>
          <w:sz w:val="24"/>
          <w:szCs w:val="24"/>
          <w:lang w:val="es-ES_tradnl"/>
        </w:rPr>
        <w:t>archivos ins</w:t>
      </w:r>
      <w:r w:rsidR="00095BA0" w:rsidRPr="00860ADA">
        <w:rPr>
          <w:rFonts w:ascii="Arial" w:hAnsi="Arial" w:cs="Arial"/>
          <w:sz w:val="24"/>
          <w:szCs w:val="24"/>
          <w:lang w:val="es-ES_tradnl"/>
        </w:rPr>
        <w:t xml:space="preserve">titucionales bajo su resguardo y sin </w:t>
      </w:r>
      <w:r w:rsidR="00AC209F" w:rsidRPr="00860ADA">
        <w:rPr>
          <w:rFonts w:ascii="Arial" w:hAnsi="Arial" w:cs="Arial"/>
          <w:sz w:val="24"/>
          <w:szCs w:val="24"/>
          <w:lang w:val="es-ES_tradnl"/>
        </w:rPr>
        <w:t>observar el procedimiento legal establecido para ello</w:t>
      </w:r>
      <w:r w:rsidR="00095BA0" w:rsidRPr="00860ADA">
        <w:rPr>
          <w:rFonts w:ascii="Arial" w:hAnsi="Arial" w:cs="Arial"/>
          <w:sz w:val="24"/>
          <w:szCs w:val="24"/>
          <w:lang w:val="es-ES_tradnl"/>
        </w:rPr>
        <w:t>.</w:t>
      </w:r>
    </w:p>
    <w:p w14:paraId="2B6B1C0A" w14:textId="0E865066" w:rsidR="00CD202F" w:rsidRPr="00860ADA" w:rsidRDefault="00CD202F" w:rsidP="00095BA0">
      <w:pPr>
        <w:pStyle w:val="NormalWeb"/>
        <w:numPr>
          <w:ilvl w:val="0"/>
          <w:numId w:val="9"/>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 xml:space="preserve">Utilizar información que se obtenga con motivo de sus funciones, para fines distintos a los autorizados por la normatividad aplicable. </w:t>
      </w:r>
    </w:p>
    <w:p w14:paraId="471F7477" w14:textId="5BA971F9" w:rsidR="00CD202F" w:rsidRPr="00860ADA" w:rsidRDefault="00CD202F" w:rsidP="00095BA0">
      <w:pPr>
        <w:pStyle w:val="NormalWeb"/>
        <w:numPr>
          <w:ilvl w:val="0"/>
          <w:numId w:val="9"/>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 xml:space="preserve">Ocultar información y documentación pública en archivos personales, ya sea dentro o fuera de los espacios institucionales. </w:t>
      </w:r>
    </w:p>
    <w:p w14:paraId="67EE27A8" w14:textId="3DD2D105" w:rsidR="00756138" w:rsidRPr="00860ADA" w:rsidRDefault="00CD202F" w:rsidP="00095BA0">
      <w:pPr>
        <w:pStyle w:val="NormalWeb"/>
        <w:numPr>
          <w:ilvl w:val="0"/>
          <w:numId w:val="9"/>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Alterar, ocultar o eliminar de manera delibe</w:t>
      </w:r>
      <w:r w:rsidR="00E907F3" w:rsidRPr="00860ADA">
        <w:rPr>
          <w:rFonts w:ascii="Arial" w:hAnsi="Arial" w:cs="Arial"/>
          <w:sz w:val="24"/>
          <w:szCs w:val="24"/>
          <w:lang w:val="es-ES_tradnl"/>
        </w:rPr>
        <w:t>rada, información pública.</w:t>
      </w:r>
    </w:p>
    <w:p w14:paraId="6A74101E" w14:textId="66EA1920" w:rsidR="00E907F3" w:rsidRPr="00860ADA" w:rsidRDefault="00CD202F" w:rsidP="00095BA0">
      <w:pPr>
        <w:pStyle w:val="NormalWeb"/>
        <w:numPr>
          <w:ilvl w:val="0"/>
          <w:numId w:val="9"/>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Per</w:t>
      </w:r>
      <w:r w:rsidR="00A37927" w:rsidRPr="00860ADA">
        <w:rPr>
          <w:rFonts w:ascii="Arial" w:hAnsi="Arial" w:cs="Arial"/>
          <w:sz w:val="24"/>
          <w:szCs w:val="24"/>
          <w:lang w:val="es-ES_tradnl"/>
        </w:rPr>
        <w:t>mitir o facilitar la sustracción, destrucción o inutilizació</w:t>
      </w:r>
      <w:r w:rsidRPr="00860ADA">
        <w:rPr>
          <w:rFonts w:ascii="Arial" w:hAnsi="Arial" w:cs="Arial"/>
          <w:sz w:val="24"/>
          <w:szCs w:val="24"/>
          <w:lang w:val="es-ES_tradnl"/>
        </w:rPr>
        <w:t xml:space="preserve">n indebida, </w:t>
      </w:r>
      <w:proofErr w:type="gramStart"/>
      <w:r w:rsidRPr="00860ADA">
        <w:rPr>
          <w:rFonts w:ascii="Arial" w:hAnsi="Arial" w:cs="Arial"/>
          <w:sz w:val="24"/>
          <w:szCs w:val="24"/>
          <w:lang w:val="es-ES_tradnl"/>
        </w:rPr>
        <w:t xml:space="preserve">de </w:t>
      </w:r>
      <w:r w:rsidR="00756138" w:rsidRPr="00860ADA">
        <w:rPr>
          <w:rFonts w:ascii="Arial" w:hAnsi="Arial" w:cs="Arial"/>
          <w:sz w:val="24"/>
          <w:szCs w:val="24"/>
          <w:lang w:val="es-ES_tradnl"/>
        </w:rPr>
        <w:t xml:space="preserve"> </w:t>
      </w:r>
      <w:r w:rsidRPr="00860ADA">
        <w:rPr>
          <w:rFonts w:ascii="Arial" w:hAnsi="Arial" w:cs="Arial"/>
          <w:sz w:val="24"/>
          <w:szCs w:val="24"/>
          <w:lang w:val="es-ES_tradnl"/>
        </w:rPr>
        <w:t>informac</w:t>
      </w:r>
      <w:r w:rsidR="00E907F3" w:rsidRPr="00860ADA">
        <w:rPr>
          <w:rFonts w:ascii="Arial" w:hAnsi="Arial" w:cs="Arial"/>
          <w:sz w:val="24"/>
          <w:szCs w:val="24"/>
          <w:lang w:val="es-ES_tradnl"/>
        </w:rPr>
        <w:t>ión</w:t>
      </w:r>
      <w:proofErr w:type="gramEnd"/>
      <w:r w:rsidR="00E907F3" w:rsidRPr="00860ADA">
        <w:rPr>
          <w:rFonts w:ascii="Arial" w:hAnsi="Arial" w:cs="Arial"/>
          <w:sz w:val="24"/>
          <w:szCs w:val="24"/>
          <w:lang w:val="es-ES_tradnl"/>
        </w:rPr>
        <w:t xml:space="preserve"> o documentación pública.</w:t>
      </w:r>
    </w:p>
    <w:p w14:paraId="1CF5C8B3" w14:textId="200E7D50" w:rsidR="00CD202F" w:rsidRPr="00860ADA" w:rsidRDefault="00CD202F" w:rsidP="00095BA0">
      <w:pPr>
        <w:pStyle w:val="NormalWeb"/>
        <w:numPr>
          <w:ilvl w:val="0"/>
          <w:numId w:val="9"/>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 xml:space="preserve">Proporcionar indebidamente documentación e información confidencial o reservada. </w:t>
      </w:r>
    </w:p>
    <w:p w14:paraId="1C2140F0" w14:textId="009CF277" w:rsidR="00CD202F" w:rsidRPr="00860ADA" w:rsidRDefault="00CD202F" w:rsidP="00095BA0">
      <w:pPr>
        <w:pStyle w:val="NormalWeb"/>
        <w:numPr>
          <w:ilvl w:val="0"/>
          <w:numId w:val="9"/>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 xml:space="preserve">Utilizar con fines lucrativos las bases de datos a las que tenga acceso o que haya obtenido con motivo de su empleo, cargo, comisión o funciones. </w:t>
      </w:r>
    </w:p>
    <w:p w14:paraId="42C4FCB9" w14:textId="7EC7A96D" w:rsidR="00CD202F" w:rsidRPr="00860ADA" w:rsidRDefault="00CD202F" w:rsidP="00095BA0">
      <w:pPr>
        <w:pStyle w:val="NormalWeb"/>
        <w:numPr>
          <w:ilvl w:val="0"/>
          <w:numId w:val="9"/>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lastRenderedPageBreak/>
        <w:t>Obstaculizar las ac</w:t>
      </w:r>
      <w:r w:rsidR="00CC4AAB" w:rsidRPr="00860ADA">
        <w:rPr>
          <w:rFonts w:ascii="Arial" w:hAnsi="Arial" w:cs="Arial"/>
          <w:sz w:val="24"/>
          <w:szCs w:val="24"/>
          <w:lang w:val="es-ES_tradnl"/>
        </w:rPr>
        <w:t>tividades para la identificació</w:t>
      </w:r>
      <w:r w:rsidRPr="00860ADA">
        <w:rPr>
          <w:rFonts w:ascii="Arial" w:hAnsi="Arial" w:cs="Arial"/>
          <w:sz w:val="24"/>
          <w:szCs w:val="24"/>
          <w:lang w:val="es-ES_tradnl"/>
        </w:rPr>
        <w:t>n, gene</w:t>
      </w:r>
      <w:r w:rsidR="00870FF7" w:rsidRPr="00860ADA">
        <w:rPr>
          <w:rFonts w:ascii="Arial" w:hAnsi="Arial" w:cs="Arial"/>
          <w:sz w:val="24"/>
          <w:szCs w:val="24"/>
          <w:lang w:val="es-ES_tradnl"/>
        </w:rPr>
        <w:t xml:space="preserve">ración, procesamiento, </w:t>
      </w:r>
      <w:r w:rsidR="0029444B" w:rsidRPr="00860ADA">
        <w:rPr>
          <w:rFonts w:ascii="Arial" w:hAnsi="Arial" w:cs="Arial"/>
          <w:sz w:val="24"/>
          <w:szCs w:val="24"/>
          <w:lang w:val="es-ES_tradnl"/>
        </w:rPr>
        <w:t>difusión</w:t>
      </w:r>
      <w:r w:rsidRPr="00860ADA">
        <w:rPr>
          <w:rFonts w:ascii="Arial" w:hAnsi="Arial" w:cs="Arial"/>
          <w:sz w:val="24"/>
          <w:szCs w:val="24"/>
          <w:lang w:val="es-ES_tradnl"/>
        </w:rPr>
        <w:t xml:space="preserve"> y evaluación de la información en materia de transparen</w:t>
      </w:r>
      <w:r w:rsidR="00095BA0" w:rsidRPr="00860ADA">
        <w:rPr>
          <w:rFonts w:ascii="Arial" w:hAnsi="Arial" w:cs="Arial"/>
          <w:sz w:val="24"/>
          <w:szCs w:val="24"/>
          <w:lang w:val="es-ES_tradnl"/>
        </w:rPr>
        <w:t xml:space="preserve">cia y acceso a información. </w:t>
      </w:r>
    </w:p>
    <w:p w14:paraId="1A200E44" w14:textId="127445F5" w:rsidR="00CD202F" w:rsidRPr="00860ADA" w:rsidRDefault="00CD202F" w:rsidP="00095BA0">
      <w:pPr>
        <w:pStyle w:val="NormalWeb"/>
        <w:numPr>
          <w:ilvl w:val="0"/>
          <w:numId w:val="9"/>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Difundir información pública en mater</w:t>
      </w:r>
      <w:r w:rsidR="00095BA0" w:rsidRPr="00860ADA">
        <w:rPr>
          <w:rFonts w:ascii="Arial" w:hAnsi="Arial" w:cs="Arial"/>
          <w:sz w:val="24"/>
          <w:szCs w:val="24"/>
          <w:lang w:val="es-ES_tradnl"/>
        </w:rPr>
        <w:t xml:space="preserve">ia de transparencia, </w:t>
      </w:r>
      <w:r w:rsidRPr="00860ADA">
        <w:rPr>
          <w:rFonts w:ascii="Arial" w:hAnsi="Arial" w:cs="Arial"/>
          <w:sz w:val="24"/>
          <w:szCs w:val="24"/>
          <w:lang w:val="es-ES_tradnl"/>
        </w:rPr>
        <w:t>en formatos que, de manera deliberada, n</w:t>
      </w:r>
      <w:r w:rsidR="00CC4AAB" w:rsidRPr="00860ADA">
        <w:rPr>
          <w:rFonts w:ascii="Arial" w:hAnsi="Arial" w:cs="Arial"/>
          <w:sz w:val="24"/>
          <w:szCs w:val="24"/>
          <w:lang w:val="es-ES_tradnl"/>
        </w:rPr>
        <w:t>o permitan su uso, reutilización o redistribució</w:t>
      </w:r>
      <w:r w:rsidR="00095BA0" w:rsidRPr="00860ADA">
        <w:rPr>
          <w:rFonts w:ascii="Arial" w:hAnsi="Arial" w:cs="Arial"/>
          <w:sz w:val="24"/>
          <w:szCs w:val="24"/>
          <w:lang w:val="es-ES_tradnl"/>
        </w:rPr>
        <w:t>n por cualquier persona</w:t>
      </w:r>
      <w:r w:rsidRPr="00860ADA">
        <w:rPr>
          <w:rFonts w:ascii="Arial" w:hAnsi="Arial" w:cs="Arial"/>
          <w:sz w:val="24"/>
          <w:szCs w:val="24"/>
          <w:lang w:val="es-ES_tradnl"/>
        </w:rPr>
        <w:t xml:space="preserve">. </w:t>
      </w:r>
    </w:p>
    <w:p w14:paraId="5ACFFE00" w14:textId="7AFA191E" w:rsidR="00CD202F" w:rsidRPr="00860ADA" w:rsidRDefault="0074168A" w:rsidP="00095BA0">
      <w:pPr>
        <w:pStyle w:val="NormalWeb"/>
        <w:numPr>
          <w:ilvl w:val="0"/>
          <w:numId w:val="9"/>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 xml:space="preserve">Difundir, </w:t>
      </w:r>
      <w:r w:rsidR="00CD202F" w:rsidRPr="00860ADA">
        <w:rPr>
          <w:rFonts w:ascii="Arial" w:hAnsi="Arial" w:cs="Arial"/>
          <w:sz w:val="24"/>
          <w:szCs w:val="24"/>
          <w:lang w:val="es-ES_tradnl"/>
        </w:rPr>
        <w:t>proporcionar o hacer mal uso de cualquier informació</w:t>
      </w:r>
      <w:r w:rsidR="00CC4AAB" w:rsidRPr="00860ADA">
        <w:rPr>
          <w:rFonts w:ascii="Arial" w:hAnsi="Arial" w:cs="Arial"/>
          <w:sz w:val="24"/>
          <w:szCs w:val="24"/>
          <w:lang w:val="es-ES_tradnl"/>
        </w:rPr>
        <w:t>n concerniente a una persona fí</w:t>
      </w:r>
      <w:r w:rsidR="00CD202F" w:rsidRPr="00860ADA">
        <w:rPr>
          <w:rFonts w:ascii="Arial" w:hAnsi="Arial" w:cs="Arial"/>
          <w:sz w:val="24"/>
          <w:szCs w:val="24"/>
          <w:lang w:val="es-ES_tradnl"/>
        </w:rPr>
        <w:t>sica identificada o identif</w:t>
      </w:r>
      <w:r w:rsidR="00CC4AAB" w:rsidRPr="00860ADA">
        <w:rPr>
          <w:rFonts w:ascii="Arial" w:hAnsi="Arial" w:cs="Arial"/>
          <w:sz w:val="24"/>
          <w:szCs w:val="24"/>
          <w:lang w:val="es-ES_tradnl"/>
        </w:rPr>
        <w:t>icable, en materia de protecció</w:t>
      </w:r>
      <w:r w:rsidR="00CD202F" w:rsidRPr="00860ADA">
        <w:rPr>
          <w:rFonts w:ascii="Arial" w:hAnsi="Arial" w:cs="Arial"/>
          <w:sz w:val="24"/>
          <w:szCs w:val="24"/>
          <w:lang w:val="es-ES_tradnl"/>
        </w:rPr>
        <w:t xml:space="preserve">n de datos personales. </w:t>
      </w:r>
    </w:p>
    <w:p w14:paraId="785021C9" w14:textId="7E43B1B2" w:rsidR="00CD202F" w:rsidRPr="00860ADA" w:rsidRDefault="00E907F3" w:rsidP="00424490">
      <w:pPr>
        <w:pStyle w:val="NormalWeb"/>
        <w:spacing w:line="276" w:lineRule="auto"/>
        <w:jc w:val="both"/>
        <w:rPr>
          <w:rFonts w:ascii="Arial" w:hAnsi="Arial" w:cs="Arial"/>
          <w:sz w:val="24"/>
          <w:szCs w:val="24"/>
          <w:lang w:val="es-ES_tradnl"/>
        </w:rPr>
      </w:pPr>
      <w:proofErr w:type="spellStart"/>
      <w:r w:rsidRPr="00860ADA">
        <w:rPr>
          <w:rFonts w:ascii="Arial" w:hAnsi="Arial" w:cs="Arial"/>
          <w:b/>
          <w:sz w:val="24"/>
          <w:szCs w:val="24"/>
          <w:lang w:val="es-ES_tradnl"/>
        </w:rPr>
        <w:t>Artículo</w:t>
      </w:r>
      <w:proofErr w:type="spellEnd"/>
      <w:r w:rsidRPr="00860ADA">
        <w:rPr>
          <w:rFonts w:ascii="Arial" w:hAnsi="Arial" w:cs="Arial"/>
          <w:b/>
          <w:sz w:val="24"/>
          <w:szCs w:val="24"/>
          <w:lang w:val="es-ES_tradnl"/>
        </w:rPr>
        <w:t xml:space="preserve"> 13</w:t>
      </w:r>
      <w:r w:rsidR="00CD202F" w:rsidRPr="00860ADA">
        <w:rPr>
          <w:rFonts w:ascii="Arial" w:hAnsi="Arial" w:cs="Arial"/>
          <w:b/>
          <w:sz w:val="24"/>
          <w:szCs w:val="24"/>
          <w:lang w:val="es-ES_tradnl"/>
        </w:rPr>
        <w:t>.</w:t>
      </w:r>
      <w:r w:rsidR="0074168A" w:rsidRPr="00860ADA">
        <w:rPr>
          <w:rFonts w:ascii="Arial" w:hAnsi="Arial" w:cs="Arial"/>
          <w:sz w:val="24"/>
          <w:szCs w:val="24"/>
          <w:lang w:val="es-ES_tradnl"/>
        </w:rPr>
        <w:t xml:space="preserve"> </w:t>
      </w:r>
      <w:r w:rsidR="0074168A" w:rsidRPr="00860ADA">
        <w:rPr>
          <w:rFonts w:ascii="Arial" w:hAnsi="Arial" w:cs="Arial"/>
          <w:b/>
          <w:sz w:val="24"/>
          <w:szCs w:val="24"/>
          <w:lang w:val="es-ES_tradnl"/>
        </w:rPr>
        <w:t>C</w:t>
      </w:r>
      <w:r w:rsidR="00CD202F" w:rsidRPr="00860ADA">
        <w:rPr>
          <w:rFonts w:ascii="Arial" w:hAnsi="Arial" w:cs="Arial"/>
          <w:b/>
          <w:sz w:val="24"/>
          <w:szCs w:val="24"/>
          <w:lang w:val="es-ES_tradnl"/>
        </w:rPr>
        <w:t>ontrataciones públicas, l</w:t>
      </w:r>
      <w:r w:rsidR="00CC4AAB" w:rsidRPr="00860ADA">
        <w:rPr>
          <w:rFonts w:ascii="Arial" w:hAnsi="Arial" w:cs="Arial"/>
          <w:b/>
          <w:sz w:val="24"/>
          <w:szCs w:val="24"/>
          <w:lang w:val="es-ES_tradnl"/>
        </w:rPr>
        <w:t>icencias, permisos, autorizació</w:t>
      </w:r>
      <w:r w:rsidR="00CD202F" w:rsidRPr="00860ADA">
        <w:rPr>
          <w:rFonts w:ascii="Arial" w:hAnsi="Arial" w:cs="Arial"/>
          <w:b/>
          <w:sz w:val="24"/>
          <w:szCs w:val="24"/>
          <w:lang w:val="es-ES_tradnl"/>
        </w:rPr>
        <w:t>n y concesione</w:t>
      </w:r>
      <w:r w:rsidR="000C7B2F" w:rsidRPr="00860ADA">
        <w:rPr>
          <w:rFonts w:ascii="Arial" w:hAnsi="Arial" w:cs="Arial"/>
          <w:b/>
          <w:sz w:val="24"/>
          <w:szCs w:val="24"/>
          <w:lang w:val="es-ES_tradnl"/>
        </w:rPr>
        <w:t>s.</w:t>
      </w:r>
      <w:r w:rsidR="000C7B2F" w:rsidRPr="00860ADA">
        <w:rPr>
          <w:rFonts w:ascii="Arial" w:hAnsi="Arial" w:cs="Arial"/>
          <w:sz w:val="24"/>
          <w:szCs w:val="24"/>
          <w:lang w:val="es-ES_tradnl"/>
        </w:rPr>
        <w:t xml:space="preserve"> Esta regla consiste en que la</w:t>
      </w:r>
      <w:r w:rsidR="00CD202F" w:rsidRPr="00860ADA">
        <w:rPr>
          <w:rFonts w:ascii="Arial" w:hAnsi="Arial" w:cs="Arial"/>
          <w:sz w:val="24"/>
          <w:szCs w:val="24"/>
          <w:lang w:val="es-ES_tradnl"/>
        </w:rPr>
        <w:t xml:space="preserve">s </w:t>
      </w:r>
      <w:r w:rsidR="000C7B2F" w:rsidRPr="00860ADA">
        <w:rPr>
          <w:rFonts w:ascii="Arial" w:hAnsi="Arial" w:cs="Arial"/>
          <w:sz w:val="24"/>
          <w:szCs w:val="24"/>
          <w:lang w:val="es-ES_tradnl"/>
        </w:rPr>
        <w:t xml:space="preserve">personas servidoras públicas </w:t>
      </w:r>
      <w:proofErr w:type="gramStart"/>
      <w:r w:rsidR="00CD202F" w:rsidRPr="00860ADA">
        <w:rPr>
          <w:rFonts w:ascii="Arial" w:hAnsi="Arial" w:cs="Arial"/>
          <w:sz w:val="24"/>
          <w:szCs w:val="24"/>
          <w:lang w:val="es-ES_tradnl"/>
        </w:rPr>
        <w:t>que</w:t>
      </w:r>
      <w:proofErr w:type="gramEnd"/>
      <w:r w:rsidR="00CD202F" w:rsidRPr="00860ADA">
        <w:rPr>
          <w:rFonts w:ascii="Arial" w:hAnsi="Arial" w:cs="Arial"/>
          <w:sz w:val="24"/>
          <w:szCs w:val="24"/>
          <w:lang w:val="es-ES_tradnl"/>
        </w:rPr>
        <w:t xml:space="preserve"> con motivo de su empleo, cargo, comisión o función o a través de subordinad</w:t>
      </w:r>
      <w:r w:rsidR="00CC4AAB" w:rsidRPr="00860ADA">
        <w:rPr>
          <w:rFonts w:ascii="Arial" w:hAnsi="Arial" w:cs="Arial"/>
          <w:sz w:val="24"/>
          <w:szCs w:val="24"/>
          <w:lang w:val="es-ES_tradnl"/>
        </w:rPr>
        <w:t>os, participen en la celebración, otorgamiento o pró</w:t>
      </w:r>
      <w:r w:rsidR="00CD202F" w:rsidRPr="00860ADA">
        <w:rPr>
          <w:rFonts w:ascii="Arial" w:hAnsi="Arial" w:cs="Arial"/>
          <w:sz w:val="24"/>
          <w:szCs w:val="24"/>
          <w:lang w:val="es-ES_tradnl"/>
        </w:rPr>
        <w:t xml:space="preserve">rroga de </w:t>
      </w:r>
      <w:r w:rsidR="00B65FB7" w:rsidRPr="00860ADA">
        <w:rPr>
          <w:rFonts w:ascii="Arial" w:hAnsi="Arial" w:cs="Arial"/>
          <w:sz w:val="24"/>
          <w:szCs w:val="24"/>
          <w:lang w:val="es-ES_tradnl"/>
        </w:rPr>
        <w:t>dichas figuras, se conduzcan bajo los principios de</w:t>
      </w:r>
      <w:r w:rsidR="00CD202F" w:rsidRPr="00860ADA">
        <w:rPr>
          <w:rFonts w:ascii="Arial" w:hAnsi="Arial" w:cs="Arial"/>
          <w:sz w:val="24"/>
          <w:szCs w:val="24"/>
          <w:lang w:val="es-ES_tradnl"/>
        </w:rPr>
        <w:t xml:space="preserve"> transparencia, imparcialidad y legalidad; orienten sus decisiones a las necesidades e intereses de la sociedad y garanticen las mejor</w:t>
      </w:r>
      <w:r w:rsidR="00CC4AAB" w:rsidRPr="00860ADA">
        <w:rPr>
          <w:rFonts w:ascii="Arial" w:hAnsi="Arial" w:cs="Arial"/>
          <w:sz w:val="24"/>
          <w:szCs w:val="24"/>
          <w:lang w:val="es-ES_tradnl"/>
        </w:rPr>
        <w:t>es condiciones para el municipio.</w:t>
      </w:r>
    </w:p>
    <w:p w14:paraId="352D096A" w14:textId="77777777" w:rsidR="00CD202F" w:rsidRPr="00860ADA" w:rsidRDefault="00CD202F" w:rsidP="00424490">
      <w:pPr>
        <w:pStyle w:val="NormalWeb"/>
        <w:spacing w:line="276" w:lineRule="auto"/>
        <w:jc w:val="both"/>
        <w:rPr>
          <w:rFonts w:ascii="Arial" w:hAnsi="Arial" w:cs="Arial"/>
          <w:sz w:val="24"/>
          <w:szCs w:val="24"/>
          <w:lang w:val="es-ES_tradnl"/>
        </w:rPr>
      </w:pPr>
      <w:r w:rsidRPr="00860ADA">
        <w:rPr>
          <w:rFonts w:ascii="Arial" w:hAnsi="Arial" w:cs="Arial"/>
          <w:sz w:val="24"/>
          <w:szCs w:val="24"/>
          <w:lang w:val="es-ES_tradnl"/>
        </w:rPr>
        <w:t xml:space="preserve">Vulneran esta regla, de manera enunciativa y no limitativa, las conductas siguientes: </w:t>
      </w:r>
    </w:p>
    <w:p w14:paraId="1BCF08D8" w14:textId="1999872A" w:rsidR="00CD202F" w:rsidRPr="00860ADA" w:rsidRDefault="00CD202F" w:rsidP="0074168A">
      <w:pPr>
        <w:pStyle w:val="NormalWeb"/>
        <w:numPr>
          <w:ilvl w:val="0"/>
          <w:numId w:val="10"/>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Omitir declarar conforme a las disposiciones aplicables los posibles conflictos de interés, negocios y transacciones comerciales, que de manera particular haya tenido con personas u organizaciones</w:t>
      </w:r>
      <w:r w:rsidR="00B65FB7" w:rsidRPr="00860ADA">
        <w:rPr>
          <w:rFonts w:ascii="Arial" w:hAnsi="Arial" w:cs="Arial"/>
          <w:sz w:val="24"/>
          <w:szCs w:val="24"/>
          <w:lang w:val="es-ES_tradnl"/>
        </w:rPr>
        <w:t xml:space="preserve"> inscritas en </w:t>
      </w:r>
      <w:r w:rsidR="005E39B7">
        <w:rPr>
          <w:rFonts w:ascii="Arial" w:hAnsi="Arial" w:cs="Arial"/>
          <w:sz w:val="24"/>
          <w:szCs w:val="24"/>
          <w:lang w:val="es-ES_tradnl"/>
        </w:rPr>
        <w:t>el padrón de proveedores.</w:t>
      </w:r>
    </w:p>
    <w:p w14:paraId="7092F812" w14:textId="27C87E83" w:rsidR="00CD202F" w:rsidRPr="00860ADA" w:rsidRDefault="00CD202F" w:rsidP="0074168A">
      <w:pPr>
        <w:pStyle w:val="NormalWeb"/>
        <w:numPr>
          <w:ilvl w:val="0"/>
          <w:numId w:val="10"/>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No aplic</w:t>
      </w:r>
      <w:r w:rsidR="00E479A4" w:rsidRPr="00860ADA">
        <w:rPr>
          <w:rFonts w:ascii="Arial" w:hAnsi="Arial" w:cs="Arial"/>
          <w:sz w:val="24"/>
          <w:szCs w:val="24"/>
          <w:lang w:val="es-ES_tradnl"/>
        </w:rPr>
        <w:t>ar los principios de equidad e imparcialidad</w:t>
      </w:r>
      <w:r w:rsidRPr="00860ADA">
        <w:rPr>
          <w:rFonts w:ascii="Arial" w:hAnsi="Arial" w:cs="Arial"/>
          <w:sz w:val="24"/>
          <w:szCs w:val="24"/>
          <w:lang w:val="es-ES_tradnl"/>
        </w:rPr>
        <w:t>, que debe</w:t>
      </w:r>
      <w:r w:rsidR="00E479A4" w:rsidRPr="00860ADA">
        <w:rPr>
          <w:rFonts w:ascii="Arial" w:hAnsi="Arial" w:cs="Arial"/>
          <w:sz w:val="24"/>
          <w:szCs w:val="24"/>
          <w:lang w:val="es-ES_tradnl"/>
        </w:rPr>
        <w:t>n</w:t>
      </w:r>
      <w:r w:rsidRPr="00860ADA">
        <w:rPr>
          <w:rFonts w:ascii="Arial" w:hAnsi="Arial" w:cs="Arial"/>
          <w:sz w:val="24"/>
          <w:szCs w:val="24"/>
          <w:lang w:val="es-ES_tradnl"/>
        </w:rPr>
        <w:t xml:space="preserve"> prevalecer entre los participantes dentro de lo</w:t>
      </w:r>
      <w:r w:rsidR="00CC4AAB" w:rsidRPr="00860ADA">
        <w:rPr>
          <w:rFonts w:ascii="Arial" w:hAnsi="Arial" w:cs="Arial"/>
          <w:sz w:val="24"/>
          <w:szCs w:val="24"/>
          <w:lang w:val="es-ES_tradnl"/>
        </w:rPr>
        <w:t>s procedimientos de contratació</w:t>
      </w:r>
      <w:r w:rsidRPr="00860ADA">
        <w:rPr>
          <w:rFonts w:ascii="Arial" w:hAnsi="Arial" w:cs="Arial"/>
          <w:sz w:val="24"/>
          <w:szCs w:val="24"/>
          <w:lang w:val="es-ES_tradnl"/>
        </w:rPr>
        <w:t xml:space="preserve">n. </w:t>
      </w:r>
    </w:p>
    <w:p w14:paraId="5143ADD1" w14:textId="5C4207BE" w:rsidR="00CD202F" w:rsidRPr="00860ADA" w:rsidRDefault="00CD202F" w:rsidP="0074168A">
      <w:pPr>
        <w:pStyle w:val="NormalWeb"/>
        <w:numPr>
          <w:ilvl w:val="0"/>
          <w:numId w:val="10"/>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 xml:space="preserve">Formular requerimientos diferentes a los estrictamente necesarios para el cumplimiento del servicio público, provocando gastos excesivos e innecesarios. </w:t>
      </w:r>
    </w:p>
    <w:p w14:paraId="2C701EB1" w14:textId="550C8473" w:rsidR="00CD202F" w:rsidRPr="00860ADA" w:rsidRDefault="00CD202F" w:rsidP="0074168A">
      <w:pPr>
        <w:pStyle w:val="NormalWeb"/>
        <w:numPr>
          <w:ilvl w:val="0"/>
          <w:numId w:val="10"/>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 xml:space="preserve">Establecer condiciones en las invitaciones o convocatorias que representen ventajas o den un trato diferenciado a los licitantes. </w:t>
      </w:r>
    </w:p>
    <w:p w14:paraId="64563820" w14:textId="48D601B6" w:rsidR="00CD202F" w:rsidRPr="00860ADA" w:rsidRDefault="00CD202F" w:rsidP="0074168A">
      <w:pPr>
        <w:pStyle w:val="NormalWeb"/>
        <w:numPr>
          <w:ilvl w:val="0"/>
          <w:numId w:val="10"/>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 xml:space="preserve">Favorecer a los licitantes teniendo por satisfechos los requisitos o reglas previstos en las invitaciones o </w:t>
      </w:r>
      <w:r w:rsidR="00CC4AAB" w:rsidRPr="00860ADA">
        <w:rPr>
          <w:rFonts w:ascii="Arial" w:hAnsi="Arial" w:cs="Arial"/>
          <w:sz w:val="24"/>
          <w:szCs w:val="24"/>
          <w:lang w:val="es-ES_tradnl"/>
        </w:rPr>
        <w:t>convocatorias cuando no lo está</w:t>
      </w:r>
      <w:r w:rsidRPr="00860ADA">
        <w:rPr>
          <w:rFonts w:ascii="Arial" w:hAnsi="Arial" w:cs="Arial"/>
          <w:sz w:val="24"/>
          <w:szCs w:val="24"/>
          <w:lang w:val="es-ES_tradnl"/>
        </w:rPr>
        <w:t>n,</w:t>
      </w:r>
      <w:r w:rsidR="00CC4AAB" w:rsidRPr="00860ADA">
        <w:rPr>
          <w:rFonts w:ascii="Arial" w:hAnsi="Arial" w:cs="Arial"/>
          <w:sz w:val="24"/>
          <w:szCs w:val="24"/>
          <w:lang w:val="es-ES_tradnl"/>
        </w:rPr>
        <w:t xml:space="preserve"> simulando el cumplimiento de é</w:t>
      </w:r>
      <w:r w:rsidRPr="00860ADA">
        <w:rPr>
          <w:rFonts w:ascii="Arial" w:hAnsi="Arial" w:cs="Arial"/>
          <w:sz w:val="24"/>
          <w:szCs w:val="24"/>
          <w:lang w:val="es-ES_tradnl"/>
        </w:rPr>
        <w:t>stos o coadyuva</w:t>
      </w:r>
      <w:r w:rsidR="00CC4AAB" w:rsidRPr="00860ADA">
        <w:rPr>
          <w:rFonts w:ascii="Arial" w:hAnsi="Arial" w:cs="Arial"/>
          <w:sz w:val="24"/>
          <w:szCs w:val="24"/>
          <w:lang w:val="es-ES_tradnl"/>
        </w:rPr>
        <w:t>ndo a su cumplimiento extemporá</w:t>
      </w:r>
      <w:r w:rsidRPr="00860ADA">
        <w:rPr>
          <w:rFonts w:ascii="Arial" w:hAnsi="Arial" w:cs="Arial"/>
          <w:sz w:val="24"/>
          <w:szCs w:val="24"/>
          <w:lang w:val="es-ES_tradnl"/>
        </w:rPr>
        <w:t xml:space="preserve">neo. </w:t>
      </w:r>
    </w:p>
    <w:p w14:paraId="5AB41CEF" w14:textId="364B69EC" w:rsidR="00CD202F" w:rsidRPr="00860ADA" w:rsidRDefault="00CD202F" w:rsidP="0074168A">
      <w:pPr>
        <w:pStyle w:val="NormalWeb"/>
        <w:numPr>
          <w:ilvl w:val="0"/>
          <w:numId w:val="10"/>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Beneficiar a los proveedores, sobre el cumplimiento de los requisitos previstos en las so</w:t>
      </w:r>
      <w:r w:rsidR="00CC4AAB" w:rsidRPr="00860ADA">
        <w:rPr>
          <w:rFonts w:ascii="Arial" w:hAnsi="Arial" w:cs="Arial"/>
          <w:sz w:val="24"/>
          <w:szCs w:val="24"/>
          <w:lang w:val="es-ES_tradnl"/>
        </w:rPr>
        <w:t>licitudes de cotizació</w:t>
      </w:r>
      <w:r w:rsidRPr="00860ADA">
        <w:rPr>
          <w:rFonts w:ascii="Arial" w:hAnsi="Arial" w:cs="Arial"/>
          <w:sz w:val="24"/>
          <w:szCs w:val="24"/>
          <w:lang w:val="es-ES_tradnl"/>
        </w:rPr>
        <w:t xml:space="preserve">n. </w:t>
      </w:r>
    </w:p>
    <w:p w14:paraId="4AC6D996" w14:textId="06188C96" w:rsidR="00CD202F" w:rsidRPr="00860ADA" w:rsidRDefault="00CD202F" w:rsidP="0074168A">
      <w:pPr>
        <w:pStyle w:val="NormalWeb"/>
        <w:numPr>
          <w:ilvl w:val="0"/>
          <w:numId w:val="10"/>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lastRenderedPageBreak/>
        <w:t xml:space="preserve">Proporcionar de manera indebida, información </w:t>
      </w:r>
      <w:r w:rsidR="009239DB" w:rsidRPr="00860ADA">
        <w:rPr>
          <w:rFonts w:ascii="Arial" w:hAnsi="Arial" w:cs="Arial"/>
          <w:sz w:val="24"/>
          <w:szCs w:val="24"/>
          <w:lang w:val="es-ES_tradnl"/>
        </w:rPr>
        <w:t>a las personas</w:t>
      </w:r>
      <w:r w:rsidRPr="00860ADA">
        <w:rPr>
          <w:rFonts w:ascii="Arial" w:hAnsi="Arial" w:cs="Arial"/>
          <w:sz w:val="24"/>
          <w:szCs w:val="24"/>
          <w:lang w:val="es-ES_tradnl"/>
        </w:rPr>
        <w:t xml:space="preserve"> que participen en los procedimientos de contrataciones públicas. </w:t>
      </w:r>
    </w:p>
    <w:p w14:paraId="49962463" w14:textId="11D51320" w:rsidR="00CD202F" w:rsidRPr="00860ADA" w:rsidRDefault="00CC4AAB" w:rsidP="0074168A">
      <w:pPr>
        <w:pStyle w:val="NormalWeb"/>
        <w:numPr>
          <w:ilvl w:val="0"/>
          <w:numId w:val="10"/>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Ser parcial en la selección, designación, contratación, y en su caso, remoció</w:t>
      </w:r>
      <w:r w:rsidR="00CD202F" w:rsidRPr="00860ADA">
        <w:rPr>
          <w:rFonts w:ascii="Arial" w:hAnsi="Arial" w:cs="Arial"/>
          <w:sz w:val="24"/>
          <w:szCs w:val="24"/>
          <w:lang w:val="es-ES_tradnl"/>
        </w:rPr>
        <w:t xml:space="preserve">n </w:t>
      </w:r>
      <w:r w:rsidRPr="00860ADA">
        <w:rPr>
          <w:rFonts w:ascii="Arial" w:hAnsi="Arial" w:cs="Arial"/>
          <w:sz w:val="24"/>
          <w:szCs w:val="24"/>
          <w:lang w:val="es-ES_tradnl"/>
        </w:rPr>
        <w:t>o rescisió</w:t>
      </w:r>
      <w:r w:rsidR="00CD202F" w:rsidRPr="00860ADA">
        <w:rPr>
          <w:rFonts w:ascii="Arial" w:hAnsi="Arial" w:cs="Arial"/>
          <w:sz w:val="24"/>
          <w:szCs w:val="24"/>
          <w:lang w:val="es-ES_tradnl"/>
        </w:rPr>
        <w:t>n del contrato, en lo</w:t>
      </w:r>
      <w:r w:rsidRPr="00860ADA">
        <w:rPr>
          <w:rFonts w:ascii="Arial" w:hAnsi="Arial" w:cs="Arial"/>
          <w:sz w:val="24"/>
          <w:szCs w:val="24"/>
          <w:lang w:val="es-ES_tradnl"/>
        </w:rPr>
        <w:t>s procedimientos de contratació</w:t>
      </w:r>
      <w:r w:rsidR="00CD202F" w:rsidRPr="00860ADA">
        <w:rPr>
          <w:rFonts w:ascii="Arial" w:hAnsi="Arial" w:cs="Arial"/>
          <w:sz w:val="24"/>
          <w:szCs w:val="24"/>
          <w:lang w:val="es-ES_tradnl"/>
        </w:rPr>
        <w:t xml:space="preserve">n. </w:t>
      </w:r>
    </w:p>
    <w:p w14:paraId="1FFEBC17" w14:textId="13835CEC" w:rsidR="00CD202F" w:rsidRPr="00860ADA" w:rsidRDefault="00CD202F" w:rsidP="0074168A">
      <w:pPr>
        <w:pStyle w:val="NormalWeb"/>
        <w:numPr>
          <w:ilvl w:val="0"/>
          <w:numId w:val="10"/>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I</w:t>
      </w:r>
      <w:r w:rsidR="000C7B2F" w:rsidRPr="00860ADA">
        <w:rPr>
          <w:rFonts w:ascii="Arial" w:hAnsi="Arial" w:cs="Arial"/>
          <w:sz w:val="24"/>
          <w:szCs w:val="24"/>
          <w:lang w:val="es-ES_tradnl"/>
        </w:rPr>
        <w:t>nfluir en las decisiones de otra</w:t>
      </w:r>
      <w:r w:rsidRPr="00860ADA">
        <w:rPr>
          <w:rFonts w:ascii="Arial" w:hAnsi="Arial" w:cs="Arial"/>
          <w:sz w:val="24"/>
          <w:szCs w:val="24"/>
          <w:lang w:val="es-ES_tradnl"/>
        </w:rPr>
        <w:t xml:space="preserve">s </w:t>
      </w:r>
      <w:r w:rsidR="000C7B2F" w:rsidRPr="00860ADA">
        <w:rPr>
          <w:rFonts w:ascii="Arial" w:hAnsi="Arial" w:cs="Arial"/>
          <w:sz w:val="24"/>
          <w:szCs w:val="24"/>
          <w:lang w:val="es-ES_tradnl"/>
        </w:rPr>
        <w:t>personas servidoras públicas</w:t>
      </w:r>
      <w:r w:rsidR="00870FF7" w:rsidRPr="00860ADA">
        <w:rPr>
          <w:rFonts w:ascii="Arial" w:hAnsi="Arial" w:cs="Arial"/>
          <w:sz w:val="24"/>
          <w:szCs w:val="24"/>
          <w:lang w:val="es-ES_tradnl"/>
        </w:rPr>
        <w:t xml:space="preserve">, para que se beneficie a un </w:t>
      </w:r>
      <w:r w:rsidRPr="00860ADA">
        <w:rPr>
          <w:rFonts w:ascii="Arial" w:hAnsi="Arial" w:cs="Arial"/>
          <w:sz w:val="24"/>
          <w:szCs w:val="24"/>
          <w:lang w:val="es-ES_tradnl"/>
        </w:rPr>
        <w:t>participante en lo</w:t>
      </w:r>
      <w:r w:rsidR="00CC4AAB" w:rsidRPr="00860ADA">
        <w:rPr>
          <w:rFonts w:ascii="Arial" w:hAnsi="Arial" w:cs="Arial"/>
          <w:sz w:val="24"/>
          <w:szCs w:val="24"/>
          <w:lang w:val="es-ES_tradnl"/>
        </w:rPr>
        <w:t>s procedimientos de contratació</w:t>
      </w:r>
      <w:r w:rsidRPr="00860ADA">
        <w:rPr>
          <w:rFonts w:ascii="Arial" w:hAnsi="Arial" w:cs="Arial"/>
          <w:sz w:val="24"/>
          <w:szCs w:val="24"/>
          <w:lang w:val="es-ES_tradnl"/>
        </w:rPr>
        <w:t xml:space="preserve">n o para el otorgamiento de licencias, permisos, autorizaciones y concesiones. </w:t>
      </w:r>
    </w:p>
    <w:p w14:paraId="0A8274D5" w14:textId="5C7F1CDE" w:rsidR="00CD202F" w:rsidRPr="00860ADA" w:rsidRDefault="00CD202F" w:rsidP="0074168A">
      <w:pPr>
        <w:pStyle w:val="NormalWeb"/>
        <w:numPr>
          <w:ilvl w:val="0"/>
          <w:numId w:val="10"/>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No imponer sanciones a licitantes, proveedores y contratistas que i</w:t>
      </w:r>
      <w:r w:rsidR="00CC4AAB" w:rsidRPr="00860ADA">
        <w:rPr>
          <w:rFonts w:ascii="Arial" w:hAnsi="Arial" w:cs="Arial"/>
          <w:sz w:val="24"/>
          <w:szCs w:val="24"/>
          <w:lang w:val="es-ES_tradnl"/>
        </w:rPr>
        <w:t>nfrinjan las disposiciones jurí</w:t>
      </w:r>
      <w:r w:rsidRPr="00860ADA">
        <w:rPr>
          <w:rFonts w:ascii="Arial" w:hAnsi="Arial" w:cs="Arial"/>
          <w:sz w:val="24"/>
          <w:szCs w:val="24"/>
          <w:lang w:val="es-ES_tradnl"/>
        </w:rPr>
        <w:t xml:space="preserve">dicas aplicables. </w:t>
      </w:r>
    </w:p>
    <w:p w14:paraId="49C8C4E1" w14:textId="37874C19" w:rsidR="00CD202F" w:rsidRPr="00860ADA" w:rsidRDefault="00CC4AAB" w:rsidP="0074168A">
      <w:pPr>
        <w:pStyle w:val="NormalWeb"/>
        <w:numPr>
          <w:ilvl w:val="0"/>
          <w:numId w:val="10"/>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Enviar correos electró</w:t>
      </w:r>
      <w:r w:rsidR="00CD202F" w:rsidRPr="00860ADA">
        <w:rPr>
          <w:rFonts w:ascii="Arial" w:hAnsi="Arial" w:cs="Arial"/>
          <w:sz w:val="24"/>
          <w:szCs w:val="24"/>
          <w:lang w:val="es-ES_tradnl"/>
        </w:rPr>
        <w:t xml:space="preserve">nicos a los licitantes, proveedores, contratistas o concesionarios a través de cuentas personales o distintas al correo institucional. </w:t>
      </w:r>
    </w:p>
    <w:p w14:paraId="3635B9BD" w14:textId="2918CD43" w:rsidR="00CD202F" w:rsidRPr="00860ADA" w:rsidRDefault="00CD202F" w:rsidP="0074168A">
      <w:pPr>
        <w:pStyle w:val="NormalWeb"/>
        <w:numPr>
          <w:ilvl w:val="0"/>
          <w:numId w:val="10"/>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 xml:space="preserve">Reunirse con licitantes, proveedores, contratistas y concesionarios fuera de los inmuebles oficiales, salvo para los actos correspondientes a la visita al sitio. </w:t>
      </w:r>
    </w:p>
    <w:p w14:paraId="462364DF" w14:textId="60013345" w:rsidR="00CD202F" w:rsidRPr="00860ADA" w:rsidRDefault="00CD202F" w:rsidP="0074168A">
      <w:pPr>
        <w:pStyle w:val="NormalWeb"/>
        <w:numPr>
          <w:ilvl w:val="0"/>
          <w:numId w:val="10"/>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Solicitar requisitos sin sust</w:t>
      </w:r>
      <w:r w:rsidR="00CC4AAB" w:rsidRPr="00860ADA">
        <w:rPr>
          <w:rFonts w:ascii="Arial" w:hAnsi="Arial" w:cs="Arial"/>
          <w:sz w:val="24"/>
          <w:szCs w:val="24"/>
          <w:lang w:val="es-ES_tradnl"/>
        </w:rPr>
        <w:t>ento para el otorgamiento y pró</w:t>
      </w:r>
      <w:r w:rsidRPr="00860ADA">
        <w:rPr>
          <w:rFonts w:ascii="Arial" w:hAnsi="Arial" w:cs="Arial"/>
          <w:sz w:val="24"/>
          <w:szCs w:val="24"/>
          <w:lang w:val="es-ES_tradnl"/>
        </w:rPr>
        <w:t xml:space="preserve">rroga de licencias, permisos, autorizaciones y concesiones. </w:t>
      </w:r>
    </w:p>
    <w:p w14:paraId="56E1975A" w14:textId="51485C13" w:rsidR="00CD202F" w:rsidRPr="00860ADA" w:rsidRDefault="00CD202F" w:rsidP="0074168A">
      <w:pPr>
        <w:pStyle w:val="NormalWeb"/>
        <w:numPr>
          <w:ilvl w:val="0"/>
          <w:numId w:val="10"/>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 xml:space="preserve">Dar trato inequitativo o preferencial a cualquier persona u organización en la </w:t>
      </w:r>
      <w:r w:rsidR="00E907F3" w:rsidRPr="00860ADA">
        <w:rPr>
          <w:rFonts w:ascii="Arial" w:hAnsi="Arial" w:cs="Arial"/>
          <w:sz w:val="24"/>
          <w:szCs w:val="24"/>
          <w:lang w:val="es-ES_tradnl"/>
        </w:rPr>
        <w:t>gestión</w:t>
      </w:r>
      <w:r w:rsidRPr="00860ADA">
        <w:rPr>
          <w:rFonts w:ascii="Arial" w:hAnsi="Arial" w:cs="Arial"/>
          <w:sz w:val="24"/>
          <w:szCs w:val="24"/>
          <w:lang w:val="es-ES_tradnl"/>
        </w:rPr>
        <w:t xml:space="preserve"> que se realice para el otorgamiento y </w:t>
      </w:r>
      <w:r w:rsidR="00E907F3" w:rsidRPr="00860ADA">
        <w:rPr>
          <w:rFonts w:ascii="Arial" w:hAnsi="Arial" w:cs="Arial"/>
          <w:sz w:val="24"/>
          <w:szCs w:val="24"/>
          <w:lang w:val="es-ES_tradnl"/>
        </w:rPr>
        <w:t>prórroga</w:t>
      </w:r>
      <w:r w:rsidRPr="00860ADA">
        <w:rPr>
          <w:rFonts w:ascii="Arial" w:hAnsi="Arial" w:cs="Arial"/>
          <w:sz w:val="24"/>
          <w:szCs w:val="24"/>
          <w:lang w:val="es-ES_tradnl"/>
        </w:rPr>
        <w:t xml:space="preserve"> de licencias, permisos, autorizaciones y concesiones. </w:t>
      </w:r>
    </w:p>
    <w:p w14:paraId="27783775" w14:textId="4CDCE4F5" w:rsidR="00CD202F" w:rsidRPr="00860ADA" w:rsidRDefault="00CD202F" w:rsidP="0074168A">
      <w:pPr>
        <w:pStyle w:val="NormalWeb"/>
        <w:numPr>
          <w:ilvl w:val="0"/>
          <w:numId w:val="10"/>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 xml:space="preserve">Recibir o solicitar cualquier tipo de </w:t>
      </w:r>
      <w:r w:rsidR="00E907F3" w:rsidRPr="00860ADA">
        <w:rPr>
          <w:rFonts w:ascii="Arial" w:hAnsi="Arial" w:cs="Arial"/>
          <w:sz w:val="24"/>
          <w:szCs w:val="24"/>
          <w:lang w:val="es-ES_tradnl"/>
        </w:rPr>
        <w:t>compensación</w:t>
      </w:r>
      <w:r w:rsidRPr="00860ADA">
        <w:rPr>
          <w:rFonts w:ascii="Arial" w:hAnsi="Arial" w:cs="Arial"/>
          <w:sz w:val="24"/>
          <w:szCs w:val="24"/>
          <w:lang w:val="es-ES_tradnl"/>
        </w:rPr>
        <w:t xml:space="preserve">, </w:t>
      </w:r>
      <w:r w:rsidR="00E907F3" w:rsidRPr="00860ADA">
        <w:rPr>
          <w:rFonts w:ascii="Arial" w:hAnsi="Arial" w:cs="Arial"/>
          <w:sz w:val="24"/>
          <w:szCs w:val="24"/>
          <w:lang w:val="es-ES_tradnl"/>
        </w:rPr>
        <w:t>dádiva</w:t>
      </w:r>
      <w:r w:rsidRPr="00860ADA">
        <w:rPr>
          <w:rFonts w:ascii="Arial" w:hAnsi="Arial" w:cs="Arial"/>
          <w:sz w:val="24"/>
          <w:szCs w:val="24"/>
          <w:lang w:val="es-ES_tradnl"/>
        </w:rPr>
        <w:t xml:space="preserve">, obsequio o regalo, en la </w:t>
      </w:r>
      <w:r w:rsidR="00E907F3" w:rsidRPr="00860ADA">
        <w:rPr>
          <w:rFonts w:ascii="Arial" w:hAnsi="Arial" w:cs="Arial"/>
          <w:sz w:val="24"/>
          <w:szCs w:val="24"/>
          <w:lang w:val="es-ES_tradnl"/>
        </w:rPr>
        <w:t>gestión</w:t>
      </w:r>
      <w:r w:rsidRPr="00860ADA">
        <w:rPr>
          <w:rFonts w:ascii="Arial" w:hAnsi="Arial" w:cs="Arial"/>
          <w:sz w:val="24"/>
          <w:szCs w:val="24"/>
          <w:lang w:val="es-ES_tradnl"/>
        </w:rPr>
        <w:t xml:space="preserve"> que se rea</w:t>
      </w:r>
      <w:r w:rsidR="00CC4AAB" w:rsidRPr="00860ADA">
        <w:rPr>
          <w:rFonts w:ascii="Arial" w:hAnsi="Arial" w:cs="Arial"/>
          <w:sz w:val="24"/>
          <w:szCs w:val="24"/>
          <w:lang w:val="es-ES_tradnl"/>
        </w:rPr>
        <w:t>lice para el otorgamiento y pró</w:t>
      </w:r>
      <w:r w:rsidRPr="00860ADA">
        <w:rPr>
          <w:rFonts w:ascii="Arial" w:hAnsi="Arial" w:cs="Arial"/>
          <w:sz w:val="24"/>
          <w:szCs w:val="24"/>
          <w:lang w:val="es-ES_tradnl"/>
        </w:rPr>
        <w:t xml:space="preserve">rroga de licencias, permisos, autorizaciones y concesiones. </w:t>
      </w:r>
    </w:p>
    <w:p w14:paraId="39B743CE" w14:textId="580DFD79" w:rsidR="00CD202F" w:rsidRPr="00860ADA" w:rsidRDefault="00CD202F" w:rsidP="0074168A">
      <w:pPr>
        <w:pStyle w:val="NormalWeb"/>
        <w:numPr>
          <w:ilvl w:val="0"/>
          <w:numId w:val="10"/>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 xml:space="preserve">Ser beneficiario directo o a </w:t>
      </w:r>
      <w:r w:rsidR="00E907F3" w:rsidRPr="00860ADA">
        <w:rPr>
          <w:rFonts w:ascii="Arial" w:hAnsi="Arial" w:cs="Arial"/>
          <w:sz w:val="24"/>
          <w:szCs w:val="24"/>
          <w:lang w:val="es-ES_tradnl"/>
        </w:rPr>
        <w:t>través</w:t>
      </w:r>
      <w:r w:rsidRPr="00860ADA">
        <w:rPr>
          <w:rFonts w:ascii="Arial" w:hAnsi="Arial" w:cs="Arial"/>
          <w:sz w:val="24"/>
          <w:szCs w:val="24"/>
          <w:lang w:val="es-ES_tradnl"/>
        </w:rPr>
        <w:t xml:space="preserve"> de familiares de hasta cuarto grado, de contratos relacionados con el </w:t>
      </w:r>
      <w:r w:rsidR="00CC4AAB" w:rsidRPr="00860ADA">
        <w:rPr>
          <w:rFonts w:ascii="Arial" w:hAnsi="Arial" w:cs="Arial"/>
          <w:sz w:val="24"/>
          <w:szCs w:val="24"/>
          <w:lang w:val="es-ES_tradnl"/>
        </w:rPr>
        <w:t>municipio</w:t>
      </w:r>
      <w:r w:rsidRPr="00860ADA">
        <w:rPr>
          <w:rFonts w:ascii="Arial" w:hAnsi="Arial" w:cs="Arial"/>
          <w:sz w:val="24"/>
          <w:szCs w:val="24"/>
          <w:lang w:val="es-ES_tradnl"/>
        </w:rPr>
        <w:t xml:space="preserve">. </w:t>
      </w:r>
    </w:p>
    <w:p w14:paraId="46B0FB4B" w14:textId="503A29C2" w:rsidR="00CD202F" w:rsidRPr="00860ADA" w:rsidRDefault="00E907F3" w:rsidP="00424490">
      <w:pPr>
        <w:pStyle w:val="NormalWeb"/>
        <w:spacing w:line="276" w:lineRule="auto"/>
        <w:jc w:val="both"/>
        <w:rPr>
          <w:rFonts w:ascii="Arial" w:hAnsi="Arial" w:cs="Arial"/>
          <w:sz w:val="24"/>
          <w:szCs w:val="24"/>
          <w:lang w:val="es-ES_tradnl"/>
        </w:rPr>
      </w:pPr>
      <w:proofErr w:type="spellStart"/>
      <w:r w:rsidRPr="00860ADA">
        <w:rPr>
          <w:rFonts w:ascii="Arial" w:hAnsi="Arial" w:cs="Arial"/>
          <w:b/>
          <w:sz w:val="24"/>
          <w:szCs w:val="24"/>
          <w:lang w:val="es-ES_tradnl"/>
        </w:rPr>
        <w:t>Artículo</w:t>
      </w:r>
      <w:proofErr w:type="spellEnd"/>
      <w:r w:rsidRPr="00860ADA">
        <w:rPr>
          <w:rFonts w:ascii="Arial" w:hAnsi="Arial" w:cs="Arial"/>
          <w:b/>
          <w:sz w:val="24"/>
          <w:szCs w:val="24"/>
          <w:lang w:val="es-ES_tradnl"/>
        </w:rPr>
        <w:t xml:space="preserve"> 14</w:t>
      </w:r>
      <w:r w:rsidR="00CD202F" w:rsidRPr="00860ADA">
        <w:rPr>
          <w:rFonts w:ascii="Arial" w:hAnsi="Arial" w:cs="Arial"/>
          <w:b/>
          <w:sz w:val="24"/>
          <w:szCs w:val="24"/>
          <w:lang w:val="es-ES_tradnl"/>
        </w:rPr>
        <w:t>.</w:t>
      </w:r>
      <w:r w:rsidR="00CD202F" w:rsidRPr="00860ADA">
        <w:rPr>
          <w:rFonts w:ascii="Arial" w:hAnsi="Arial" w:cs="Arial"/>
          <w:sz w:val="24"/>
          <w:szCs w:val="24"/>
          <w:lang w:val="es-ES_tradnl"/>
        </w:rPr>
        <w:t xml:space="preserve"> </w:t>
      </w:r>
      <w:r w:rsidR="00E479A4" w:rsidRPr="00860ADA">
        <w:rPr>
          <w:rFonts w:ascii="Arial" w:hAnsi="Arial" w:cs="Arial"/>
          <w:b/>
          <w:sz w:val="24"/>
          <w:szCs w:val="24"/>
          <w:lang w:val="es-ES_tradnl"/>
        </w:rPr>
        <w:t>Programas</w:t>
      </w:r>
      <w:r w:rsidR="00CD202F" w:rsidRPr="00860ADA">
        <w:rPr>
          <w:rFonts w:ascii="Arial" w:hAnsi="Arial" w:cs="Arial"/>
          <w:b/>
          <w:sz w:val="24"/>
          <w:szCs w:val="24"/>
          <w:lang w:val="es-ES_tradnl"/>
        </w:rPr>
        <w:t xml:space="preserve"> guber</w:t>
      </w:r>
      <w:r w:rsidR="000C7B2F" w:rsidRPr="00860ADA">
        <w:rPr>
          <w:rFonts w:ascii="Arial" w:hAnsi="Arial" w:cs="Arial"/>
          <w:b/>
          <w:sz w:val="24"/>
          <w:szCs w:val="24"/>
          <w:lang w:val="es-ES_tradnl"/>
        </w:rPr>
        <w:t>namentales</w:t>
      </w:r>
      <w:r w:rsidR="000C7B2F" w:rsidRPr="00860ADA">
        <w:rPr>
          <w:rFonts w:ascii="Arial" w:hAnsi="Arial" w:cs="Arial"/>
          <w:sz w:val="24"/>
          <w:szCs w:val="24"/>
          <w:lang w:val="es-ES_tradnl"/>
        </w:rPr>
        <w:t xml:space="preserve">. Consiste en que las personas servidoras públicas </w:t>
      </w:r>
      <w:proofErr w:type="gramStart"/>
      <w:r w:rsidR="00CD202F" w:rsidRPr="00860ADA">
        <w:rPr>
          <w:rFonts w:ascii="Arial" w:hAnsi="Arial" w:cs="Arial"/>
          <w:sz w:val="24"/>
          <w:szCs w:val="24"/>
          <w:lang w:val="es-ES_tradnl"/>
        </w:rPr>
        <w:t>que</w:t>
      </w:r>
      <w:proofErr w:type="gramEnd"/>
      <w:r w:rsidR="00CD202F" w:rsidRPr="00860ADA">
        <w:rPr>
          <w:rFonts w:ascii="Arial" w:hAnsi="Arial" w:cs="Arial"/>
          <w:sz w:val="24"/>
          <w:szCs w:val="24"/>
          <w:lang w:val="es-ES_tradnl"/>
        </w:rPr>
        <w:t xml:space="preserve"> con motivo de su empleo, cargo o comisión o a </w:t>
      </w:r>
      <w:r w:rsidRPr="00860ADA">
        <w:rPr>
          <w:rFonts w:ascii="Arial" w:hAnsi="Arial" w:cs="Arial"/>
          <w:sz w:val="24"/>
          <w:szCs w:val="24"/>
          <w:lang w:val="es-ES_tradnl"/>
        </w:rPr>
        <w:t>través</w:t>
      </w:r>
      <w:r w:rsidR="00CD202F" w:rsidRPr="00860ADA">
        <w:rPr>
          <w:rFonts w:ascii="Arial" w:hAnsi="Arial" w:cs="Arial"/>
          <w:sz w:val="24"/>
          <w:szCs w:val="24"/>
          <w:lang w:val="es-ES_tradnl"/>
        </w:rPr>
        <w:t xml:space="preserve"> de subordinados, participen en el otorgamiento y operación de subsidios y apoyos de programas gubernamentales, </w:t>
      </w:r>
      <w:r w:rsidRPr="00860ADA">
        <w:rPr>
          <w:rFonts w:ascii="Arial" w:hAnsi="Arial" w:cs="Arial"/>
          <w:sz w:val="24"/>
          <w:szCs w:val="24"/>
          <w:lang w:val="es-ES_tradnl"/>
        </w:rPr>
        <w:t>garantizarán</w:t>
      </w:r>
      <w:r w:rsidR="00CD202F" w:rsidRPr="00860ADA">
        <w:rPr>
          <w:rFonts w:ascii="Arial" w:hAnsi="Arial" w:cs="Arial"/>
          <w:sz w:val="24"/>
          <w:szCs w:val="24"/>
          <w:lang w:val="es-ES_tradnl"/>
        </w:rPr>
        <w:t xml:space="preserve"> que la entrega de estos beneficios se apegue a los principios de igualdad y no </w:t>
      </w:r>
      <w:r w:rsidRPr="00860ADA">
        <w:rPr>
          <w:rFonts w:ascii="Arial" w:hAnsi="Arial" w:cs="Arial"/>
          <w:sz w:val="24"/>
          <w:szCs w:val="24"/>
          <w:lang w:val="es-ES_tradnl"/>
        </w:rPr>
        <w:t>discriminación</w:t>
      </w:r>
      <w:r w:rsidR="00CD202F" w:rsidRPr="00860ADA">
        <w:rPr>
          <w:rFonts w:ascii="Arial" w:hAnsi="Arial" w:cs="Arial"/>
          <w:sz w:val="24"/>
          <w:szCs w:val="24"/>
          <w:lang w:val="es-ES_tradnl"/>
        </w:rPr>
        <w:t xml:space="preserve">, legalidad, imparcialidad, transparencia y respeto. </w:t>
      </w:r>
    </w:p>
    <w:p w14:paraId="0EA554B3" w14:textId="77777777" w:rsidR="00CD202F" w:rsidRPr="00860ADA" w:rsidRDefault="00CD202F" w:rsidP="00424490">
      <w:pPr>
        <w:pStyle w:val="NormalWeb"/>
        <w:spacing w:line="276" w:lineRule="auto"/>
        <w:jc w:val="both"/>
        <w:rPr>
          <w:rFonts w:ascii="Arial" w:hAnsi="Arial" w:cs="Arial"/>
          <w:sz w:val="24"/>
          <w:szCs w:val="24"/>
          <w:lang w:val="es-ES_tradnl"/>
        </w:rPr>
      </w:pPr>
      <w:r w:rsidRPr="00860ADA">
        <w:rPr>
          <w:rFonts w:ascii="Arial" w:hAnsi="Arial" w:cs="Arial"/>
          <w:sz w:val="24"/>
          <w:szCs w:val="24"/>
          <w:lang w:val="es-ES_tradnl"/>
        </w:rPr>
        <w:t xml:space="preserve">Vulneran esta regla, de manera enunciativa y no limitativa, las conductas siguientes: </w:t>
      </w:r>
    </w:p>
    <w:p w14:paraId="77AF1271" w14:textId="2CAAD1EA" w:rsidR="00CD202F" w:rsidRPr="00860ADA" w:rsidRDefault="00CD202F" w:rsidP="00E479A4">
      <w:pPr>
        <w:pStyle w:val="NormalWeb"/>
        <w:numPr>
          <w:ilvl w:val="0"/>
          <w:numId w:val="11"/>
        </w:numPr>
        <w:spacing w:before="240" w:beforeAutospacing="0" w:after="240" w:afterAutospacing="0" w:line="276" w:lineRule="auto"/>
        <w:ind w:left="754" w:hanging="357"/>
        <w:jc w:val="both"/>
        <w:rPr>
          <w:rFonts w:ascii="Arial" w:hAnsi="Arial" w:cs="Arial"/>
          <w:sz w:val="24"/>
          <w:szCs w:val="24"/>
          <w:lang w:val="es-ES_tradnl"/>
        </w:rPr>
      </w:pPr>
      <w:r w:rsidRPr="00860ADA">
        <w:rPr>
          <w:rFonts w:ascii="Arial" w:hAnsi="Arial" w:cs="Arial"/>
          <w:sz w:val="24"/>
          <w:szCs w:val="24"/>
          <w:lang w:val="es-ES_tradnl"/>
        </w:rPr>
        <w:lastRenderedPageBreak/>
        <w:t>Ser beneficiario directo o a través de familiares hasta el cuarto grado, de programas de subsidios o apoyos que otorgue del</w:t>
      </w:r>
      <w:r w:rsidR="00CC4AAB" w:rsidRPr="00860ADA">
        <w:rPr>
          <w:rFonts w:ascii="Arial" w:hAnsi="Arial" w:cs="Arial"/>
          <w:sz w:val="24"/>
          <w:szCs w:val="24"/>
          <w:lang w:val="es-ES_tradnl"/>
        </w:rPr>
        <w:t xml:space="preserve"> municipio</w:t>
      </w:r>
      <w:r w:rsidRPr="00860ADA">
        <w:rPr>
          <w:rFonts w:ascii="Arial" w:hAnsi="Arial" w:cs="Arial"/>
          <w:sz w:val="24"/>
          <w:szCs w:val="24"/>
          <w:lang w:val="es-ES_tradnl"/>
        </w:rPr>
        <w:t xml:space="preserve">. </w:t>
      </w:r>
    </w:p>
    <w:p w14:paraId="12637AD4" w14:textId="3043C710" w:rsidR="00CD202F" w:rsidRPr="00860ADA" w:rsidRDefault="00CD202F" w:rsidP="00E479A4">
      <w:pPr>
        <w:pStyle w:val="NormalWeb"/>
        <w:numPr>
          <w:ilvl w:val="0"/>
          <w:numId w:val="11"/>
        </w:numPr>
        <w:spacing w:before="240" w:beforeAutospacing="0" w:after="240" w:afterAutospacing="0" w:line="276" w:lineRule="auto"/>
        <w:ind w:left="754" w:hanging="357"/>
        <w:jc w:val="both"/>
        <w:rPr>
          <w:rFonts w:ascii="Arial" w:hAnsi="Arial" w:cs="Arial"/>
          <w:sz w:val="24"/>
          <w:szCs w:val="24"/>
          <w:lang w:val="es-ES_tradnl"/>
        </w:rPr>
      </w:pPr>
      <w:r w:rsidRPr="00860ADA">
        <w:rPr>
          <w:rFonts w:ascii="Arial" w:hAnsi="Arial" w:cs="Arial"/>
          <w:sz w:val="24"/>
          <w:szCs w:val="24"/>
          <w:lang w:val="es-ES_tradnl"/>
        </w:rPr>
        <w:t xml:space="preserve">Permitir la entrega o entregar subsidios o apoyos de programas gubernamentales, de manera diferente a la establecida en las reglas de operación. </w:t>
      </w:r>
    </w:p>
    <w:p w14:paraId="0D6BE193" w14:textId="47B0EF7F" w:rsidR="00CD202F" w:rsidRPr="00860ADA" w:rsidRDefault="00CD202F" w:rsidP="00E479A4">
      <w:pPr>
        <w:pStyle w:val="NormalWeb"/>
        <w:numPr>
          <w:ilvl w:val="0"/>
          <w:numId w:val="11"/>
        </w:numPr>
        <w:spacing w:before="240" w:beforeAutospacing="0" w:after="240" w:afterAutospacing="0" w:line="276" w:lineRule="auto"/>
        <w:ind w:left="754" w:hanging="357"/>
        <w:jc w:val="both"/>
        <w:rPr>
          <w:rFonts w:ascii="Arial" w:hAnsi="Arial" w:cs="Arial"/>
          <w:sz w:val="24"/>
          <w:szCs w:val="24"/>
          <w:lang w:val="es-ES_tradnl"/>
        </w:rPr>
      </w:pPr>
      <w:r w:rsidRPr="00860ADA">
        <w:rPr>
          <w:rFonts w:ascii="Arial" w:hAnsi="Arial" w:cs="Arial"/>
          <w:sz w:val="24"/>
          <w:szCs w:val="24"/>
          <w:lang w:val="es-ES_tradnl"/>
        </w:rPr>
        <w:t xml:space="preserve">Brindar apoyos o beneficios de programas gubernamentales a personas, agrupaciones o entes que no cumplan con los requisitos y criterios de elegibilidad establecidos en las reglas de operación. </w:t>
      </w:r>
    </w:p>
    <w:p w14:paraId="7EB96D9C" w14:textId="0559AFFD" w:rsidR="00CD202F" w:rsidRPr="00860ADA" w:rsidRDefault="00CD202F" w:rsidP="00E479A4">
      <w:pPr>
        <w:pStyle w:val="NormalWeb"/>
        <w:numPr>
          <w:ilvl w:val="0"/>
          <w:numId w:val="11"/>
        </w:numPr>
        <w:spacing w:before="240" w:beforeAutospacing="0" w:after="240" w:afterAutospacing="0" w:line="276" w:lineRule="auto"/>
        <w:ind w:left="754" w:hanging="357"/>
        <w:jc w:val="both"/>
        <w:rPr>
          <w:rFonts w:ascii="Arial" w:hAnsi="Arial" w:cs="Arial"/>
          <w:sz w:val="24"/>
          <w:szCs w:val="24"/>
          <w:lang w:val="es-ES_tradnl"/>
        </w:rPr>
      </w:pPr>
      <w:r w:rsidRPr="00860ADA">
        <w:rPr>
          <w:rFonts w:ascii="Arial" w:hAnsi="Arial" w:cs="Arial"/>
          <w:sz w:val="24"/>
          <w:szCs w:val="24"/>
          <w:lang w:val="es-ES_tradnl"/>
        </w:rPr>
        <w:t>Difundir prop</w:t>
      </w:r>
      <w:r w:rsidR="00CC4AAB" w:rsidRPr="00860ADA">
        <w:rPr>
          <w:rFonts w:ascii="Arial" w:hAnsi="Arial" w:cs="Arial"/>
          <w:sz w:val="24"/>
          <w:szCs w:val="24"/>
          <w:lang w:val="es-ES_tradnl"/>
        </w:rPr>
        <w:t xml:space="preserve">aganda gubernamental </w:t>
      </w:r>
      <w:proofErr w:type="gramStart"/>
      <w:r w:rsidR="00CC4AAB" w:rsidRPr="00860ADA">
        <w:rPr>
          <w:rFonts w:ascii="Arial" w:hAnsi="Arial" w:cs="Arial"/>
          <w:sz w:val="24"/>
          <w:szCs w:val="24"/>
          <w:lang w:val="es-ES_tradnl"/>
        </w:rPr>
        <w:t>en relació</w:t>
      </w:r>
      <w:r w:rsidRPr="00860ADA">
        <w:rPr>
          <w:rFonts w:ascii="Arial" w:hAnsi="Arial" w:cs="Arial"/>
          <w:sz w:val="24"/>
          <w:szCs w:val="24"/>
          <w:lang w:val="es-ES_tradnl"/>
        </w:rPr>
        <w:t>n al</w:t>
      </w:r>
      <w:proofErr w:type="gramEnd"/>
      <w:r w:rsidRPr="00860ADA">
        <w:rPr>
          <w:rFonts w:ascii="Arial" w:hAnsi="Arial" w:cs="Arial"/>
          <w:sz w:val="24"/>
          <w:szCs w:val="24"/>
          <w:lang w:val="es-ES_tradnl"/>
        </w:rPr>
        <w:t xml:space="preserve"> otorgamiento de subsidios o apoyos de programas gubernamentales, en periodos restringidos por la normatividad electoral, salvo en los casos e</w:t>
      </w:r>
      <w:r w:rsidR="00CC4AAB" w:rsidRPr="00860ADA">
        <w:rPr>
          <w:rFonts w:ascii="Arial" w:hAnsi="Arial" w:cs="Arial"/>
          <w:sz w:val="24"/>
          <w:szCs w:val="24"/>
          <w:lang w:val="es-ES_tradnl"/>
        </w:rPr>
        <w:t>n que é</w:t>
      </w:r>
      <w:r w:rsidRPr="00860ADA">
        <w:rPr>
          <w:rFonts w:ascii="Arial" w:hAnsi="Arial" w:cs="Arial"/>
          <w:sz w:val="24"/>
          <w:szCs w:val="24"/>
          <w:lang w:val="es-ES_tradnl"/>
        </w:rPr>
        <w:t xml:space="preserve">sta lo permita. </w:t>
      </w:r>
    </w:p>
    <w:p w14:paraId="2AAEF621" w14:textId="5CC13661" w:rsidR="00CD202F" w:rsidRPr="00860ADA" w:rsidRDefault="00CD202F" w:rsidP="00E479A4">
      <w:pPr>
        <w:pStyle w:val="NormalWeb"/>
        <w:numPr>
          <w:ilvl w:val="0"/>
          <w:numId w:val="11"/>
        </w:numPr>
        <w:spacing w:before="240" w:beforeAutospacing="0" w:after="240" w:afterAutospacing="0" w:line="276" w:lineRule="auto"/>
        <w:ind w:left="754" w:hanging="357"/>
        <w:jc w:val="both"/>
        <w:rPr>
          <w:rFonts w:ascii="Arial" w:hAnsi="Arial" w:cs="Arial"/>
          <w:sz w:val="24"/>
          <w:szCs w:val="24"/>
          <w:lang w:val="es-ES_tradnl"/>
        </w:rPr>
      </w:pPr>
      <w:r w:rsidRPr="00860ADA">
        <w:rPr>
          <w:rFonts w:ascii="Arial" w:hAnsi="Arial" w:cs="Arial"/>
          <w:sz w:val="24"/>
          <w:szCs w:val="24"/>
          <w:lang w:val="es-ES_tradnl"/>
        </w:rPr>
        <w:t xml:space="preserve">Dar trato inequitativo o preferencial a cualquier persona u organización en la gestión del subsidio o apoyo del programa, lo cual incluye el ocultamiento, retraso o entrega </w:t>
      </w:r>
      <w:r w:rsidR="00E907F3" w:rsidRPr="00860ADA">
        <w:rPr>
          <w:rFonts w:ascii="Arial" w:hAnsi="Arial" w:cs="Arial"/>
          <w:sz w:val="24"/>
          <w:szCs w:val="24"/>
          <w:lang w:val="es-ES_tradnl"/>
        </w:rPr>
        <w:t>engañosa</w:t>
      </w:r>
      <w:r w:rsidRPr="00860ADA">
        <w:rPr>
          <w:rFonts w:ascii="Arial" w:hAnsi="Arial" w:cs="Arial"/>
          <w:sz w:val="24"/>
          <w:szCs w:val="24"/>
          <w:lang w:val="es-ES_tradnl"/>
        </w:rPr>
        <w:t xml:space="preserve"> o privilegiada de información. </w:t>
      </w:r>
    </w:p>
    <w:p w14:paraId="15251E97" w14:textId="7B500D4A" w:rsidR="00CD202F" w:rsidRPr="00860ADA" w:rsidRDefault="00CD202F" w:rsidP="00E479A4">
      <w:pPr>
        <w:pStyle w:val="NormalWeb"/>
        <w:numPr>
          <w:ilvl w:val="0"/>
          <w:numId w:val="11"/>
        </w:numPr>
        <w:spacing w:before="240" w:beforeAutospacing="0" w:after="240" w:afterAutospacing="0" w:line="276" w:lineRule="auto"/>
        <w:ind w:left="754" w:hanging="357"/>
        <w:jc w:val="both"/>
        <w:rPr>
          <w:rFonts w:ascii="Arial" w:hAnsi="Arial" w:cs="Arial"/>
          <w:sz w:val="24"/>
          <w:szCs w:val="24"/>
          <w:lang w:val="es-ES_tradnl"/>
        </w:rPr>
      </w:pPr>
      <w:r w:rsidRPr="00860ADA">
        <w:rPr>
          <w:rFonts w:ascii="Arial" w:hAnsi="Arial" w:cs="Arial"/>
          <w:sz w:val="24"/>
          <w:szCs w:val="24"/>
          <w:lang w:val="es-ES_tradnl"/>
        </w:rPr>
        <w:t xml:space="preserve">Discriminar a cualquier interesado, para acceder a los apoyos o beneficios de un programa gubernamental. </w:t>
      </w:r>
    </w:p>
    <w:p w14:paraId="4C134F16" w14:textId="491AB8DB" w:rsidR="00CD202F" w:rsidRPr="00860ADA" w:rsidRDefault="00CD202F" w:rsidP="00E479A4">
      <w:pPr>
        <w:pStyle w:val="NormalWeb"/>
        <w:numPr>
          <w:ilvl w:val="0"/>
          <w:numId w:val="11"/>
        </w:numPr>
        <w:spacing w:before="240" w:beforeAutospacing="0" w:after="240" w:afterAutospacing="0" w:line="276" w:lineRule="auto"/>
        <w:ind w:left="754" w:hanging="357"/>
        <w:jc w:val="both"/>
        <w:rPr>
          <w:rFonts w:ascii="Arial" w:hAnsi="Arial" w:cs="Arial"/>
          <w:sz w:val="24"/>
          <w:szCs w:val="24"/>
          <w:lang w:val="es-ES_tradnl"/>
        </w:rPr>
      </w:pPr>
      <w:r w:rsidRPr="00860ADA">
        <w:rPr>
          <w:rFonts w:ascii="Arial" w:hAnsi="Arial" w:cs="Arial"/>
          <w:sz w:val="24"/>
          <w:szCs w:val="24"/>
          <w:lang w:val="es-ES_tradnl"/>
        </w:rPr>
        <w:t xml:space="preserve">Alterar, ocultar, eliminar o negar información que impida el control y evaluación sobre el otorgamiento de los beneficios o apoyos a personas, agrupaciones o entes, por parte de las autoridades facultadas. </w:t>
      </w:r>
    </w:p>
    <w:p w14:paraId="1BCDDCBB" w14:textId="213295D5" w:rsidR="00CD202F" w:rsidRPr="00860ADA" w:rsidRDefault="00CD202F" w:rsidP="00E479A4">
      <w:pPr>
        <w:pStyle w:val="NormalWeb"/>
        <w:numPr>
          <w:ilvl w:val="0"/>
          <w:numId w:val="11"/>
        </w:numPr>
        <w:spacing w:before="240" w:beforeAutospacing="0" w:after="240" w:afterAutospacing="0" w:line="276" w:lineRule="auto"/>
        <w:ind w:left="754" w:hanging="357"/>
        <w:jc w:val="both"/>
        <w:rPr>
          <w:rFonts w:ascii="Arial" w:hAnsi="Arial" w:cs="Arial"/>
          <w:sz w:val="24"/>
          <w:szCs w:val="24"/>
          <w:lang w:val="es-ES_tradnl"/>
        </w:rPr>
      </w:pPr>
      <w:r w:rsidRPr="00860ADA">
        <w:rPr>
          <w:rFonts w:ascii="Arial" w:hAnsi="Arial" w:cs="Arial"/>
          <w:sz w:val="24"/>
          <w:szCs w:val="24"/>
          <w:lang w:val="es-ES_tradnl"/>
        </w:rPr>
        <w:t xml:space="preserve">Entregar, disponer o hacer uso distinto a las atribuciones encomendadas, de la información de los padrones de beneficiarios de programas gubernamentales diferentes a las atribuciones encomendadas. </w:t>
      </w:r>
    </w:p>
    <w:p w14:paraId="4399AE53" w14:textId="6A2BDA01" w:rsidR="00CD202F" w:rsidRPr="00860ADA" w:rsidRDefault="009239DB" w:rsidP="00424490">
      <w:pPr>
        <w:pStyle w:val="NormalWeb"/>
        <w:spacing w:line="276" w:lineRule="auto"/>
        <w:jc w:val="both"/>
        <w:rPr>
          <w:rFonts w:ascii="Arial" w:hAnsi="Arial" w:cs="Arial"/>
          <w:sz w:val="24"/>
          <w:szCs w:val="24"/>
          <w:lang w:val="es-ES_tradnl"/>
        </w:rPr>
      </w:pPr>
      <w:r w:rsidRPr="00860ADA">
        <w:rPr>
          <w:rFonts w:ascii="Arial" w:hAnsi="Arial" w:cs="Arial"/>
          <w:b/>
          <w:sz w:val="24"/>
          <w:szCs w:val="24"/>
          <w:lang w:val="es-ES_tradnl"/>
        </w:rPr>
        <w:t>Artí</w:t>
      </w:r>
      <w:r w:rsidR="00E907F3" w:rsidRPr="00860ADA">
        <w:rPr>
          <w:rFonts w:ascii="Arial" w:hAnsi="Arial" w:cs="Arial"/>
          <w:b/>
          <w:sz w:val="24"/>
          <w:szCs w:val="24"/>
          <w:lang w:val="es-ES_tradnl"/>
        </w:rPr>
        <w:t>culo 15</w:t>
      </w:r>
      <w:r w:rsidR="00CD202F" w:rsidRPr="00860ADA">
        <w:rPr>
          <w:rFonts w:ascii="Arial" w:hAnsi="Arial" w:cs="Arial"/>
          <w:b/>
          <w:sz w:val="24"/>
          <w:szCs w:val="24"/>
          <w:lang w:val="es-ES_tradnl"/>
        </w:rPr>
        <w:t>.</w:t>
      </w:r>
      <w:r w:rsidR="007610DD">
        <w:rPr>
          <w:rFonts w:ascii="Arial" w:hAnsi="Arial" w:cs="Arial"/>
          <w:b/>
          <w:sz w:val="24"/>
          <w:szCs w:val="24"/>
          <w:lang w:val="es-ES_tradnl"/>
        </w:rPr>
        <w:t xml:space="preserve"> </w:t>
      </w:r>
      <w:r w:rsidRPr="00860ADA">
        <w:rPr>
          <w:rFonts w:ascii="Arial" w:hAnsi="Arial" w:cs="Arial"/>
          <w:b/>
          <w:sz w:val="24"/>
          <w:szCs w:val="24"/>
          <w:lang w:val="es-ES_tradnl"/>
        </w:rPr>
        <w:t>Trá</w:t>
      </w:r>
      <w:r w:rsidR="00CD202F" w:rsidRPr="00860ADA">
        <w:rPr>
          <w:rFonts w:ascii="Arial" w:hAnsi="Arial" w:cs="Arial"/>
          <w:b/>
          <w:sz w:val="24"/>
          <w:szCs w:val="24"/>
          <w:lang w:val="es-ES_tradnl"/>
        </w:rPr>
        <w:t>mites</w:t>
      </w:r>
      <w:r w:rsidR="000C7B2F" w:rsidRPr="00860ADA">
        <w:rPr>
          <w:rFonts w:ascii="Arial" w:hAnsi="Arial" w:cs="Arial"/>
          <w:b/>
          <w:sz w:val="24"/>
          <w:szCs w:val="24"/>
          <w:lang w:val="es-ES_tradnl"/>
        </w:rPr>
        <w:t xml:space="preserve"> y servicios</w:t>
      </w:r>
      <w:r w:rsidR="000C7B2F" w:rsidRPr="00860ADA">
        <w:rPr>
          <w:rFonts w:ascii="Arial" w:hAnsi="Arial" w:cs="Arial"/>
          <w:sz w:val="24"/>
          <w:szCs w:val="24"/>
          <w:lang w:val="es-ES_tradnl"/>
        </w:rPr>
        <w:t>. Consiste en que la</w:t>
      </w:r>
      <w:r w:rsidR="00CD202F" w:rsidRPr="00860ADA">
        <w:rPr>
          <w:rFonts w:ascii="Arial" w:hAnsi="Arial" w:cs="Arial"/>
          <w:sz w:val="24"/>
          <w:szCs w:val="24"/>
          <w:lang w:val="es-ES_tradnl"/>
        </w:rPr>
        <w:t>s</w:t>
      </w:r>
      <w:r w:rsidR="000C7B2F" w:rsidRPr="00860ADA">
        <w:rPr>
          <w:rFonts w:ascii="Arial" w:hAnsi="Arial" w:cs="Arial"/>
          <w:sz w:val="24"/>
          <w:szCs w:val="24"/>
          <w:lang w:val="es-ES_tradnl"/>
        </w:rPr>
        <w:t xml:space="preserve"> personas servidoras públicas</w:t>
      </w:r>
      <w:r w:rsidR="00CD202F" w:rsidRPr="00860ADA">
        <w:rPr>
          <w:rFonts w:ascii="Arial" w:hAnsi="Arial" w:cs="Arial"/>
          <w:sz w:val="24"/>
          <w:szCs w:val="24"/>
          <w:lang w:val="es-ES_tradnl"/>
        </w:rPr>
        <w:t xml:space="preserve"> </w:t>
      </w:r>
      <w:proofErr w:type="gramStart"/>
      <w:r w:rsidR="00CD202F" w:rsidRPr="00860ADA">
        <w:rPr>
          <w:rFonts w:ascii="Arial" w:hAnsi="Arial" w:cs="Arial"/>
          <w:sz w:val="24"/>
          <w:szCs w:val="24"/>
          <w:lang w:val="es-ES_tradnl"/>
        </w:rPr>
        <w:t>que</w:t>
      </w:r>
      <w:proofErr w:type="gramEnd"/>
      <w:r w:rsidR="00CD202F" w:rsidRPr="00860ADA">
        <w:rPr>
          <w:rFonts w:ascii="Arial" w:hAnsi="Arial" w:cs="Arial"/>
          <w:sz w:val="24"/>
          <w:szCs w:val="24"/>
          <w:lang w:val="es-ES_tradnl"/>
        </w:rPr>
        <w:t xml:space="preserve"> con motivo de su empleo, cargo, comisión o función participen en la prestación de trámites y en el otorgamiento de servicios, </w:t>
      </w:r>
      <w:r w:rsidRPr="00860ADA">
        <w:rPr>
          <w:rFonts w:ascii="Arial" w:hAnsi="Arial" w:cs="Arial"/>
          <w:sz w:val="24"/>
          <w:szCs w:val="24"/>
          <w:lang w:val="es-ES_tradnl"/>
        </w:rPr>
        <w:t xml:space="preserve">atiende a los usuarios basado en los principios de legalidad, eficiencia, profesionalismo e integridad; y de acuerdo a los valores de interés público, respeto, igualdad y no discriminación, equidad de género y </w:t>
      </w:r>
      <w:r w:rsidR="00F36FC1" w:rsidRPr="00860ADA">
        <w:rPr>
          <w:rFonts w:ascii="Arial" w:hAnsi="Arial" w:cs="Arial"/>
          <w:sz w:val="24"/>
          <w:szCs w:val="24"/>
          <w:lang w:val="es-ES_tradnl"/>
        </w:rPr>
        <w:t>tolerancia.</w:t>
      </w:r>
    </w:p>
    <w:p w14:paraId="79C18F6C" w14:textId="77777777" w:rsidR="00CD202F" w:rsidRPr="00860ADA" w:rsidRDefault="00CD202F" w:rsidP="00424490">
      <w:pPr>
        <w:pStyle w:val="NormalWeb"/>
        <w:spacing w:line="276" w:lineRule="auto"/>
        <w:jc w:val="both"/>
        <w:rPr>
          <w:rFonts w:ascii="Arial" w:hAnsi="Arial" w:cs="Arial"/>
          <w:sz w:val="24"/>
          <w:szCs w:val="24"/>
          <w:lang w:val="es-ES_tradnl"/>
        </w:rPr>
      </w:pPr>
      <w:r w:rsidRPr="00860ADA">
        <w:rPr>
          <w:rFonts w:ascii="Arial" w:hAnsi="Arial" w:cs="Arial"/>
          <w:sz w:val="24"/>
          <w:szCs w:val="24"/>
          <w:lang w:val="es-ES_tradnl"/>
        </w:rPr>
        <w:t xml:space="preserve">Vulneran esta regla, de manera enunciativa y no limitativa, las conductas siguientes: </w:t>
      </w:r>
    </w:p>
    <w:p w14:paraId="11A82A4F" w14:textId="33777DC6" w:rsidR="00CD202F" w:rsidRPr="00860ADA" w:rsidRDefault="00CD202F" w:rsidP="009239DB">
      <w:pPr>
        <w:pStyle w:val="NormalWeb"/>
        <w:numPr>
          <w:ilvl w:val="0"/>
          <w:numId w:val="12"/>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 xml:space="preserve">Ejercer una actitud contraria de servicio, respeto y cordialidad en el trato, incumpliendo protocolos de actuación o atención al público. </w:t>
      </w:r>
    </w:p>
    <w:p w14:paraId="7B6BC6C7" w14:textId="7E76ED38" w:rsidR="00CD202F" w:rsidRPr="00860ADA" w:rsidRDefault="00CD202F" w:rsidP="009239DB">
      <w:pPr>
        <w:pStyle w:val="NormalWeb"/>
        <w:numPr>
          <w:ilvl w:val="0"/>
          <w:numId w:val="12"/>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lastRenderedPageBreak/>
        <w:t xml:space="preserve">Otorgar información falsa sobre el proceso y requisitos para acceder a consultas, trámites, gestiones y servicios. </w:t>
      </w:r>
    </w:p>
    <w:p w14:paraId="70B5B554" w14:textId="68BB8F57" w:rsidR="00CD202F" w:rsidRPr="00860ADA" w:rsidRDefault="00CD202F" w:rsidP="009239DB">
      <w:pPr>
        <w:pStyle w:val="NormalWeb"/>
        <w:numPr>
          <w:ilvl w:val="0"/>
          <w:numId w:val="12"/>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 xml:space="preserve">Realizar trámites y otorgar servicios de forma deficiente, retrasando los tiempos de respuesta, consultas, trámites, gestiones y servicios. </w:t>
      </w:r>
    </w:p>
    <w:p w14:paraId="05FA4D3B" w14:textId="6B0CE50A" w:rsidR="00CD202F" w:rsidRPr="00860ADA" w:rsidRDefault="00CD202F" w:rsidP="009239DB">
      <w:pPr>
        <w:pStyle w:val="NormalWeb"/>
        <w:numPr>
          <w:ilvl w:val="0"/>
          <w:numId w:val="12"/>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Exigir, por cualquier medio, requisitos o co</w:t>
      </w:r>
      <w:r w:rsidR="00CC4AAB" w:rsidRPr="00860ADA">
        <w:rPr>
          <w:rFonts w:ascii="Arial" w:hAnsi="Arial" w:cs="Arial"/>
          <w:sz w:val="24"/>
          <w:szCs w:val="24"/>
          <w:lang w:val="es-ES_tradnl"/>
        </w:rPr>
        <w:t>ndiciones adicionales a los señ</w:t>
      </w:r>
      <w:r w:rsidRPr="00860ADA">
        <w:rPr>
          <w:rFonts w:ascii="Arial" w:hAnsi="Arial" w:cs="Arial"/>
          <w:sz w:val="24"/>
          <w:szCs w:val="24"/>
          <w:lang w:val="es-ES_tradnl"/>
        </w:rPr>
        <w:t>al</w:t>
      </w:r>
      <w:r w:rsidR="00CC4AAB" w:rsidRPr="00860ADA">
        <w:rPr>
          <w:rFonts w:ascii="Arial" w:hAnsi="Arial" w:cs="Arial"/>
          <w:sz w:val="24"/>
          <w:szCs w:val="24"/>
          <w:lang w:val="es-ES_tradnl"/>
        </w:rPr>
        <w:t>ados por las disposiciones jurí</w:t>
      </w:r>
      <w:r w:rsidRPr="00860ADA">
        <w:rPr>
          <w:rFonts w:ascii="Arial" w:hAnsi="Arial" w:cs="Arial"/>
          <w:sz w:val="24"/>
          <w:szCs w:val="24"/>
          <w:lang w:val="es-ES_tradnl"/>
        </w:rPr>
        <w:t xml:space="preserve">dicas que regulan los trámites y servicios. </w:t>
      </w:r>
    </w:p>
    <w:p w14:paraId="6E7191B2" w14:textId="610A813D" w:rsidR="00CD202F" w:rsidRPr="00860ADA" w:rsidRDefault="00CD202F" w:rsidP="009239DB">
      <w:pPr>
        <w:pStyle w:val="NormalWeb"/>
        <w:numPr>
          <w:ilvl w:val="0"/>
          <w:numId w:val="12"/>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Discriminar por cualquier motivo en la atenci</w:t>
      </w:r>
      <w:r w:rsidR="00CC4AAB" w:rsidRPr="00860ADA">
        <w:rPr>
          <w:rFonts w:ascii="Arial" w:hAnsi="Arial" w:cs="Arial"/>
          <w:sz w:val="24"/>
          <w:szCs w:val="24"/>
          <w:lang w:val="es-ES_tradnl"/>
        </w:rPr>
        <w:t>ón de consultas, la realizació</w:t>
      </w:r>
      <w:r w:rsidRPr="00860ADA">
        <w:rPr>
          <w:rFonts w:ascii="Arial" w:hAnsi="Arial" w:cs="Arial"/>
          <w:sz w:val="24"/>
          <w:szCs w:val="24"/>
          <w:lang w:val="es-ES_tradnl"/>
        </w:rPr>
        <w:t xml:space="preserve">n de trámites y gestiones, y la prestación de servicios. </w:t>
      </w:r>
    </w:p>
    <w:p w14:paraId="15EF3B86" w14:textId="08B9F577" w:rsidR="00CD202F" w:rsidRPr="00860ADA" w:rsidRDefault="00CD202F" w:rsidP="009239DB">
      <w:pPr>
        <w:pStyle w:val="NormalWeb"/>
        <w:numPr>
          <w:ilvl w:val="0"/>
          <w:numId w:val="12"/>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Recibir, solicitar o aceptar, cual</w:t>
      </w:r>
      <w:r w:rsidR="00CC4AAB" w:rsidRPr="00860ADA">
        <w:rPr>
          <w:rFonts w:ascii="Arial" w:hAnsi="Arial" w:cs="Arial"/>
          <w:sz w:val="24"/>
          <w:szCs w:val="24"/>
          <w:lang w:val="es-ES_tradnl"/>
        </w:rPr>
        <w:t>quier tipo de compensación, dá</w:t>
      </w:r>
      <w:r w:rsidRPr="00860ADA">
        <w:rPr>
          <w:rFonts w:ascii="Arial" w:hAnsi="Arial" w:cs="Arial"/>
          <w:sz w:val="24"/>
          <w:szCs w:val="24"/>
          <w:lang w:val="es-ES_tradnl"/>
        </w:rPr>
        <w:t>diva, obsequio o regalo en la gestión que se realice pa</w:t>
      </w:r>
      <w:r w:rsidR="00CC4AAB" w:rsidRPr="00860ADA">
        <w:rPr>
          <w:rFonts w:ascii="Arial" w:hAnsi="Arial" w:cs="Arial"/>
          <w:sz w:val="24"/>
          <w:szCs w:val="24"/>
          <w:lang w:val="es-ES_tradnl"/>
        </w:rPr>
        <w:t>ra el otorgamiento del trá</w:t>
      </w:r>
      <w:r w:rsidRPr="00860ADA">
        <w:rPr>
          <w:rFonts w:ascii="Arial" w:hAnsi="Arial" w:cs="Arial"/>
          <w:sz w:val="24"/>
          <w:szCs w:val="24"/>
          <w:lang w:val="es-ES_tradnl"/>
        </w:rPr>
        <w:t xml:space="preserve">mite o servicio. </w:t>
      </w:r>
    </w:p>
    <w:p w14:paraId="15CB3FDA" w14:textId="2F57514D" w:rsidR="00CD202F" w:rsidRPr="00860ADA" w:rsidRDefault="00E907F3" w:rsidP="00424490">
      <w:pPr>
        <w:pStyle w:val="NormalWeb"/>
        <w:spacing w:line="276" w:lineRule="auto"/>
        <w:jc w:val="both"/>
        <w:rPr>
          <w:rFonts w:ascii="Arial" w:hAnsi="Arial" w:cs="Arial"/>
          <w:sz w:val="24"/>
          <w:szCs w:val="24"/>
          <w:lang w:val="es-ES_tradnl"/>
        </w:rPr>
      </w:pPr>
      <w:proofErr w:type="spellStart"/>
      <w:r w:rsidRPr="00860ADA">
        <w:rPr>
          <w:rFonts w:ascii="Arial" w:hAnsi="Arial" w:cs="Arial"/>
          <w:b/>
          <w:sz w:val="24"/>
          <w:szCs w:val="24"/>
          <w:lang w:val="es-ES_tradnl"/>
        </w:rPr>
        <w:t>Artículo</w:t>
      </w:r>
      <w:proofErr w:type="spellEnd"/>
      <w:r w:rsidRPr="00860ADA">
        <w:rPr>
          <w:rFonts w:ascii="Arial" w:hAnsi="Arial" w:cs="Arial"/>
          <w:b/>
          <w:sz w:val="24"/>
          <w:szCs w:val="24"/>
          <w:lang w:val="es-ES_tradnl"/>
        </w:rPr>
        <w:t xml:space="preserve"> 16</w:t>
      </w:r>
      <w:r w:rsidR="00CD202F" w:rsidRPr="00860ADA">
        <w:rPr>
          <w:rFonts w:ascii="Arial" w:hAnsi="Arial" w:cs="Arial"/>
          <w:b/>
          <w:sz w:val="24"/>
          <w:szCs w:val="24"/>
          <w:lang w:val="es-ES_tradnl"/>
        </w:rPr>
        <w:t>.</w:t>
      </w:r>
      <w:r w:rsidR="00F36FC1" w:rsidRPr="00860ADA">
        <w:rPr>
          <w:rFonts w:ascii="Arial" w:hAnsi="Arial" w:cs="Arial"/>
          <w:sz w:val="24"/>
          <w:szCs w:val="24"/>
          <w:lang w:val="es-ES_tradnl"/>
        </w:rPr>
        <w:t xml:space="preserve"> </w:t>
      </w:r>
      <w:r w:rsidR="00F36FC1" w:rsidRPr="00860ADA">
        <w:rPr>
          <w:rFonts w:ascii="Arial" w:hAnsi="Arial" w:cs="Arial"/>
          <w:b/>
          <w:sz w:val="24"/>
          <w:szCs w:val="24"/>
          <w:lang w:val="es-ES_tradnl"/>
        </w:rPr>
        <w:t>R</w:t>
      </w:r>
      <w:r w:rsidR="00CD202F" w:rsidRPr="00860ADA">
        <w:rPr>
          <w:rFonts w:ascii="Arial" w:hAnsi="Arial" w:cs="Arial"/>
          <w:b/>
          <w:sz w:val="24"/>
          <w:szCs w:val="24"/>
          <w:lang w:val="es-ES_tradnl"/>
        </w:rPr>
        <w:t>ecurs</w:t>
      </w:r>
      <w:r w:rsidR="000C7B2F" w:rsidRPr="00860ADA">
        <w:rPr>
          <w:rFonts w:ascii="Arial" w:hAnsi="Arial" w:cs="Arial"/>
          <w:b/>
          <w:sz w:val="24"/>
          <w:szCs w:val="24"/>
          <w:lang w:val="es-ES_tradnl"/>
        </w:rPr>
        <w:t>os humanos.</w:t>
      </w:r>
      <w:r w:rsidR="000C7B2F" w:rsidRPr="00860ADA">
        <w:rPr>
          <w:rFonts w:ascii="Arial" w:hAnsi="Arial" w:cs="Arial"/>
          <w:sz w:val="24"/>
          <w:szCs w:val="24"/>
          <w:lang w:val="es-ES_tradnl"/>
        </w:rPr>
        <w:t xml:space="preserve"> Consiste en que las personas servidoras públicas</w:t>
      </w:r>
      <w:r w:rsidR="00CD202F" w:rsidRPr="00860ADA">
        <w:rPr>
          <w:rFonts w:ascii="Arial" w:hAnsi="Arial" w:cs="Arial"/>
          <w:sz w:val="24"/>
          <w:szCs w:val="24"/>
          <w:lang w:val="es-ES_tradnl"/>
        </w:rPr>
        <w:t xml:space="preserve"> que participen en procedimientos de recursos humanos, de </w:t>
      </w:r>
      <w:r w:rsidRPr="00860ADA">
        <w:rPr>
          <w:rFonts w:ascii="Arial" w:hAnsi="Arial" w:cs="Arial"/>
          <w:sz w:val="24"/>
          <w:szCs w:val="24"/>
          <w:lang w:val="es-ES_tradnl"/>
        </w:rPr>
        <w:t>planeación</w:t>
      </w:r>
      <w:r w:rsidR="00CC4AAB" w:rsidRPr="00860ADA">
        <w:rPr>
          <w:rFonts w:ascii="Arial" w:hAnsi="Arial" w:cs="Arial"/>
          <w:sz w:val="24"/>
          <w:szCs w:val="24"/>
          <w:lang w:val="es-ES_tradnl"/>
        </w:rPr>
        <w:t xml:space="preserve"> de estructuras o que desempeñ</w:t>
      </w:r>
      <w:r w:rsidR="00CD202F" w:rsidRPr="00860ADA">
        <w:rPr>
          <w:rFonts w:ascii="Arial" w:hAnsi="Arial" w:cs="Arial"/>
          <w:sz w:val="24"/>
          <w:szCs w:val="24"/>
          <w:lang w:val="es-ES_tradnl"/>
        </w:rPr>
        <w:t>en en general un empleo, cargo, comisión o función, se apeguen a los principios</w:t>
      </w:r>
      <w:r w:rsidR="00CC4AAB" w:rsidRPr="00860ADA">
        <w:rPr>
          <w:rFonts w:ascii="Arial" w:hAnsi="Arial" w:cs="Arial"/>
          <w:sz w:val="24"/>
          <w:szCs w:val="24"/>
          <w:lang w:val="es-ES_tradnl"/>
        </w:rPr>
        <w:t xml:space="preserve"> de igualdad y no discriminació</w:t>
      </w:r>
      <w:r w:rsidR="00CD202F" w:rsidRPr="00860ADA">
        <w:rPr>
          <w:rFonts w:ascii="Arial" w:hAnsi="Arial" w:cs="Arial"/>
          <w:sz w:val="24"/>
          <w:szCs w:val="24"/>
          <w:lang w:val="es-ES_tradnl"/>
        </w:rPr>
        <w:t>n, legalidad, imparcia</w:t>
      </w:r>
      <w:r w:rsidR="00CC4AAB" w:rsidRPr="00860ADA">
        <w:rPr>
          <w:rFonts w:ascii="Arial" w:hAnsi="Arial" w:cs="Arial"/>
          <w:sz w:val="24"/>
          <w:szCs w:val="24"/>
          <w:lang w:val="es-ES_tradnl"/>
        </w:rPr>
        <w:t>lidad, transparencia y rendició</w:t>
      </w:r>
      <w:r w:rsidR="00CD202F" w:rsidRPr="00860ADA">
        <w:rPr>
          <w:rFonts w:ascii="Arial" w:hAnsi="Arial" w:cs="Arial"/>
          <w:sz w:val="24"/>
          <w:szCs w:val="24"/>
          <w:lang w:val="es-ES_tradnl"/>
        </w:rPr>
        <w:t xml:space="preserve">n de cuentas. </w:t>
      </w:r>
    </w:p>
    <w:p w14:paraId="315D3C34" w14:textId="77777777" w:rsidR="00CD202F" w:rsidRPr="00860ADA" w:rsidRDefault="00CD202F" w:rsidP="00424490">
      <w:pPr>
        <w:pStyle w:val="NormalWeb"/>
        <w:spacing w:line="276" w:lineRule="auto"/>
        <w:jc w:val="both"/>
        <w:rPr>
          <w:rFonts w:ascii="Arial" w:hAnsi="Arial" w:cs="Arial"/>
          <w:sz w:val="24"/>
          <w:szCs w:val="24"/>
          <w:lang w:val="es-ES_tradnl"/>
        </w:rPr>
      </w:pPr>
      <w:r w:rsidRPr="00860ADA">
        <w:rPr>
          <w:rFonts w:ascii="Arial" w:hAnsi="Arial" w:cs="Arial"/>
          <w:sz w:val="24"/>
          <w:szCs w:val="24"/>
          <w:lang w:val="es-ES_tradnl"/>
        </w:rPr>
        <w:t xml:space="preserve">Vulneran esta regla, de manera enunciativa y no limitativa, las conductas siguientes: </w:t>
      </w:r>
    </w:p>
    <w:p w14:paraId="60DB5E98" w14:textId="6401C033" w:rsidR="00CD202F" w:rsidRPr="00860ADA" w:rsidRDefault="00CD202F" w:rsidP="00F36FC1">
      <w:pPr>
        <w:pStyle w:val="NormalWeb"/>
        <w:numPr>
          <w:ilvl w:val="0"/>
          <w:numId w:val="13"/>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Dejar de garantizar la igualdad de oportunidades en el acceso a la func</w:t>
      </w:r>
      <w:r w:rsidR="00CC4AAB" w:rsidRPr="00860ADA">
        <w:rPr>
          <w:rFonts w:ascii="Arial" w:hAnsi="Arial" w:cs="Arial"/>
          <w:sz w:val="24"/>
          <w:szCs w:val="24"/>
          <w:lang w:val="es-ES_tradnl"/>
        </w:rPr>
        <w:t>ión pública con base en el mé</w:t>
      </w:r>
      <w:r w:rsidRPr="00860ADA">
        <w:rPr>
          <w:rFonts w:ascii="Arial" w:hAnsi="Arial" w:cs="Arial"/>
          <w:sz w:val="24"/>
          <w:szCs w:val="24"/>
          <w:lang w:val="es-ES_tradnl"/>
        </w:rPr>
        <w:t xml:space="preserve">rito. </w:t>
      </w:r>
    </w:p>
    <w:p w14:paraId="5AC8E6E7" w14:textId="29BA1D46" w:rsidR="00CD202F" w:rsidRPr="00860ADA" w:rsidRDefault="00CD202F" w:rsidP="00F36FC1">
      <w:pPr>
        <w:pStyle w:val="NormalWeb"/>
        <w:numPr>
          <w:ilvl w:val="0"/>
          <w:numId w:val="13"/>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Designar, contratar o nombrar en un empleo, cargo, comisión o función, a personas cuyos intereses particulares, laborales, profesionales, económicos o de negocio</w:t>
      </w:r>
      <w:r w:rsidR="00CC4AAB" w:rsidRPr="00860ADA">
        <w:rPr>
          <w:rFonts w:ascii="Arial" w:hAnsi="Arial" w:cs="Arial"/>
          <w:sz w:val="24"/>
          <w:szCs w:val="24"/>
          <w:lang w:val="es-ES_tradnl"/>
        </w:rPr>
        <w:t>s puedan estar en contraposició</w:t>
      </w:r>
      <w:r w:rsidRPr="00860ADA">
        <w:rPr>
          <w:rFonts w:ascii="Arial" w:hAnsi="Arial" w:cs="Arial"/>
          <w:sz w:val="24"/>
          <w:szCs w:val="24"/>
          <w:lang w:val="es-ES_tradnl"/>
        </w:rPr>
        <w:t>n o percibirse como contrarios a los intereses que les corre</w:t>
      </w:r>
      <w:r w:rsidR="00CC4AAB" w:rsidRPr="00860ADA">
        <w:rPr>
          <w:rFonts w:ascii="Arial" w:hAnsi="Arial" w:cs="Arial"/>
          <w:sz w:val="24"/>
          <w:szCs w:val="24"/>
          <w:lang w:val="es-ES_tradnl"/>
        </w:rPr>
        <w:t>spondería velar si se desempeñ</w:t>
      </w:r>
      <w:r w:rsidRPr="00860ADA">
        <w:rPr>
          <w:rFonts w:ascii="Arial" w:hAnsi="Arial" w:cs="Arial"/>
          <w:sz w:val="24"/>
          <w:szCs w:val="24"/>
          <w:lang w:val="es-ES_tradnl"/>
        </w:rPr>
        <w:t xml:space="preserve">aran en el servicio público. </w:t>
      </w:r>
    </w:p>
    <w:p w14:paraId="684F0528" w14:textId="6C2A3181" w:rsidR="00CD202F" w:rsidRPr="00860ADA" w:rsidRDefault="00CD202F" w:rsidP="00F36FC1">
      <w:pPr>
        <w:pStyle w:val="NormalWeb"/>
        <w:numPr>
          <w:ilvl w:val="0"/>
          <w:numId w:val="13"/>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 xml:space="preserve">Proporcionar a un tercero no autorizado, información contenida en expedientes del personal y en archivos de recursos humanos bajo su resguardo. </w:t>
      </w:r>
    </w:p>
    <w:p w14:paraId="19285790" w14:textId="7F43EEB9" w:rsidR="00F36FC1" w:rsidRPr="00860ADA" w:rsidRDefault="00CD202F" w:rsidP="00F36FC1">
      <w:pPr>
        <w:pStyle w:val="NormalWeb"/>
        <w:numPr>
          <w:ilvl w:val="0"/>
          <w:numId w:val="13"/>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Suministrar información</w:t>
      </w:r>
      <w:r w:rsidR="00CC4AAB" w:rsidRPr="00860ADA">
        <w:rPr>
          <w:rFonts w:ascii="Arial" w:hAnsi="Arial" w:cs="Arial"/>
          <w:sz w:val="24"/>
          <w:szCs w:val="24"/>
          <w:lang w:val="es-ES_tradnl"/>
        </w:rPr>
        <w:t xml:space="preserve"> sobre los reactivos de los exá</w:t>
      </w:r>
      <w:r w:rsidRPr="00860ADA">
        <w:rPr>
          <w:rFonts w:ascii="Arial" w:hAnsi="Arial" w:cs="Arial"/>
          <w:sz w:val="24"/>
          <w:szCs w:val="24"/>
          <w:lang w:val="es-ES_tradnl"/>
        </w:rPr>
        <w:t>men</w:t>
      </w:r>
      <w:r w:rsidR="00CC4AAB" w:rsidRPr="00860ADA">
        <w:rPr>
          <w:rFonts w:ascii="Arial" w:hAnsi="Arial" w:cs="Arial"/>
          <w:sz w:val="24"/>
          <w:szCs w:val="24"/>
          <w:lang w:val="es-ES_tradnl"/>
        </w:rPr>
        <w:t>es elaborados, para la ocupació</w:t>
      </w:r>
      <w:r w:rsidRPr="00860ADA">
        <w:rPr>
          <w:rFonts w:ascii="Arial" w:hAnsi="Arial" w:cs="Arial"/>
          <w:sz w:val="24"/>
          <w:szCs w:val="24"/>
          <w:lang w:val="es-ES_tradnl"/>
        </w:rPr>
        <w:t xml:space="preserve">n de plazas vacantes a personas ajenas a la organización de los concursos. </w:t>
      </w:r>
    </w:p>
    <w:p w14:paraId="36AAFD12" w14:textId="3BB3E423" w:rsidR="00CD202F" w:rsidRPr="00860ADA" w:rsidRDefault="00CD202F" w:rsidP="00F36FC1">
      <w:pPr>
        <w:pStyle w:val="NormalWeb"/>
        <w:numPr>
          <w:ilvl w:val="0"/>
          <w:numId w:val="13"/>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Seleccionar, contratar, nombrar o designar a personas, sin haber obtenido previamente la</w:t>
      </w:r>
      <w:r w:rsidR="00CC4AAB" w:rsidRPr="00860ADA">
        <w:rPr>
          <w:rFonts w:ascii="Arial" w:hAnsi="Arial" w:cs="Arial"/>
          <w:sz w:val="24"/>
          <w:szCs w:val="24"/>
          <w:lang w:val="es-ES_tradnl"/>
        </w:rPr>
        <w:t xml:space="preserve"> constancia de no inhabilitació</w:t>
      </w:r>
      <w:r w:rsidRPr="00860ADA">
        <w:rPr>
          <w:rFonts w:ascii="Arial" w:hAnsi="Arial" w:cs="Arial"/>
          <w:sz w:val="24"/>
          <w:szCs w:val="24"/>
          <w:lang w:val="es-ES_tradnl"/>
        </w:rPr>
        <w:t xml:space="preserve">n. </w:t>
      </w:r>
    </w:p>
    <w:p w14:paraId="58BB66C4" w14:textId="2E1ACFA9" w:rsidR="00CD202F" w:rsidRPr="00860ADA" w:rsidRDefault="00CD202F" w:rsidP="00F36FC1">
      <w:pPr>
        <w:pStyle w:val="NormalWeb"/>
        <w:numPr>
          <w:ilvl w:val="0"/>
          <w:numId w:val="13"/>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lastRenderedPageBreak/>
        <w:t xml:space="preserve">Seleccionar, contratar, nombrar o designar a personas que no cuenten con el perfil del puesto, con los requisitos y documentos establecidos, o que no cumplan con las obligaciones que las leyes imponen a todo ciudadano. </w:t>
      </w:r>
    </w:p>
    <w:p w14:paraId="28625521" w14:textId="45A38B10" w:rsidR="00CD202F" w:rsidRPr="00860ADA" w:rsidRDefault="00CD202F" w:rsidP="00F36FC1">
      <w:pPr>
        <w:pStyle w:val="NormalWeb"/>
        <w:numPr>
          <w:ilvl w:val="0"/>
          <w:numId w:val="13"/>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 xml:space="preserve">Seleccionar, contratar, designar o nombrar directa o indirectamente como subalternos a familiares de hasta el cuarto grado de parentesco. </w:t>
      </w:r>
    </w:p>
    <w:p w14:paraId="5F68AA5A" w14:textId="3E5B0A36" w:rsidR="00CD202F" w:rsidRPr="00860ADA" w:rsidRDefault="00CD202F" w:rsidP="00F36FC1">
      <w:pPr>
        <w:pStyle w:val="NormalWeb"/>
        <w:numPr>
          <w:ilvl w:val="0"/>
          <w:numId w:val="13"/>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Inhibir</w:t>
      </w:r>
      <w:r w:rsidR="00CC4AAB" w:rsidRPr="00860ADA">
        <w:rPr>
          <w:rFonts w:ascii="Arial" w:hAnsi="Arial" w:cs="Arial"/>
          <w:sz w:val="24"/>
          <w:szCs w:val="24"/>
          <w:lang w:val="es-ES_tradnl"/>
        </w:rPr>
        <w:t xml:space="preserve"> la formulación o presentació</w:t>
      </w:r>
      <w:r w:rsidRPr="00860ADA">
        <w:rPr>
          <w:rFonts w:ascii="Arial" w:hAnsi="Arial" w:cs="Arial"/>
          <w:sz w:val="24"/>
          <w:szCs w:val="24"/>
          <w:lang w:val="es-ES_tradnl"/>
        </w:rPr>
        <w:t xml:space="preserve">n de inconformidades o recursos que se prevean en las disposiciones aplicables para los procesos de ingreso. </w:t>
      </w:r>
    </w:p>
    <w:p w14:paraId="4D5C36F4" w14:textId="30977B1E" w:rsidR="00CD202F" w:rsidRPr="00860ADA" w:rsidRDefault="000C7B2F" w:rsidP="00F36FC1">
      <w:pPr>
        <w:pStyle w:val="NormalWeb"/>
        <w:numPr>
          <w:ilvl w:val="0"/>
          <w:numId w:val="13"/>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 xml:space="preserve">Otorgar a una </w:t>
      </w:r>
      <w:r w:rsidR="005872EA" w:rsidRPr="00860ADA">
        <w:rPr>
          <w:rFonts w:ascii="Arial" w:hAnsi="Arial" w:cs="Arial"/>
          <w:sz w:val="24"/>
          <w:szCs w:val="24"/>
          <w:lang w:val="es-ES_tradnl"/>
        </w:rPr>
        <w:t>persona servidora pública</w:t>
      </w:r>
      <w:r w:rsidRPr="00860ADA">
        <w:rPr>
          <w:rFonts w:ascii="Arial" w:hAnsi="Arial" w:cs="Arial"/>
          <w:sz w:val="24"/>
          <w:szCs w:val="24"/>
          <w:lang w:val="es-ES_tradnl"/>
        </w:rPr>
        <w:t xml:space="preserve"> subordinada</w:t>
      </w:r>
      <w:r w:rsidR="00CD202F" w:rsidRPr="00860ADA">
        <w:rPr>
          <w:rFonts w:ascii="Arial" w:hAnsi="Arial" w:cs="Arial"/>
          <w:sz w:val="24"/>
          <w:szCs w:val="24"/>
          <w:lang w:val="es-ES_tradnl"/>
        </w:rPr>
        <w:t xml:space="preserve">, durante su proceso </w:t>
      </w:r>
      <w:r w:rsidR="00CC4AAB" w:rsidRPr="00860ADA">
        <w:rPr>
          <w:rFonts w:ascii="Arial" w:hAnsi="Arial" w:cs="Arial"/>
          <w:sz w:val="24"/>
          <w:szCs w:val="24"/>
          <w:lang w:val="es-ES_tradnl"/>
        </w:rPr>
        <w:t>de evaluación, una calificació</w:t>
      </w:r>
      <w:r w:rsidR="00CD202F" w:rsidRPr="00860ADA">
        <w:rPr>
          <w:rFonts w:ascii="Arial" w:hAnsi="Arial" w:cs="Arial"/>
          <w:sz w:val="24"/>
          <w:szCs w:val="24"/>
          <w:lang w:val="es-ES_tradnl"/>
        </w:rPr>
        <w:t xml:space="preserve">n que no corresponda a sus conocimientos, actitudes, capacidades o </w:t>
      </w:r>
      <w:r w:rsidR="0029444B" w:rsidRPr="00860ADA">
        <w:rPr>
          <w:rFonts w:ascii="Arial" w:hAnsi="Arial" w:cs="Arial"/>
          <w:sz w:val="24"/>
          <w:szCs w:val="24"/>
          <w:lang w:val="es-ES_tradnl"/>
        </w:rPr>
        <w:t>desempeño</w:t>
      </w:r>
      <w:r w:rsidR="00CD202F" w:rsidRPr="00860ADA">
        <w:rPr>
          <w:rFonts w:ascii="Arial" w:hAnsi="Arial" w:cs="Arial"/>
          <w:sz w:val="24"/>
          <w:szCs w:val="24"/>
          <w:lang w:val="es-ES_tradnl"/>
        </w:rPr>
        <w:t xml:space="preserve">. </w:t>
      </w:r>
    </w:p>
    <w:p w14:paraId="65B51CEF" w14:textId="10914883" w:rsidR="00CD202F" w:rsidRPr="00860ADA" w:rsidRDefault="00CD202F" w:rsidP="00F36FC1">
      <w:pPr>
        <w:pStyle w:val="NormalWeb"/>
        <w:numPr>
          <w:ilvl w:val="0"/>
          <w:numId w:val="13"/>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Disponer del personal a su cargo en forma indebida, para que le realice trámites</w:t>
      </w:r>
      <w:r w:rsidR="00CC4AAB" w:rsidRPr="00860ADA">
        <w:rPr>
          <w:rFonts w:ascii="Arial" w:hAnsi="Arial" w:cs="Arial"/>
          <w:sz w:val="24"/>
          <w:szCs w:val="24"/>
          <w:lang w:val="es-ES_tradnl"/>
        </w:rPr>
        <w:t>, asuntos o actividades de cará</w:t>
      </w:r>
      <w:r w:rsidRPr="00860ADA">
        <w:rPr>
          <w:rFonts w:ascii="Arial" w:hAnsi="Arial" w:cs="Arial"/>
          <w:sz w:val="24"/>
          <w:szCs w:val="24"/>
          <w:lang w:val="es-ES_tradnl"/>
        </w:rPr>
        <w:t xml:space="preserve">cter personal o familiar ajenos al servicio público. </w:t>
      </w:r>
    </w:p>
    <w:p w14:paraId="7023E50C" w14:textId="672BA622" w:rsidR="00CD202F" w:rsidRPr="00860ADA" w:rsidRDefault="00CD202F" w:rsidP="00F36FC1">
      <w:pPr>
        <w:pStyle w:val="NormalWeb"/>
        <w:numPr>
          <w:ilvl w:val="0"/>
          <w:numId w:val="13"/>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 xml:space="preserve">Presentar información y documentación falsa o que induzca al error, sobre el cumplimiento de metas de su evaluación del </w:t>
      </w:r>
      <w:r w:rsidR="0029444B" w:rsidRPr="00860ADA">
        <w:rPr>
          <w:rFonts w:ascii="Arial" w:hAnsi="Arial" w:cs="Arial"/>
          <w:sz w:val="24"/>
          <w:szCs w:val="24"/>
          <w:lang w:val="es-ES_tradnl"/>
        </w:rPr>
        <w:t>desempeño</w:t>
      </w:r>
      <w:r w:rsidRPr="00860ADA">
        <w:rPr>
          <w:rFonts w:ascii="Arial" w:hAnsi="Arial" w:cs="Arial"/>
          <w:sz w:val="24"/>
          <w:szCs w:val="24"/>
          <w:lang w:val="es-ES_tradnl"/>
        </w:rPr>
        <w:t xml:space="preserve">. </w:t>
      </w:r>
    </w:p>
    <w:p w14:paraId="2C16F09A" w14:textId="06CC5027" w:rsidR="00CD202F" w:rsidRPr="00860ADA" w:rsidRDefault="00CD202F" w:rsidP="00F36FC1">
      <w:pPr>
        <w:pStyle w:val="NormalWeb"/>
        <w:numPr>
          <w:ilvl w:val="0"/>
          <w:numId w:val="13"/>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 xml:space="preserve">Remover, cesar, despedir, separar o dar o solicitar la baja de </w:t>
      </w:r>
      <w:r w:rsidR="000C7B2F" w:rsidRPr="00860ADA">
        <w:rPr>
          <w:rFonts w:ascii="Arial" w:hAnsi="Arial" w:cs="Arial"/>
          <w:sz w:val="24"/>
          <w:szCs w:val="24"/>
          <w:lang w:val="es-ES_tradnl"/>
        </w:rPr>
        <w:t xml:space="preserve">personas servidoras públicas </w:t>
      </w:r>
      <w:r w:rsidRPr="00860ADA">
        <w:rPr>
          <w:rFonts w:ascii="Arial" w:hAnsi="Arial" w:cs="Arial"/>
          <w:sz w:val="24"/>
          <w:szCs w:val="24"/>
          <w:lang w:val="es-ES_tradnl"/>
        </w:rPr>
        <w:t>de carrera, sin tener atribuciones o por causas y procedimientos no pre</w:t>
      </w:r>
      <w:r w:rsidR="00870FF7" w:rsidRPr="00860ADA">
        <w:rPr>
          <w:rFonts w:ascii="Arial" w:hAnsi="Arial" w:cs="Arial"/>
          <w:sz w:val="24"/>
          <w:szCs w:val="24"/>
          <w:lang w:val="es-ES_tradnl"/>
        </w:rPr>
        <w:t>vistos en las leyes aplicables.</w:t>
      </w:r>
      <w:r w:rsidRPr="00860ADA">
        <w:rPr>
          <w:rFonts w:ascii="Arial" w:hAnsi="Arial" w:cs="Arial"/>
          <w:sz w:val="24"/>
          <w:szCs w:val="24"/>
          <w:lang w:val="es-ES_tradnl"/>
        </w:rPr>
        <w:t xml:space="preserve"> </w:t>
      </w:r>
    </w:p>
    <w:p w14:paraId="07190583" w14:textId="3398C50D" w:rsidR="00CD202F" w:rsidRPr="00860ADA" w:rsidRDefault="00CD202F" w:rsidP="00F36FC1">
      <w:pPr>
        <w:pStyle w:val="NormalWeb"/>
        <w:numPr>
          <w:ilvl w:val="0"/>
          <w:numId w:val="13"/>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 xml:space="preserve">Evitar que el proceso de evaluación del </w:t>
      </w:r>
      <w:r w:rsidR="0029444B" w:rsidRPr="00860ADA">
        <w:rPr>
          <w:rFonts w:ascii="Arial" w:hAnsi="Arial" w:cs="Arial"/>
          <w:sz w:val="24"/>
          <w:szCs w:val="24"/>
          <w:lang w:val="es-ES_tradnl"/>
        </w:rPr>
        <w:t>desempeño</w:t>
      </w:r>
      <w:r w:rsidRPr="00860ADA">
        <w:rPr>
          <w:rFonts w:ascii="Arial" w:hAnsi="Arial" w:cs="Arial"/>
          <w:sz w:val="24"/>
          <w:szCs w:val="24"/>
          <w:lang w:val="es-ES_tradnl"/>
        </w:rPr>
        <w:t xml:space="preserve"> de </w:t>
      </w:r>
      <w:r w:rsidR="000C7B2F" w:rsidRPr="00860ADA">
        <w:rPr>
          <w:rFonts w:ascii="Arial" w:hAnsi="Arial" w:cs="Arial"/>
          <w:sz w:val="24"/>
          <w:szCs w:val="24"/>
          <w:lang w:val="es-ES_tradnl"/>
        </w:rPr>
        <w:t>las personas servidoras públicas</w:t>
      </w:r>
      <w:r w:rsidRPr="00860ADA">
        <w:rPr>
          <w:rFonts w:ascii="Arial" w:hAnsi="Arial" w:cs="Arial"/>
          <w:sz w:val="24"/>
          <w:szCs w:val="24"/>
          <w:lang w:val="es-ES_tradnl"/>
        </w:rPr>
        <w:t xml:space="preserve"> se realice en forma objetiva y en su caso, dejar de retroalimentar sobre los resultados obtenidos, cuando su </w:t>
      </w:r>
      <w:r w:rsidR="0029444B" w:rsidRPr="00860ADA">
        <w:rPr>
          <w:rFonts w:ascii="Arial" w:hAnsi="Arial" w:cs="Arial"/>
          <w:sz w:val="24"/>
          <w:szCs w:val="24"/>
          <w:lang w:val="es-ES_tradnl"/>
        </w:rPr>
        <w:t>desempeño</w:t>
      </w:r>
      <w:r w:rsidRPr="00860ADA">
        <w:rPr>
          <w:rFonts w:ascii="Arial" w:hAnsi="Arial" w:cs="Arial"/>
          <w:sz w:val="24"/>
          <w:szCs w:val="24"/>
          <w:lang w:val="es-ES_tradnl"/>
        </w:rPr>
        <w:t xml:space="preserve"> sea contrario a lo esperado. </w:t>
      </w:r>
    </w:p>
    <w:p w14:paraId="65F52397" w14:textId="1E1F7551" w:rsidR="00CD202F" w:rsidRPr="00860ADA" w:rsidRDefault="00CD202F" w:rsidP="00F36FC1">
      <w:pPr>
        <w:pStyle w:val="NormalWeb"/>
        <w:numPr>
          <w:ilvl w:val="0"/>
          <w:numId w:val="13"/>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Eludir, conforme a sus a</w:t>
      </w:r>
      <w:r w:rsidR="00CC4AAB" w:rsidRPr="00860ADA">
        <w:rPr>
          <w:rFonts w:ascii="Arial" w:hAnsi="Arial" w:cs="Arial"/>
          <w:sz w:val="24"/>
          <w:szCs w:val="24"/>
          <w:lang w:val="es-ES_tradnl"/>
        </w:rPr>
        <w:t>tribuciones, la reestructuración de á</w:t>
      </w:r>
      <w:r w:rsidRPr="00860ADA">
        <w:rPr>
          <w:rFonts w:ascii="Arial" w:hAnsi="Arial" w:cs="Arial"/>
          <w:sz w:val="24"/>
          <w:szCs w:val="24"/>
          <w:lang w:val="es-ES_tradnl"/>
        </w:rPr>
        <w:t xml:space="preserve">reas identificadas como sensibles o vulnerables a la corrupción o en las que se observe una alta incidencia de conductas contrarias a este Código de </w:t>
      </w:r>
      <w:r w:rsidR="005E39B7">
        <w:rPr>
          <w:rFonts w:ascii="Arial" w:hAnsi="Arial" w:cs="Arial"/>
          <w:sz w:val="24"/>
          <w:szCs w:val="24"/>
          <w:lang w:val="es-ES_tradnl"/>
        </w:rPr>
        <w:t xml:space="preserve">Ética o al Código de Conducta. </w:t>
      </w:r>
    </w:p>
    <w:p w14:paraId="650556D4" w14:textId="43D6B0E4" w:rsidR="00CD202F" w:rsidRPr="00860ADA" w:rsidRDefault="00E907F3" w:rsidP="00424490">
      <w:pPr>
        <w:pStyle w:val="NormalWeb"/>
        <w:spacing w:line="276" w:lineRule="auto"/>
        <w:jc w:val="both"/>
        <w:rPr>
          <w:rFonts w:ascii="Arial" w:hAnsi="Arial" w:cs="Arial"/>
          <w:sz w:val="24"/>
          <w:szCs w:val="24"/>
          <w:lang w:val="es-ES_tradnl"/>
        </w:rPr>
      </w:pPr>
      <w:proofErr w:type="spellStart"/>
      <w:r w:rsidRPr="00860ADA">
        <w:rPr>
          <w:rFonts w:ascii="Arial" w:hAnsi="Arial" w:cs="Arial"/>
          <w:b/>
          <w:sz w:val="24"/>
          <w:szCs w:val="24"/>
          <w:lang w:val="es-ES_tradnl"/>
        </w:rPr>
        <w:t>Artículo</w:t>
      </w:r>
      <w:proofErr w:type="spellEnd"/>
      <w:r w:rsidRPr="00860ADA">
        <w:rPr>
          <w:rFonts w:ascii="Arial" w:hAnsi="Arial" w:cs="Arial"/>
          <w:b/>
          <w:sz w:val="24"/>
          <w:szCs w:val="24"/>
          <w:lang w:val="es-ES_tradnl"/>
        </w:rPr>
        <w:t xml:space="preserve"> 17</w:t>
      </w:r>
      <w:r w:rsidR="00CD202F" w:rsidRPr="00860ADA">
        <w:rPr>
          <w:rFonts w:ascii="Arial" w:hAnsi="Arial" w:cs="Arial"/>
          <w:b/>
          <w:sz w:val="24"/>
          <w:szCs w:val="24"/>
          <w:lang w:val="es-ES_tradnl"/>
        </w:rPr>
        <w:t>.</w:t>
      </w:r>
      <w:r w:rsidR="00B82F61" w:rsidRPr="00860ADA">
        <w:rPr>
          <w:rFonts w:ascii="Arial" w:hAnsi="Arial" w:cs="Arial"/>
          <w:sz w:val="24"/>
          <w:szCs w:val="24"/>
          <w:lang w:val="es-ES_tradnl"/>
        </w:rPr>
        <w:t xml:space="preserve"> </w:t>
      </w:r>
      <w:r w:rsidR="00B82F61" w:rsidRPr="00860ADA">
        <w:rPr>
          <w:rFonts w:ascii="Arial" w:hAnsi="Arial" w:cs="Arial"/>
          <w:b/>
          <w:sz w:val="24"/>
          <w:szCs w:val="24"/>
          <w:lang w:val="es-ES_tradnl"/>
        </w:rPr>
        <w:t>Administració</w:t>
      </w:r>
      <w:r w:rsidR="00CD202F" w:rsidRPr="00860ADA">
        <w:rPr>
          <w:rFonts w:ascii="Arial" w:hAnsi="Arial" w:cs="Arial"/>
          <w:b/>
          <w:sz w:val="24"/>
          <w:szCs w:val="24"/>
          <w:lang w:val="es-ES_tradnl"/>
        </w:rPr>
        <w:t>n de bienes muebles e inmuebles</w:t>
      </w:r>
      <w:r w:rsidR="00CD202F" w:rsidRPr="00860ADA">
        <w:rPr>
          <w:rFonts w:ascii="Arial" w:hAnsi="Arial" w:cs="Arial"/>
          <w:sz w:val="24"/>
          <w:szCs w:val="24"/>
          <w:lang w:val="es-ES_tradnl"/>
        </w:rPr>
        <w:t xml:space="preserve">. </w:t>
      </w:r>
      <w:r w:rsidR="000C7B2F" w:rsidRPr="00860ADA">
        <w:rPr>
          <w:rFonts w:ascii="Arial" w:hAnsi="Arial" w:cs="Arial"/>
          <w:sz w:val="24"/>
          <w:szCs w:val="24"/>
          <w:lang w:val="es-ES_tradnl"/>
        </w:rPr>
        <w:t>Consiste en que la</w:t>
      </w:r>
      <w:r w:rsidR="00CD202F" w:rsidRPr="00860ADA">
        <w:rPr>
          <w:rFonts w:ascii="Arial" w:hAnsi="Arial" w:cs="Arial"/>
          <w:sz w:val="24"/>
          <w:szCs w:val="24"/>
          <w:lang w:val="es-ES_tradnl"/>
        </w:rPr>
        <w:t xml:space="preserve">s </w:t>
      </w:r>
      <w:r w:rsidR="000C7B2F" w:rsidRPr="00860ADA">
        <w:rPr>
          <w:rFonts w:ascii="Arial" w:hAnsi="Arial" w:cs="Arial"/>
          <w:sz w:val="24"/>
          <w:szCs w:val="24"/>
          <w:lang w:val="es-ES_tradnl"/>
        </w:rPr>
        <w:t xml:space="preserve">personas servidoras públicas </w:t>
      </w:r>
      <w:r w:rsidR="00CD202F" w:rsidRPr="00860ADA">
        <w:rPr>
          <w:rFonts w:ascii="Arial" w:hAnsi="Arial" w:cs="Arial"/>
          <w:sz w:val="24"/>
          <w:szCs w:val="24"/>
          <w:lang w:val="es-ES_tradnl"/>
        </w:rPr>
        <w:t>que, con motivo de su empleo, cargo, comisión o función, participan en los procedimientos de baja, enajenaci</w:t>
      </w:r>
      <w:r w:rsidR="00CC4AAB" w:rsidRPr="00860ADA">
        <w:rPr>
          <w:rFonts w:ascii="Arial" w:hAnsi="Arial" w:cs="Arial"/>
          <w:sz w:val="24"/>
          <w:szCs w:val="24"/>
          <w:lang w:val="es-ES_tradnl"/>
        </w:rPr>
        <w:t>ón, transferencia o destrucció</w:t>
      </w:r>
      <w:r w:rsidR="00CD202F" w:rsidRPr="00860ADA">
        <w:rPr>
          <w:rFonts w:ascii="Arial" w:hAnsi="Arial" w:cs="Arial"/>
          <w:sz w:val="24"/>
          <w:szCs w:val="24"/>
          <w:lang w:val="es-ES_tradnl"/>
        </w:rPr>
        <w:t>n de bienes muebles o de administración de bienes inmuebles, y administren los recursos con eficiencia, transparencia y honradez para satisfacer los ob</w:t>
      </w:r>
      <w:r w:rsidR="00CC4AAB" w:rsidRPr="00860ADA">
        <w:rPr>
          <w:rFonts w:ascii="Arial" w:hAnsi="Arial" w:cs="Arial"/>
          <w:sz w:val="24"/>
          <w:szCs w:val="24"/>
          <w:lang w:val="es-ES_tradnl"/>
        </w:rPr>
        <w:t>jetivos a los que está</w:t>
      </w:r>
      <w:r w:rsidR="00CD202F" w:rsidRPr="00860ADA">
        <w:rPr>
          <w:rFonts w:ascii="Arial" w:hAnsi="Arial" w:cs="Arial"/>
          <w:sz w:val="24"/>
          <w:szCs w:val="24"/>
          <w:lang w:val="es-ES_tradnl"/>
        </w:rPr>
        <w:t xml:space="preserve">n destinados. </w:t>
      </w:r>
    </w:p>
    <w:p w14:paraId="18E0EB3E" w14:textId="77777777" w:rsidR="00CD202F" w:rsidRPr="00860ADA" w:rsidRDefault="00CD202F" w:rsidP="00424490">
      <w:pPr>
        <w:pStyle w:val="NormalWeb"/>
        <w:spacing w:line="276" w:lineRule="auto"/>
        <w:jc w:val="both"/>
        <w:rPr>
          <w:rFonts w:ascii="Arial" w:hAnsi="Arial" w:cs="Arial"/>
          <w:sz w:val="24"/>
          <w:szCs w:val="24"/>
          <w:lang w:val="es-ES_tradnl"/>
        </w:rPr>
      </w:pPr>
      <w:r w:rsidRPr="00860ADA">
        <w:rPr>
          <w:rFonts w:ascii="Arial" w:hAnsi="Arial" w:cs="Arial"/>
          <w:sz w:val="24"/>
          <w:szCs w:val="24"/>
          <w:lang w:val="es-ES_tradnl"/>
        </w:rPr>
        <w:t xml:space="preserve">Vulneran esta regla, de manera enunciativa y no limitativa, las conductas siguientes: </w:t>
      </w:r>
    </w:p>
    <w:p w14:paraId="07AD7667" w14:textId="440CC49B" w:rsidR="00CD202F" w:rsidRPr="00860ADA" w:rsidRDefault="00CD202F" w:rsidP="00B82F61">
      <w:pPr>
        <w:pStyle w:val="NormalWeb"/>
        <w:numPr>
          <w:ilvl w:val="0"/>
          <w:numId w:val="14"/>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lastRenderedPageBreak/>
        <w:t>Solicitar la baja, enajenaci</w:t>
      </w:r>
      <w:r w:rsidR="00CC4AAB" w:rsidRPr="00860ADA">
        <w:rPr>
          <w:rFonts w:ascii="Arial" w:hAnsi="Arial" w:cs="Arial"/>
          <w:sz w:val="24"/>
          <w:szCs w:val="24"/>
          <w:lang w:val="es-ES_tradnl"/>
        </w:rPr>
        <w:t>ón, transferencia o destrucció</w:t>
      </w:r>
      <w:r w:rsidRPr="00860ADA">
        <w:rPr>
          <w:rFonts w:ascii="Arial" w:hAnsi="Arial" w:cs="Arial"/>
          <w:sz w:val="24"/>
          <w:szCs w:val="24"/>
          <w:lang w:val="es-ES_tradnl"/>
        </w:rPr>
        <w:t>n de biene</w:t>
      </w:r>
      <w:r w:rsidR="00CC4AAB" w:rsidRPr="00860ADA">
        <w:rPr>
          <w:rFonts w:ascii="Arial" w:hAnsi="Arial" w:cs="Arial"/>
          <w:sz w:val="24"/>
          <w:szCs w:val="24"/>
          <w:lang w:val="es-ES_tradnl"/>
        </w:rPr>
        <w:t>s, cuando éstos sigan siendo ú</w:t>
      </w:r>
      <w:r w:rsidRPr="00860ADA">
        <w:rPr>
          <w:rFonts w:ascii="Arial" w:hAnsi="Arial" w:cs="Arial"/>
          <w:sz w:val="24"/>
          <w:szCs w:val="24"/>
          <w:lang w:val="es-ES_tradnl"/>
        </w:rPr>
        <w:t xml:space="preserve">tiles. </w:t>
      </w:r>
    </w:p>
    <w:p w14:paraId="24A40ED5" w14:textId="3F33DF5D" w:rsidR="00CD202F" w:rsidRPr="00860ADA" w:rsidRDefault="00CD202F" w:rsidP="00B82F61">
      <w:pPr>
        <w:pStyle w:val="NormalWeb"/>
        <w:numPr>
          <w:ilvl w:val="0"/>
          <w:numId w:val="14"/>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Compartir información con terceros ajenos a los pro</w:t>
      </w:r>
      <w:r w:rsidR="00CC4AAB" w:rsidRPr="00860ADA">
        <w:rPr>
          <w:rFonts w:ascii="Arial" w:hAnsi="Arial" w:cs="Arial"/>
          <w:sz w:val="24"/>
          <w:szCs w:val="24"/>
          <w:lang w:val="es-ES_tradnl"/>
        </w:rPr>
        <w:t>cedimientos de baja, enajenación, transferencia o destrucció</w:t>
      </w:r>
      <w:r w:rsidRPr="00860ADA">
        <w:rPr>
          <w:rFonts w:ascii="Arial" w:hAnsi="Arial" w:cs="Arial"/>
          <w:sz w:val="24"/>
          <w:szCs w:val="24"/>
          <w:lang w:val="es-ES_tradnl"/>
        </w:rPr>
        <w:t>n de bienes públicos, o s</w:t>
      </w:r>
      <w:r w:rsidR="00CC4AAB" w:rsidRPr="00860ADA">
        <w:rPr>
          <w:rFonts w:ascii="Arial" w:hAnsi="Arial" w:cs="Arial"/>
          <w:sz w:val="24"/>
          <w:szCs w:val="24"/>
          <w:lang w:val="es-ES_tradnl"/>
        </w:rPr>
        <w:t>ustituir documentos o alterar é</w:t>
      </w:r>
      <w:r w:rsidRPr="00860ADA">
        <w:rPr>
          <w:rFonts w:ascii="Arial" w:hAnsi="Arial" w:cs="Arial"/>
          <w:sz w:val="24"/>
          <w:szCs w:val="24"/>
          <w:lang w:val="es-ES_tradnl"/>
        </w:rPr>
        <w:t xml:space="preserve">stos. </w:t>
      </w:r>
    </w:p>
    <w:p w14:paraId="44D9CACF" w14:textId="5C36D91C" w:rsidR="00CD202F" w:rsidRPr="00860ADA" w:rsidRDefault="00CD202F" w:rsidP="00B82F61">
      <w:pPr>
        <w:pStyle w:val="NormalWeb"/>
        <w:numPr>
          <w:ilvl w:val="0"/>
          <w:numId w:val="14"/>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Recibir o solicita</w:t>
      </w:r>
      <w:r w:rsidR="00CC4AAB" w:rsidRPr="00860ADA">
        <w:rPr>
          <w:rFonts w:ascii="Arial" w:hAnsi="Arial" w:cs="Arial"/>
          <w:sz w:val="24"/>
          <w:szCs w:val="24"/>
          <w:lang w:val="es-ES_tradnl"/>
        </w:rPr>
        <w:t>r cualquier tipo de compensación, dá</w:t>
      </w:r>
      <w:r w:rsidRPr="00860ADA">
        <w:rPr>
          <w:rFonts w:ascii="Arial" w:hAnsi="Arial" w:cs="Arial"/>
          <w:sz w:val="24"/>
          <w:szCs w:val="24"/>
          <w:lang w:val="es-ES_tradnl"/>
        </w:rPr>
        <w:t>diva, obsequio o regalo, a cambio de beneficiar a los participantes en l</w:t>
      </w:r>
      <w:r w:rsidR="00CC4AAB" w:rsidRPr="00860ADA">
        <w:rPr>
          <w:rFonts w:ascii="Arial" w:hAnsi="Arial" w:cs="Arial"/>
          <w:sz w:val="24"/>
          <w:szCs w:val="24"/>
          <w:lang w:val="es-ES_tradnl"/>
        </w:rPr>
        <w:t>os procedimientos de enajenació</w:t>
      </w:r>
      <w:r w:rsidRPr="00860ADA">
        <w:rPr>
          <w:rFonts w:ascii="Arial" w:hAnsi="Arial" w:cs="Arial"/>
          <w:sz w:val="24"/>
          <w:szCs w:val="24"/>
          <w:lang w:val="es-ES_tradnl"/>
        </w:rPr>
        <w:t xml:space="preserve">n de bienes muebles e inmuebles. </w:t>
      </w:r>
    </w:p>
    <w:p w14:paraId="72464156" w14:textId="4C75BF40" w:rsidR="00CD202F" w:rsidRPr="00860ADA" w:rsidRDefault="00CD202F" w:rsidP="00B82F61">
      <w:pPr>
        <w:pStyle w:val="NormalWeb"/>
        <w:numPr>
          <w:ilvl w:val="0"/>
          <w:numId w:val="14"/>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 xml:space="preserve">Intervenir o influir en las decisiones de </w:t>
      </w:r>
      <w:r w:rsidR="000C7B2F" w:rsidRPr="00860ADA">
        <w:rPr>
          <w:rFonts w:ascii="Arial" w:hAnsi="Arial" w:cs="Arial"/>
          <w:sz w:val="24"/>
          <w:szCs w:val="24"/>
          <w:lang w:val="es-ES_tradnl"/>
        </w:rPr>
        <w:t>otras personas servidoras públicas</w:t>
      </w:r>
      <w:r w:rsidR="00CC4AAB" w:rsidRPr="00860ADA">
        <w:rPr>
          <w:rFonts w:ascii="Arial" w:hAnsi="Arial" w:cs="Arial"/>
          <w:sz w:val="24"/>
          <w:szCs w:val="24"/>
          <w:lang w:val="es-ES_tradnl"/>
        </w:rPr>
        <w:t xml:space="preserve"> para que se beneficie a algú</w:t>
      </w:r>
      <w:r w:rsidRPr="00860ADA">
        <w:rPr>
          <w:rFonts w:ascii="Arial" w:hAnsi="Arial" w:cs="Arial"/>
          <w:sz w:val="24"/>
          <w:szCs w:val="24"/>
          <w:lang w:val="es-ES_tradnl"/>
        </w:rPr>
        <w:t>n participante en los procedimient</w:t>
      </w:r>
      <w:r w:rsidR="00CC4AAB" w:rsidRPr="00860ADA">
        <w:rPr>
          <w:rFonts w:ascii="Arial" w:hAnsi="Arial" w:cs="Arial"/>
          <w:sz w:val="24"/>
          <w:szCs w:val="24"/>
          <w:lang w:val="es-ES_tradnl"/>
        </w:rPr>
        <w:t>os de enajenació</w:t>
      </w:r>
      <w:r w:rsidRPr="00860ADA">
        <w:rPr>
          <w:rFonts w:ascii="Arial" w:hAnsi="Arial" w:cs="Arial"/>
          <w:sz w:val="24"/>
          <w:szCs w:val="24"/>
          <w:lang w:val="es-ES_tradnl"/>
        </w:rPr>
        <w:t xml:space="preserve">n de bienes muebles e inmuebles. </w:t>
      </w:r>
    </w:p>
    <w:p w14:paraId="0C456DCA" w14:textId="308DD6CA" w:rsidR="00CD202F" w:rsidRPr="00860ADA" w:rsidRDefault="00CD202F" w:rsidP="00B82F61">
      <w:pPr>
        <w:pStyle w:val="NormalWeb"/>
        <w:numPr>
          <w:ilvl w:val="0"/>
          <w:numId w:val="14"/>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Tomar decisiones en l</w:t>
      </w:r>
      <w:r w:rsidR="00CC4AAB" w:rsidRPr="00860ADA">
        <w:rPr>
          <w:rFonts w:ascii="Arial" w:hAnsi="Arial" w:cs="Arial"/>
          <w:sz w:val="24"/>
          <w:szCs w:val="24"/>
          <w:lang w:val="es-ES_tradnl"/>
        </w:rPr>
        <w:t>os procedimientos de enajenació</w:t>
      </w:r>
      <w:r w:rsidRPr="00860ADA">
        <w:rPr>
          <w:rFonts w:ascii="Arial" w:hAnsi="Arial" w:cs="Arial"/>
          <w:sz w:val="24"/>
          <w:szCs w:val="24"/>
          <w:lang w:val="es-ES_tradnl"/>
        </w:rPr>
        <w:t xml:space="preserve">n de bienes muebles e inmuebles, anteponiendo intereses particulares que dejen de asegurar las mejores condiciones en cuanto a precio disponible en el mercado. </w:t>
      </w:r>
    </w:p>
    <w:p w14:paraId="5E91A770" w14:textId="656A0D51" w:rsidR="00CD202F" w:rsidRPr="00860ADA" w:rsidRDefault="00CD202F" w:rsidP="00B82F61">
      <w:pPr>
        <w:pStyle w:val="NormalWeb"/>
        <w:numPr>
          <w:ilvl w:val="0"/>
          <w:numId w:val="14"/>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Manipular la información proporcionada por los particulares en l</w:t>
      </w:r>
      <w:r w:rsidR="00CC4AAB" w:rsidRPr="00860ADA">
        <w:rPr>
          <w:rFonts w:ascii="Arial" w:hAnsi="Arial" w:cs="Arial"/>
          <w:sz w:val="24"/>
          <w:szCs w:val="24"/>
          <w:lang w:val="es-ES_tradnl"/>
        </w:rPr>
        <w:t>os procedimientos de enajenació</w:t>
      </w:r>
      <w:r w:rsidRPr="00860ADA">
        <w:rPr>
          <w:rFonts w:ascii="Arial" w:hAnsi="Arial" w:cs="Arial"/>
          <w:sz w:val="24"/>
          <w:szCs w:val="24"/>
          <w:lang w:val="es-ES_tradnl"/>
        </w:rPr>
        <w:t xml:space="preserve">n de bienes muebles e inmuebles. </w:t>
      </w:r>
    </w:p>
    <w:p w14:paraId="14D1515A" w14:textId="02D2A0A8" w:rsidR="00CD202F" w:rsidRPr="00860ADA" w:rsidRDefault="00CD202F" w:rsidP="00B82F61">
      <w:pPr>
        <w:pStyle w:val="NormalWeb"/>
        <w:numPr>
          <w:ilvl w:val="0"/>
          <w:numId w:val="14"/>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Uti</w:t>
      </w:r>
      <w:r w:rsidR="00CC4AAB" w:rsidRPr="00860ADA">
        <w:rPr>
          <w:rFonts w:ascii="Arial" w:hAnsi="Arial" w:cs="Arial"/>
          <w:sz w:val="24"/>
          <w:szCs w:val="24"/>
          <w:lang w:val="es-ES_tradnl"/>
        </w:rPr>
        <w:t>lizar el cualquier tipo de vehí</w:t>
      </w:r>
      <w:r w:rsidRPr="00860ADA">
        <w:rPr>
          <w:rFonts w:ascii="Arial" w:hAnsi="Arial" w:cs="Arial"/>
          <w:sz w:val="24"/>
          <w:szCs w:val="24"/>
          <w:lang w:val="es-ES_tradnl"/>
        </w:rPr>
        <w:t>culo propieda</w:t>
      </w:r>
      <w:r w:rsidR="00CC4AAB" w:rsidRPr="00860ADA">
        <w:rPr>
          <w:rFonts w:ascii="Arial" w:hAnsi="Arial" w:cs="Arial"/>
          <w:sz w:val="24"/>
          <w:szCs w:val="24"/>
          <w:lang w:val="es-ES_tradnl"/>
        </w:rPr>
        <w:t>d o arrendado por el municipio</w:t>
      </w:r>
      <w:r w:rsidRPr="00860ADA">
        <w:rPr>
          <w:rFonts w:ascii="Arial" w:hAnsi="Arial" w:cs="Arial"/>
          <w:sz w:val="24"/>
          <w:szCs w:val="24"/>
          <w:lang w:val="es-ES_tradnl"/>
        </w:rPr>
        <w:t xml:space="preserve">, para uso particular, personal o familiar, fuera de la normativa establecida por el propio </w:t>
      </w:r>
      <w:r w:rsidR="00CC4AAB" w:rsidRPr="00860ADA">
        <w:rPr>
          <w:rFonts w:ascii="Arial" w:hAnsi="Arial" w:cs="Arial"/>
          <w:sz w:val="24"/>
          <w:szCs w:val="24"/>
          <w:lang w:val="es-ES_tradnl"/>
        </w:rPr>
        <w:t>municipio.</w:t>
      </w:r>
      <w:r w:rsidRPr="00860ADA">
        <w:rPr>
          <w:rFonts w:ascii="Arial" w:hAnsi="Arial" w:cs="Arial"/>
          <w:sz w:val="24"/>
          <w:szCs w:val="24"/>
          <w:lang w:val="es-ES_tradnl"/>
        </w:rPr>
        <w:t xml:space="preserve"> </w:t>
      </w:r>
    </w:p>
    <w:p w14:paraId="3D2A9F1F" w14:textId="2F985A72" w:rsidR="00870FF7" w:rsidRPr="00860ADA" w:rsidRDefault="00CD202F" w:rsidP="00B82F61">
      <w:pPr>
        <w:pStyle w:val="NormalWeb"/>
        <w:numPr>
          <w:ilvl w:val="0"/>
          <w:numId w:val="14"/>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Utilizar los bienes inmuebles para uso aje</w:t>
      </w:r>
      <w:r w:rsidR="00CC4AAB" w:rsidRPr="00860ADA">
        <w:rPr>
          <w:rFonts w:ascii="Arial" w:hAnsi="Arial" w:cs="Arial"/>
          <w:sz w:val="24"/>
          <w:szCs w:val="24"/>
          <w:lang w:val="es-ES_tradnl"/>
        </w:rPr>
        <w:t>no a la normatividad aplicable.</w:t>
      </w:r>
    </w:p>
    <w:p w14:paraId="27272F4C" w14:textId="79FB0FC1" w:rsidR="00CD202F" w:rsidRPr="00860ADA" w:rsidRDefault="00CD202F" w:rsidP="00B82F61">
      <w:pPr>
        <w:pStyle w:val="NormalWeb"/>
        <w:numPr>
          <w:ilvl w:val="0"/>
          <w:numId w:val="14"/>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 xml:space="preserve">Disponer de los bienes y demás recursos públicos, sin observar las normas a las que se encuentran afectos y destinarlos a fines distintos al servicio público. </w:t>
      </w:r>
    </w:p>
    <w:p w14:paraId="254E3194" w14:textId="1675025D" w:rsidR="00CD202F" w:rsidRPr="00860ADA" w:rsidRDefault="00B156C5" w:rsidP="00424490">
      <w:pPr>
        <w:pStyle w:val="NormalWeb"/>
        <w:spacing w:line="276" w:lineRule="auto"/>
        <w:jc w:val="both"/>
        <w:rPr>
          <w:rFonts w:ascii="Arial" w:hAnsi="Arial" w:cs="Arial"/>
          <w:sz w:val="24"/>
          <w:szCs w:val="24"/>
          <w:lang w:val="es-ES_tradnl"/>
        </w:rPr>
      </w:pPr>
      <w:r w:rsidRPr="00860ADA">
        <w:rPr>
          <w:rFonts w:ascii="Arial" w:hAnsi="Arial" w:cs="Arial"/>
          <w:b/>
          <w:sz w:val="24"/>
          <w:szCs w:val="24"/>
          <w:lang w:val="es-ES_tradnl"/>
        </w:rPr>
        <w:t>Artículo</w:t>
      </w:r>
      <w:r w:rsidR="00E907F3" w:rsidRPr="00860ADA">
        <w:rPr>
          <w:rFonts w:ascii="Arial" w:hAnsi="Arial" w:cs="Arial"/>
          <w:b/>
          <w:sz w:val="24"/>
          <w:szCs w:val="24"/>
          <w:lang w:val="es-ES_tradnl"/>
        </w:rPr>
        <w:t xml:space="preserve"> 18</w:t>
      </w:r>
      <w:r w:rsidR="00CD202F" w:rsidRPr="00860ADA">
        <w:rPr>
          <w:rFonts w:ascii="Arial" w:hAnsi="Arial" w:cs="Arial"/>
          <w:b/>
          <w:sz w:val="24"/>
          <w:szCs w:val="24"/>
          <w:lang w:val="es-ES_tradnl"/>
        </w:rPr>
        <w:t>.</w:t>
      </w:r>
      <w:r w:rsidR="007610DD">
        <w:rPr>
          <w:rFonts w:ascii="Arial" w:hAnsi="Arial" w:cs="Arial"/>
          <w:b/>
          <w:sz w:val="24"/>
          <w:szCs w:val="24"/>
          <w:lang w:val="es-ES_tradnl"/>
        </w:rPr>
        <w:t xml:space="preserve"> </w:t>
      </w:r>
      <w:r w:rsidR="00B82F61" w:rsidRPr="00860ADA">
        <w:rPr>
          <w:rFonts w:ascii="Arial" w:hAnsi="Arial" w:cs="Arial"/>
          <w:b/>
          <w:sz w:val="24"/>
          <w:szCs w:val="24"/>
          <w:lang w:val="es-ES_tradnl"/>
        </w:rPr>
        <w:t>P</w:t>
      </w:r>
      <w:r w:rsidR="00CD202F" w:rsidRPr="00860ADA">
        <w:rPr>
          <w:rFonts w:ascii="Arial" w:hAnsi="Arial" w:cs="Arial"/>
          <w:b/>
          <w:sz w:val="24"/>
          <w:szCs w:val="24"/>
          <w:lang w:val="es-ES_tradnl"/>
        </w:rPr>
        <w:t xml:space="preserve">rocesos de </w:t>
      </w:r>
      <w:r w:rsidRPr="00860ADA">
        <w:rPr>
          <w:rFonts w:ascii="Arial" w:hAnsi="Arial" w:cs="Arial"/>
          <w:b/>
          <w:sz w:val="24"/>
          <w:szCs w:val="24"/>
          <w:lang w:val="es-ES_tradnl"/>
        </w:rPr>
        <w:t>evaluación</w:t>
      </w:r>
      <w:r w:rsidR="000C7B2F" w:rsidRPr="00860ADA">
        <w:rPr>
          <w:rFonts w:ascii="Arial" w:hAnsi="Arial" w:cs="Arial"/>
          <w:b/>
          <w:sz w:val="24"/>
          <w:szCs w:val="24"/>
          <w:lang w:val="es-ES_tradnl"/>
        </w:rPr>
        <w:t>.</w:t>
      </w:r>
      <w:r w:rsidR="000C7B2F" w:rsidRPr="00860ADA">
        <w:rPr>
          <w:rFonts w:ascii="Arial" w:hAnsi="Arial" w:cs="Arial"/>
          <w:sz w:val="24"/>
          <w:szCs w:val="24"/>
          <w:lang w:val="es-ES_tradnl"/>
        </w:rPr>
        <w:t xml:space="preserve"> Consiste en que las personas servidoras públicas </w:t>
      </w:r>
      <w:r w:rsidR="00CD202F" w:rsidRPr="00860ADA">
        <w:rPr>
          <w:rFonts w:ascii="Arial" w:hAnsi="Arial" w:cs="Arial"/>
          <w:sz w:val="24"/>
          <w:szCs w:val="24"/>
          <w:lang w:val="es-ES_tradnl"/>
        </w:rPr>
        <w:t>que, con motivo de su empleo, cargo, comisión o función, participen en procesos de evaluación, se apeguen en todo momento a los principios de lega</w:t>
      </w:r>
      <w:r w:rsidR="00CC4AAB" w:rsidRPr="00860ADA">
        <w:rPr>
          <w:rFonts w:ascii="Arial" w:hAnsi="Arial" w:cs="Arial"/>
          <w:sz w:val="24"/>
          <w:szCs w:val="24"/>
          <w:lang w:val="es-ES_tradnl"/>
        </w:rPr>
        <w:t>lidad, imparcialidad y rendició</w:t>
      </w:r>
      <w:r w:rsidR="005804BF" w:rsidRPr="00860ADA">
        <w:rPr>
          <w:rFonts w:ascii="Arial" w:hAnsi="Arial" w:cs="Arial"/>
          <w:sz w:val="24"/>
          <w:szCs w:val="24"/>
          <w:lang w:val="es-ES_tradnl"/>
        </w:rPr>
        <w:t xml:space="preserve">n de cuentas, considerando los valores de interés público y liderazgo. </w:t>
      </w:r>
    </w:p>
    <w:p w14:paraId="43D0D2BB" w14:textId="77777777" w:rsidR="00CD202F" w:rsidRPr="00860ADA" w:rsidRDefault="00CD202F" w:rsidP="00424490">
      <w:pPr>
        <w:pStyle w:val="NormalWeb"/>
        <w:spacing w:line="276" w:lineRule="auto"/>
        <w:jc w:val="both"/>
        <w:rPr>
          <w:rFonts w:ascii="Arial" w:hAnsi="Arial" w:cs="Arial"/>
          <w:sz w:val="24"/>
          <w:szCs w:val="24"/>
          <w:lang w:val="es-ES_tradnl"/>
        </w:rPr>
      </w:pPr>
      <w:r w:rsidRPr="00860ADA">
        <w:rPr>
          <w:rFonts w:ascii="Arial" w:hAnsi="Arial" w:cs="Arial"/>
          <w:sz w:val="24"/>
          <w:szCs w:val="24"/>
          <w:lang w:val="es-ES_tradnl"/>
        </w:rPr>
        <w:t xml:space="preserve">Vulneran esta regla, de manera enunciativa y no limitativa, las conductas siguientes: </w:t>
      </w:r>
    </w:p>
    <w:p w14:paraId="3D313337" w14:textId="3E21E3B2" w:rsidR="00CD202F" w:rsidRPr="00860ADA" w:rsidRDefault="00CD202F" w:rsidP="00B82F61">
      <w:pPr>
        <w:pStyle w:val="NormalWeb"/>
        <w:numPr>
          <w:ilvl w:val="0"/>
          <w:numId w:val="15"/>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 xml:space="preserve">Proporcionar indebidamente datos contenidos en los sistemas de información de la administración pública, a la que tenga acceso con motivo </w:t>
      </w:r>
      <w:r w:rsidRPr="00860ADA">
        <w:rPr>
          <w:rFonts w:ascii="Arial" w:hAnsi="Arial" w:cs="Arial"/>
          <w:sz w:val="24"/>
          <w:szCs w:val="24"/>
          <w:lang w:val="es-ES_tradnl"/>
        </w:rPr>
        <w:lastRenderedPageBreak/>
        <w:t xml:space="preserve">de su empleo, cargo, comisión o función, o acceder a tal información por causas distintas al ejercicio de sus funciones y facultades. </w:t>
      </w:r>
    </w:p>
    <w:p w14:paraId="2386924F" w14:textId="6B5F3284" w:rsidR="00CD202F" w:rsidRPr="00860ADA" w:rsidRDefault="00CD202F" w:rsidP="00B82F61">
      <w:pPr>
        <w:pStyle w:val="NormalWeb"/>
        <w:numPr>
          <w:ilvl w:val="0"/>
          <w:numId w:val="15"/>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Tra</w:t>
      </w:r>
      <w:r w:rsidR="00CC4AAB" w:rsidRPr="00860ADA">
        <w:rPr>
          <w:rFonts w:ascii="Arial" w:hAnsi="Arial" w:cs="Arial"/>
          <w:sz w:val="24"/>
          <w:szCs w:val="24"/>
          <w:lang w:val="es-ES_tradnl"/>
        </w:rPr>
        <w:t>sgredir el alcance y orientació</w:t>
      </w:r>
      <w:r w:rsidRPr="00860ADA">
        <w:rPr>
          <w:rFonts w:ascii="Arial" w:hAnsi="Arial" w:cs="Arial"/>
          <w:sz w:val="24"/>
          <w:szCs w:val="24"/>
          <w:lang w:val="es-ES_tradnl"/>
        </w:rPr>
        <w:t>n de los resultados de las evaluaciones que realice cualquier instancia externa o interna en ma</w:t>
      </w:r>
      <w:r w:rsidR="00CC4AAB" w:rsidRPr="00860ADA">
        <w:rPr>
          <w:rFonts w:ascii="Arial" w:hAnsi="Arial" w:cs="Arial"/>
          <w:sz w:val="24"/>
          <w:szCs w:val="24"/>
          <w:lang w:val="es-ES_tradnl"/>
        </w:rPr>
        <w:t>teria de evaluación o rendició</w:t>
      </w:r>
      <w:r w:rsidRPr="00860ADA">
        <w:rPr>
          <w:rFonts w:ascii="Arial" w:hAnsi="Arial" w:cs="Arial"/>
          <w:sz w:val="24"/>
          <w:szCs w:val="24"/>
          <w:lang w:val="es-ES_tradnl"/>
        </w:rPr>
        <w:t xml:space="preserve">n de cuentas. </w:t>
      </w:r>
    </w:p>
    <w:p w14:paraId="7CA7A58E" w14:textId="4688061C" w:rsidR="00CD202F" w:rsidRPr="00860ADA" w:rsidRDefault="00CD202F" w:rsidP="00B82F61">
      <w:pPr>
        <w:pStyle w:val="NormalWeb"/>
        <w:numPr>
          <w:ilvl w:val="0"/>
          <w:numId w:val="15"/>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 xml:space="preserve">Dejar de atender las recomendaciones formuladas por cualquier instancia de evaluación, ya sea interna o externa. </w:t>
      </w:r>
    </w:p>
    <w:p w14:paraId="46873604" w14:textId="7637676F" w:rsidR="00CD202F" w:rsidRPr="00860ADA" w:rsidRDefault="00CD202F" w:rsidP="00B82F61">
      <w:pPr>
        <w:pStyle w:val="NormalWeb"/>
        <w:numPr>
          <w:ilvl w:val="0"/>
          <w:numId w:val="15"/>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A</w:t>
      </w:r>
      <w:r w:rsidR="00CC4AAB" w:rsidRPr="00860ADA">
        <w:rPr>
          <w:rFonts w:ascii="Arial" w:hAnsi="Arial" w:cs="Arial"/>
          <w:sz w:val="24"/>
          <w:szCs w:val="24"/>
          <w:lang w:val="es-ES_tradnl"/>
        </w:rPr>
        <w:t>lterar registros de cualquier í</w:t>
      </w:r>
      <w:r w:rsidRPr="00860ADA">
        <w:rPr>
          <w:rFonts w:ascii="Arial" w:hAnsi="Arial" w:cs="Arial"/>
          <w:sz w:val="24"/>
          <w:szCs w:val="24"/>
          <w:lang w:val="es-ES_tradnl"/>
        </w:rPr>
        <w:t xml:space="preserve">ndole para simular o modificar los resultados de las funciones, programas y proyectos. </w:t>
      </w:r>
    </w:p>
    <w:p w14:paraId="4C3013FD" w14:textId="5B345AAA" w:rsidR="00CD202F" w:rsidRPr="00860ADA" w:rsidRDefault="00B156C5" w:rsidP="00424490">
      <w:pPr>
        <w:pStyle w:val="NormalWeb"/>
        <w:spacing w:line="276" w:lineRule="auto"/>
        <w:jc w:val="both"/>
        <w:rPr>
          <w:rFonts w:ascii="Arial" w:hAnsi="Arial" w:cs="Arial"/>
          <w:sz w:val="24"/>
          <w:szCs w:val="24"/>
          <w:lang w:val="es-ES_tradnl"/>
        </w:rPr>
      </w:pPr>
      <w:r w:rsidRPr="00860ADA">
        <w:rPr>
          <w:rFonts w:ascii="Arial" w:hAnsi="Arial" w:cs="Arial"/>
          <w:b/>
          <w:sz w:val="24"/>
          <w:szCs w:val="24"/>
          <w:lang w:val="es-ES_tradnl"/>
        </w:rPr>
        <w:t>Artículo</w:t>
      </w:r>
      <w:r w:rsidR="00E907F3" w:rsidRPr="00860ADA">
        <w:rPr>
          <w:rFonts w:ascii="Arial" w:hAnsi="Arial" w:cs="Arial"/>
          <w:b/>
          <w:sz w:val="24"/>
          <w:szCs w:val="24"/>
          <w:lang w:val="es-ES_tradnl"/>
        </w:rPr>
        <w:t xml:space="preserve"> 19</w:t>
      </w:r>
      <w:r w:rsidR="00CD202F" w:rsidRPr="00860ADA">
        <w:rPr>
          <w:rFonts w:ascii="Arial" w:hAnsi="Arial" w:cs="Arial"/>
          <w:b/>
          <w:sz w:val="24"/>
          <w:szCs w:val="24"/>
          <w:lang w:val="es-ES_tradnl"/>
        </w:rPr>
        <w:t>.</w:t>
      </w:r>
      <w:r w:rsidR="00B82F61" w:rsidRPr="00860ADA">
        <w:rPr>
          <w:rFonts w:ascii="Arial" w:hAnsi="Arial" w:cs="Arial"/>
          <w:sz w:val="24"/>
          <w:szCs w:val="24"/>
          <w:lang w:val="es-ES_tradnl"/>
        </w:rPr>
        <w:t xml:space="preserve"> </w:t>
      </w:r>
      <w:r w:rsidR="00CD202F" w:rsidRPr="00860ADA">
        <w:rPr>
          <w:rFonts w:ascii="Arial" w:hAnsi="Arial" w:cs="Arial"/>
          <w:b/>
          <w:sz w:val="24"/>
          <w:szCs w:val="24"/>
          <w:lang w:val="es-ES_tradnl"/>
        </w:rPr>
        <w:t>Control interno.</w:t>
      </w:r>
      <w:r w:rsidR="00CD202F" w:rsidRPr="00860ADA">
        <w:rPr>
          <w:rFonts w:ascii="Arial" w:hAnsi="Arial" w:cs="Arial"/>
          <w:sz w:val="24"/>
          <w:szCs w:val="24"/>
          <w:lang w:val="es-ES_tradnl"/>
        </w:rPr>
        <w:t xml:space="preserve"> Consiste en que </w:t>
      </w:r>
      <w:r w:rsidR="000C7B2F" w:rsidRPr="00860ADA">
        <w:rPr>
          <w:rFonts w:ascii="Arial" w:hAnsi="Arial" w:cs="Arial"/>
          <w:sz w:val="24"/>
          <w:szCs w:val="24"/>
          <w:lang w:val="es-ES_tradnl"/>
        </w:rPr>
        <w:t>las personas servidoras públicas</w:t>
      </w:r>
      <w:r w:rsidR="00CD202F" w:rsidRPr="00860ADA">
        <w:rPr>
          <w:rFonts w:ascii="Arial" w:hAnsi="Arial" w:cs="Arial"/>
          <w:sz w:val="24"/>
          <w:szCs w:val="24"/>
          <w:lang w:val="es-ES_tradnl"/>
        </w:rPr>
        <w:t xml:space="preserve"> en el ejercicio de su empleo, cargo, comisión o función, que participen en procesos de control interno, generen, obtengan, utilicen y comuniquen información suficiente, oportuna</w:t>
      </w:r>
      <w:r w:rsidR="00CC4AAB" w:rsidRPr="00860ADA">
        <w:rPr>
          <w:rFonts w:ascii="Arial" w:hAnsi="Arial" w:cs="Arial"/>
          <w:sz w:val="24"/>
          <w:szCs w:val="24"/>
          <w:lang w:val="es-ES_tradnl"/>
        </w:rPr>
        <w:t>, confiable y de calidad, apegá</w:t>
      </w:r>
      <w:r w:rsidR="00CD202F" w:rsidRPr="00860ADA">
        <w:rPr>
          <w:rFonts w:ascii="Arial" w:hAnsi="Arial" w:cs="Arial"/>
          <w:sz w:val="24"/>
          <w:szCs w:val="24"/>
          <w:lang w:val="es-ES_tradnl"/>
        </w:rPr>
        <w:t>ndose a los principios de lega</w:t>
      </w:r>
      <w:r w:rsidR="00CC4AAB" w:rsidRPr="00860ADA">
        <w:rPr>
          <w:rFonts w:ascii="Arial" w:hAnsi="Arial" w:cs="Arial"/>
          <w:sz w:val="24"/>
          <w:szCs w:val="24"/>
          <w:lang w:val="es-ES_tradnl"/>
        </w:rPr>
        <w:t>lidad, imparcialidad y rendició</w:t>
      </w:r>
      <w:r w:rsidR="00CD202F" w:rsidRPr="00860ADA">
        <w:rPr>
          <w:rFonts w:ascii="Arial" w:hAnsi="Arial" w:cs="Arial"/>
          <w:sz w:val="24"/>
          <w:szCs w:val="24"/>
          <w:lang w:val="es-ES_tradnl"/>
        </w:rPr>
        <w:t xml:space="preserve">n de cuentas. </w:t>
      </w:r>
    </w:p>
    <w:p w14:paraId="6B7BB743" w14:textId="77777777" w:rsidR="00CD202F" w:rsidRPr="00860ADA" w:rsidRDefault="00CD202F" w:rsidP="00424490">
      <w:pPr>
        <w:pStyle w:val="NormalWeb"/>
        <w:spacing w:line="276" w:lineRule="auto"/>
        <w:jc w:val="both"/>
        <w:rPr>
          <w:rFonts w:ascii="Arial" w:hAnsi="Arial" w:cs="Arial"/>
          <w:sz w:val="24"/>
          <w:szCs w:val="24"/>
          <w:lang w:val="es-ES_tradnl"/>
        </w:rPr>
      </w:pPr>
      <w:r w:rsidRPr="00860ADA">
        <w:rPr>
          <w:rFonts w:ascii="Arial" w:hAnsi="Arial" w:cs="Arial"/>
          <w:sz w:val="24"/>
          <w:szCs w:val="24"/>
          <w:lang w:val="es-ES_tradnl"/>
        </w:rPr>
        <w:t xml:space="preserve">Vulneran esta regla, de manera enunciativa y no limitativa, las conductas siguientes: </w:t>
      </w:r>
    </w:p>
    <w:p w14:paraId="043263D4" w14:textId="7B15B675" w:rsidR="00CD202F" w:rsidRPr="00860ADA" w:rsidRDefault="00CD202F" w:rsidP="00B82F61">
      <w:pPr>
        <w:pStyle w:val="NormalWeb"/>
        <w:numPr>
          <w:ilvl w:val="0"/>
          <w:numId w:val="16"/>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 xml:space="preserve">Dejar de comunicar los riesgos asociados al cumplimiento de objetivos institucionales, así como los relacionados con corrupción y posibles irregularidades que afecten los recursos económicos públicos. </w:t>
      </w:r>
    </w:p>
    <w:p w14:paraId="1C2C7171" w14:textId="102874CE" w:rsidR="00CD202F" w:rsidRPr="00860ADA" w:rsidRDefault="00CC4AAB" w:rsidP="00B82F61">
      <w:pPr>
        <w:pStyle w:val="NormalWeb"/>
        <w:numPr>
          <w:ilvl w:val="0"/>
          <w:numId w:val="16"/>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Omitir diseñ</w:t>
      </w:r>
      <w:r w:rsidR="00CD202F" w:rsidRPr="00860ADA">
        <w:rPr>
          <w:rFonts w:ascii="Arial" w:hAnsi="Arial" w:cs="Arial"/>
          <w:sz w:val="24"/>
          <w:szCs w:val="24"/>
          <w:lang w:val="es-ES_tradnl"/>
        </w:rPr>
        <w:t xml:space="preserve">ar o actualizar las </w:t>
      </w:r>
      <w:r w:rsidR="0029444B" w:rsidRPr="00860ADA">
        <w:rPr>
          <w:rFonts w:ascii="Arial" w:hAnsi="Arial" w:cs="Arial"/>
          <w:sz w:val="24"/>
          <w:szCs w:val="24"/>
          <w:lang w:val="es-ES_tradnl"/>
        </w:rPr>
        <w:t>políticas</w:t>
      </w:r>
      <w:r w:rsidR="00CD202F" w:rsidRPr="00860ADA">
        <w:rPr>
          <w:rFonts w:ascii="Arial" w:hAnsi="Arial" w:cs="Arial"/>
          <w:sz w:val="24"/>
          <w:szCs w:val="24"/>
          <w:lang w:val="es-ES_tradnl"/>
        </w:rPr>
        <w:t xml:space="preserve"> o procedimientos necesarios en materia de control interno. </w:t>
      </w:r>
    </w:p>
    <w:p w14:paraId="7008C315" w14:textId="1B97230D" w:rsidR="00CD202F" w:rsidRPr="00860ADA" w:rsidRDefault="00CD202F" w:rsidP="00B82F61">
      <w:pPr>
        <w:pStyle w:val="NormalWeb"/>
        <w:numPr>
          <w:ilvl w:val="0"/>
          <w:numId w:val="16"/>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 xml:space="preserve">Generar información financiera, presupuestaria y de operación sin el respaldo suficiente. </w:t>
      </w:r>
    </w:p>
    <w:p w14:paraId="1B30DDF7" w14:textId="2996DC88" w:rsidR="00CD202F" w:rsidRPr="00860ADA" w:rsidRDefault="00CD202F" w:rsidP="00B82F61">
      <w:pPr>
        <w:pStyle w:val="NormalWeb"/>
        <w:numPr>
          <w:ilvl w:val="0"/>
          <w:numId w:val="16"/>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 xml:space="preserve">Comunicar información financiera, presupuestaria y de operación incompleta, confusa o dispersa. </w:t>
      </w:r>
    </w:p>
    <w:p w14:paraId="3CBFFE69" w14:textId="737D50EF" w:rsidR="00CD202F" w:rsidRPr="00860ADA" w:rsidRDefault="00CD202F" w:rsidP="00B82F61">
      <w:pPr>
        <w:pStyle w:val="NormalWeb"/>
        <w:numPr>
          <w:ilvl w:val="0"/>
          <w:numId w:val="16"/>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 xml:space="preserve">Omitir supervisar los planes, programas o proyectos a su cargo, o en su caso, las actividades y el cumplimiento de las funciones del personal que le reporta. </w:t>
      </w:r>
    </w:p>
    <w:p w14:paraId="2C8FC608" w14:textId="771ECBCC" w:rsidR="00CD202F" w:rsidRPr="00860ADA" w:rsidRDefault="00CD202F" w:rsidP="00B82F61">
      <w:pPr>
        <w:pStyle w:val="NormalWeb"/>
        <w:numPr>
          <w:ilvl w:val="0"/>
          <w:numId w:val="16"/>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Dejar de salvaguardar documentos e información que se deban conservar por su r</w:t>
      </w:r>
      <w:r w:rsidR="00CC4AAB" w:rsidRPr="00860ADA">
        <w:rPr>
          <w:rFonts w:ascii="Arial" w:hAnsi="Arial" w:cs="Arial"/>
          <w:sz w:val="24"/>
          <w:szCs w:val="24"/>
          <w:lang w:val="es-ES_tradnl"/>
        </w:rPr>
        <w:t>elevancia o por sus aspectos técnicos, jurí</w:t>
      </w:r>
      <w:r w:rsidRPr="00860ADA">
        <w:rPr>
          <w:rFonts w:ascii="Arial" w:hAnsi="Arial" w:cs="Arial"/>
          <w:sz w:val="24"/>
          <w:szCs w:val="24"/>
          <w:lang w:val="es-ES_tradnl"/>
        </w:rPr>
        <w:t xml:space="preserve">dicos, económicos o de seguridad. </w:t>
      </w:r>
    </w:p>
    <w:p w14:paraId="22ACEA1D" w14:textId="4F4DCF84" w:rsidR="00CD202F" w:rsidRPr="00860ADA" w:rsidRDefault="00CD202F" w:rsidP="00B82F61">
      <w:pPr>
        <w:pStyle w:val="NormalWeb"/>
        <w:numPr>
          <w:ilvl w:val="0"/>
          <w:numId w:val="16"/>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 xml:space="preserve">Ejecutar sus funciones sin establecer las medidas de control que le correspondan. </w:t>
      </w:r>
    </w:p>
    <w:p w14:paraId="5E9E1FC4" w14:textId="4B2D2A22" w:rsidR="00CD202F" w:rsidRPr="00860ADA" w:rsidRDefault="00CD202F" w:rsidP="00B82F61">
      <w:pPr>
        <w:pStyle w:val="NormalWeb"/>
        <w:numPr>
          <w:ilvl w:val="0"/>
          <w:numId w:val="16"/>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lastRenderedPageBreak/>
        <w:t xml:space="preserve">Omitir modificar procesos y tramos de control, conforme a sus atribuciones, en </w:t>
      </w:r>
      <w:r w:rsidR="00E907F3" w:rsidRPr="00860ADA">
        <w:rPr>
          <w:rFonts w:ascii="Arial" w:hAnsi="Arial" w:cs="Arial"/>
          <w:sz w:val="24"/>
          <w:szCs w:val="24"/>
          <w:lang w:val="es-ES_tradnl"/>
        </w:rPr>
        <w:t>áreas</w:t>
      </w:r>
      <w:r w:rsidRPr="00860ADA">
        <w:rPr>
          <w:rFonts w:ascii="Arial" w:hAnsi="Arial" w:cs="Arial"/>
          <w:sz w:val="24"/>
          <w:szCs w:val="24"/>
          <w:lang w:val="es-ES_tradnl"/>
        </w:rPr>
        <w:t xml:space="preserve"> en las que se detecten conductas a este Código de Ét</w:t>
      </w:r>
      <w:r w:rsidR="005E39B7">
        <w:rPr>
          <w:rFonts w:ascii="Arial" w:hAnsi="Arial" w:cs="Arial"/>
          <w:sz w:val="24"/>
          <w:szCs w:val="24"/>
          <w:lang w:val="es-ES_tradnl"/>
        </w:rPr>
        <w:t>ica o al Código de Conducta.</w:t>
      </w:r>
    </w:p>
    <w:p w14:paraId="73359C1C" w14:textId="6B4C9759" w:rsidR="00CD202F" w:rsidRPr="00860ADA" w:rsidRDefault="00CD202F" w:rsidP="00B82F61">
      <w:pPr>
        <w:pStyle w:val="NormalWeb"/>
        <w:numPr>
          <w:ilvl w:val="0"/>
          <w:numId w:val="16"/>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 xml:space="preserve">Dejar de implementar o de adoptar mejores prácticas y procesos para evitar la corrupción y prevenir cualquier conflicto de interés. </w:t>
      </w:r>
    </w:p>
    <w:p w14:paraId="6AB2CC50" w14:textId="5B4B1AB6" w:rsidR="00CD202F" w:rsidRPr="00860ADA" w:rsidRDefault="00CD202F" w:rsidP="00B82F61">
      <w:pPr>
        <w:pStyle w:val="NormalWeb"/>
        <w:numPr>
          <w:ilvl w:val="0"/>
          <w:numId w:val="16"/>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 xml:space="preserve">Inhibir las manifestaciones o propuestas que tiendan a mejorar o superar deficiencias de operación, de procesos, de calidad de trámites y servicios, o de comportamiento </w:t>
      </w:r>
      <w:r w:rsidR="0029444B" w:rsidRPr="00860ADA">
        <w:rPr>
          <w:rFonts w:ascii="Arial" w:hAnsi="Arial" w:cs="Arial"/>
          <w:sz w:val="24"/>
          <w:szCs w:val="24"/>
          <w:lang w:val="es-ES_tradnl"/>
        </w:rPr>
        <w:t>ético</w:t>
      </w:r>
      <w:r w:rsidRPr="00860ADA">
        <w:rPr>
          <w:rFonts w:ascii="Arial" w:hAnsi="Arial" w:cs="Arial"/>
          <w:sz w:val="24"/>
          <w:szCs w:val="24"/>
          <w:lang w:val="es-ES_tradnl"/>
        </w:rPr>
        <w:t xml:space="preserve"> de </w:t>
      </w:r>
      <w:r w:rsidR="000C7B2F" w:rsidRPr="00860ADA">
        <w:rPr>
          <w:rFonts w:ascii="Arial" w:hAnsi="Arial" w:cs="Arial"/>
          <w:sz w:val="24"/>
          <w:szCs w:val="24"/>
          <w:lang w:val="es-ES_tradnl"/>
        </w:rPr>
        <w:t>las personas servidoras públicas</w:t>
      </w:r>
      <w:r w:rsidRPr="00860ADA">
        <w:rPr>
          <w:rFonts w:ascii="Arial" w:hAnsi="Arial" w:cs="Arial"/>
          <w:sz w:val="24"/>
          <w:szCs w:val="24"/>
          <w:lang w:val="es-ES_tradnl"/>
        </w:rPr>
        <w:t xml:space="preserve">. </w:t>
      </w:r>
    </w:p>
    <w:p w14:paraId="685519DD" w14:textId="3BEF02CC" w:rsidR="00CD202F" w:rsidRPr="00860ADA" w:rsidRDefault="00CD202F" w:rsidP="00B82F61">
      <w:pPr>
        <w:pStyle w:val="NormalWeb"/>
        <w:numPr>
          <w:ilvl w:val="0"/>
          <w:numId w:val="16"/>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Eludir establecer estándares o protocolos de actuación en aquellos trámites o servicios de atención directa al público o dejar de observar a</w:t>
      </w:r>
      <w:r w:rsidR="00CC4AAB" w:rsidRPr="00860ADA">
        <w:rPr>
          <w:rFonts w:ascii="Arial" w:hAnsi="Arial" w:cs="Arial"/>
          <w:sz w:val="24"/>
          <w:szCs w:val="24"/>
          <w:lang w:val="es-ES_tradnl"/>
        </w:rPr>
        <w:t>qué</w:t>
      </w:r>
      <w:r w:rsidRPr="00860ADA">
        <w:rPr>
          <w:rFonts w:ascii="Arial" w:hAnsi="Arial" w:cs="Arial"/>
          <w:sz w:val="24"/>
          <w:szCs w:val="24"/>
          <w:lang w:val="es-ES_tradnl"/>
        </w:rPr>
        <w:t xml:space="preserve">llos previstos por las instancias competentes. </w:t>
      </w:r>
    </w:p>
    <w:p w14:paraId="23CE1658" w14:textId="6B73D7D1" w:rsidR="00CD202F" w:rsidRPr="00860ADA" w:rsidRDefault="00B156C5" w:rsidP="00424490">
      <w:pPr>
        <w:pStyle w:val="NormalWeb"/>
        <w:spacing w:line="276" w:lineRule="auto"/>
        <w:jc w:val="both"/>
        <w:rPr>
          <w:rFonts w:ascii="Arial" w:hAnsi="Arial" w:cs="Arial"/>
          <w:sz w:val="24"/>
          <w:szCs w:val="24"/>
          <w:lang w:val="es-ES_tradnl"/>
        </w:rPr>
      </w:pPr>
      <w:r w:rsidRPr="00860ADA">
        <w:rPr>
          <w:rFonts w:ascii="Arial" w:hAnsi="Arial" w:cs="Arial"/>
          <w:b/>
          <w:sz w:val="24"/>
          <w:szCs w:val="24"/>
          <w:lang w:val="es-ES_tradnl"/>
        </w:rPr>
        <w:t>Artículo</w:t>
      </w:r>
      <w:r w:rsidR="00E907F3" w:rsidRPr="00860ADA">
        <w:rPr>
          <w:rFonts w:ascii="Arial" w:hAnsi="Arial" w:cs="Arial"/>
          <w:b/>
          <w:sz w:val="24"/>
          <w:szCs w:val="24"/>
          <w:lang w:val="es-ES_tradnl"/>
        </w:rPr>
        <w:t xml:space="preserve"> 20</w:t>
      </w:r>
      <w:r w:rsidR="00CD202F" w:rsidRPr="00860ADA">
        <w:rPr>
          <w:rFonts w:ascii="Arial" w:hAnsi="Arial" w:cs="Arial"/>
          <w:b/>
          <w:sz w:val="24"/>
          <w:szCs w:val="24"/>
          <w:lang w:val="es-ES_tradnl"/>
        </w:rPr>
        <w:t>.</w:t>
      </w:r>
      <w:r w:rsidR="00B82F61" w:rsidRPr="00860ADA">
        <w:rPr>
          <w:rFonts w:ascii="Arial" w:hAnsi="Arial" w:cs="Arial"/>
          <w:sz w:val="24"/>
          <w:szCs w:val="24"/>
          <w:lang w:val="es-ES_tradnl"/>
        </w:rPr>
        <w:t xml:space="preserve"> </w:t>
      </w:r>
      <w:r w:rsidR="00B82F61" w:rsidRPr="00860ADA">
        <w:rPr>
          <w:rFonts w:ascii="Arial" w:hAnsi="Arial" w:cs="Arial"/>
          <w:b/>
          <w:sz w:val="24"/>
          <w:szCs w:val="24"/>
          <w:lang w:val="es-ES_tradnl"/>
        </w:rPr>
        <w:t>P</w:t>
      </w:r>
      <w:r w:rsidR="00CD202F" w:rsidRPr="00860ADA">
        <w:rPr>
          <w:rFonts w:ascii="Arial" w:hAnsi="Arial" w:cs="Arial"/>
          <w:b/>
          <w:sz w:val="24"/>
          <w:szCs w:val="24"/>
          <w:lang w:val="es-ES_tradnl"/>
        </w:rPr>
        <w:t>rocedimiento administrativo.</w:t>
      </w:r>
      <w:r w:rsidR="00CD202F" w:rsidRPr="00860ADA">
        <w:rPr>
          <w:rFonts w:ascii="Arial" w:hAnsi="Arial" w:cs="Arial"/>
          <w:sz w:val="24"/>
          <w:szCs w:val="24"/>
          <w:lang w:val="es-ES_tradnl"/>
        </w:rPr>
        <w:t xml:space="preserve"> Consiste en que </w:t>
      </w:r>
      <w:r w:rsidR="000C7B2F" w:rsidRPr="00860ADA">
        <w:rPr>
          <w:rFonts w:ascii="Arial" w:hAnsi="Arial" w:cs="Arial"/>
          <w:sz w:val="24"/>
          <w:szCs w:val="24"/>
          <w:lang w:val="es-ES_tradnl"/>
        </w:rPr>
        <w:t xml:space="preserve">las personas servidoras públicas </w:t>
      </w:r>
      <w:r w:rsidR="00CD202F" w:rsidRPr="00860ADA">
        <w:rPr>
          <w:rFonts w:ascii="Arial" w:hAnsi="Arial" w:cs="Arial"/>
          <w:sz w:val="24"/>
          <w:szCs w:val="24"/>
          <w:lang w:val="es-ES_tradnl"/>
        </w:rPr>
        <w:t>que, en el ejercicio de su empleo, cargo, comisión o función, participan en procedimientos administrativos, tengan una cultura de denuncia y respeten las formalidades esenciales</w:t>
      </w:r>
      <w:r w:rsidR="00CC4AAB" w:rsidRPr="00860ADA">
        <w:rPr>
          <w:rFonts w:ascii="Arial" w:hAnsi="Arial" w:cs="Arial"/>
          <w:sz w:val="24"/>
          <w:szCs w:val="24"/>
          <w:lang w:val="es-ES_tradnl"/>
        </w:rPr>
        <w:t xml:space="preserve"> del procedimiento y la garantí</w:t>
      </w:r>
      <w:r w:rsidR="00CD202F" w:rsidRPr="00860ADA">
        <w:rPr>
          <w:rFonts w:ascii="Arial" w:hAnsi="Arial" w:cs="Arial"/>
          <w:sz w:val="24"/>
          <w:szCs w:val="24"/>
          <w:lang w:val="es-ES_tradnl"/>
        </w:rPr>
        <w:t xml:space="preserve">a de audiencia conforme al principio de legalidad. </w:t>
      </w:r>
    </w:p>
    <w:p w14:paraId="343BE664" w14:textId="77777777" w:rsidR="00870FF7" w:rsidRPr="00860ADA" w:rsidRDefault="00CD202F" w:rsidP="00424490">
      <w:pPr>
        <w:pStyle w:val="NormalWeb"/>
        <w:spacing w:line="276" w:lineRule="auto"/>
        <w:jc w:val="both"/>
        <w:rPr>
          <w:rFonts w:ascii="Arial" w:hAnsi="Arial" w:cs="Arial"/>
          <w:sz w:val="24"/>
          <w:szCs w:val="24"/>
          <w:lang w:val="es-ES_tradnl"/>
        </w:rPr>
      </w:pPr>
      <w:r w:rsidRPr="00860ADA">
        <w:rPr>
          <w:rFonts w:ascii="Arial" w:hAnsi="Arial" w:cs="Arial"/>
          <w:sz w:val="24"/>
          <w:szCs w:val="24"/>
          <w:lang w:val="es-ES_tradnl"/>
        </w:rPr>
        <w:t>Vulneran esta regla, de manera enunciativa y no limita</w:t>
      </w:r>
      <w:r w:rsidR="00870FF7" w:rsidRPr="00860ADA">
        <w:rPr>
          <w:rFonts w:ascii="Arial" w:hAnsi="Arial" w:cs="Arial"/>
          <w:sz w:val="24"/>
          <w:szCs w:val="24"/>
          <w:lang w:val="es-ES_tradnl"/>
        </w:rPr>
        <w:t>tiva, las conductas siguientes:</w:t>
      </w:r>
    </w:p>
    <w:p w14:paraId="79025B8C" w14:textId="625364A2" w:rsidR="00870FF7" w:rsidRPr="00860ADA" w:rsidRDefault="00CD202F" w:rsidP="00B82F61">
      <w:pPr>
        <w:pStyle w:val="NormalWeb"/>
        <w:numPr>
          <w:ilvl w:val="0"/>
          <w:numId w:val="17"/>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Omitir notificar el inicio del procedimiento y sus consecuencias</w:t>
      </w:r>
      <w:r w:rsidR="00870FF7" w:rsidRPr="00860ADA">
        <w:rPr>
          <w:rFonts w:ascii="Arial" w:hAnsi="Arial" w:cs="Arial"/>
          <w:sz w:val="24"/>
          <w:szCs w:val="24"/>
          <w:lang w:val="es-ES_tradnl"/>
        </w:rPr>
        <w:t>.</w:t>
      </w:r>
    </w:p>
    <w:p w14:paraId="6A7F062A" w14:textId="4496A561" w:rsidR="00870FF7" w:rsidRPr="00860ADA" w:rsidRDefault="00CD202F" w:rsidP="00B82F61">
      <w:pPr>
        <w:pStyle w:val="NormalWeb"/>
        <w:numPr>
          <w:ilvl w:val="0"/>
          <w:numId w:val="17"/>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 xml:space="preserve">Dejar de otorgar la </w:t>
      </w:r>
      <w:r w:rsidR="00870FF7" w:rsidRPr="00860ADA">
        <w:rPr>
          <w:rFonts w:ascii="Arial" w:hAnsi="Arial" w:cs="Arial"/>
          <w:sz w:val="24"/>
          <w:szCs w:val="24"/>
          <w:lang w:val="es-ES_tradnl"/>
        </w:rPr>
        <w:t>oportunidad de ofrecer pruebas.</w:t>
      </w:r>
    </w:p>
    <w:p w14:paraId="261C6049" w14:textId="2BF08121" w:rsidR="00870FF7" w:rsidRPr="00860ADA" w:rsidRDefault="00CD202F" w:rsidP="00B82F61">
      <w:pPr>
        <w:pStyle w:val="NormalWeb"/>
        <w:numPr>
          <w:ilvl w:val="0"/>
          <w:numId w:val="17"/>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Prescindir el desahogo de prueb</w:t>
      </w:r>
      <w:r w:rsidR="00870FF7" w:rsidRPr="00860ADA">
        <w:rPr>
          <w:rFonts w:ascii="Arial" w:hAnsi="Arial" w:cs="Arial"/>
          <w:sz w:val="24"/>
          <w:szCs w:val="24"/>
          <w:lang w:val="es-ES_tradnl"/>
        </w:rPr>
        <w:t xml:space="preserve">as en que se finque la defensa. </w:t>
      </w:r>
    </w:p>
    <w:p w14:paraId="29A6A0FF" w14:textId="5EA646A1" w:rsidR="00870FF7" w:rsidRPr="00860ADA" w:rsidRDefault="00CD202F" w:rsidP="00B82F61">
      <w:pPr>
        <w:pStyle w:val="NormalWeb"/>
        <w:numPr>
          <w:ilvl w:val="0"/>
          <w:numId w:val="17"/>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Excluir la opo</w:t>
      </w:r>
      <w:r w:rsidR="00870FF7" w:rsidRPr="00860ADA">
        <w:rPr>
          <w:rFonts w:ascii="Arial" w:hAnsi="Arial" w:cs="Arial"/>
          <w:sz w:val="24"/>
          <w:szCs w:val="24"/>
          <w:lang w:val="es-ES_tradnl"/>
        </w:rPr>
        <w:t>rtunidad de presentar alegatos.</w:t>
      </w:r>
    </w:p>
    <w:p w14:paraId="787B0D42" w14:textId="305F9A11" w:rsidR="00CD202F" w:rsidRPr="00860ADA" w:rsidRDefault="00CC4AAB" w:rsidP="00B82F61">
      <w:pPr>
        <w:pStyle w:val="NormalWeb"/>
        <w:numPr>
          <w:ilvl w:val="0"/>
          <w:numId w:val="17"/>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Omitir seña</w:t>
      </w:r>
      <w:r w:rsidR="00CD202F" w:rsidRPr="00860ADA">
        <w:rPr>
          <w:rFonts w:ascii="Arial" w:hAnsi="Arial" w:cs="Arial"/>
          <w:sz w:val="24"/>
          <w:szCs w:val="24"/>
          <w:lang w:val="es-ES_tradnl"/>
        </w:rPr>
        <w:t xml:space="preserve">lar los medios de defensa que se pueden interponer para combatir </w:t>
      </w:r>
      <w:proofErr w:type="gramStart"/>
      <w:r w:rsidR="00CD202F" w:rsidRPr="00860ADA">
        <w:rPr>
          <w:rFonts w:ascii="Arial" w:hAnsi="Arial" w:cs="Arial"/>
          <w:sz w:val="24"/>
          <w:szCs w:val="24"/>
          <w:lang w:val="es-ES_tradnl"/>
        </w:rPr>
        <w:t xml:space="preserve">la </w:t>
      </w:r>
      <w:r w:rsidR="00870FF7" w:rsidRPr="00860ADA">
        <w:rPr>
          <w:rFonts w:ascii="Arial" w:hAnsi="Arial" w:cs="Arial"/>
          <w:sz w:val="24"/>
          <w:szCs w:val="24"/>
          <w:lang w:val="es-ES_tradnl"/>
        </w:rPr>
        <w:t xml:space="preserve"> </w:t>
      </w:r>
      <w:r w:rsidRPr="00860ADA">
        <w:rPr>
          <w:rFonts w:ascii="Arial" w:hAnsi="Arial" w:cs="Arial"/>
          <w:sz w:val="24"/>
          <w:szCs w:val="24"/>
          <w:lang w:val="es-ES_tradnl"/>
        </w:rPr>
        <w:t>resolució</w:t>
      </w:r>
      <w:r w:rsidR="00CD202F" w:rsidRPr="00860ADA">
        <w:rPr>
          <w:rFonts w:ascii="Arial" w:hAnsi="Arial" w:cs="Arial"/>
          <w:sz w:val="24"/>
          <w:szCs w:val="24"/>
          <w:lang w:val="es-ES_tradnl"/>
        </w:rPr>
        <w:t>n</w:t>
      </w:r>
      <w:proofErr w:type="gramEnd"/>
      <w:r w:rsidR="00CD202F" w:rsidRPr="00860ADA">
        <w:rPr>
          <w:rFonts w:ascii="Arial" w:hAnsi="Arial" w:cs="Arial"/>
          <w:sz w:val="24"/>
          <w:szCs w:val="24"/>
          <w:lang w:val="es-ES_tradnl"/>
        </w:rPr>
        <w:t xml:space="preserve"> dictada. </w:t>
      </w:r>
    </w:p>
    <w:p w14:paraId="23B886C7" w14:textId="6EF284AB" w:rsidR="00CD202F" w:rsidRPr="00860ADA" w:rsidRDefault="00CD202F" w:rsidP="00B82F61">
      <w:pPr>
        <w:pStyle w:val="NormalWeb"/>
        <w:numPr>
          <w:ilvl w:val="0"/>
          <w:numId w:val="17"/>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 xml:space="preserve">Negarse a informar, declarar o testificar sobre hechos que le consten relacionados con conductas contrarias a la normatividad, así como a este Código de </w:t>
      </w:r>
      <w:r w:rsidR="005E39B7">
        <w:rPr>
          <w:rFonts w:ascii="Arial" w:hAnsi="Arial" w:cs="Arial"/>
          <w:sz w:val="24"/>
          <w:szCs w:val="24"/>
          <w:lang w:val="es-ES_tradnl"/>
        </w:rPr>
        <w:t xml:space="preserve">Ética y al Código de Conducta. </w:t>
      </w:r>
    </w:p>
    <w:p w14:paraId="7917460C" w14:textId="70DABCCD" w:rsidR="00CD202F" w:rsidRPr="00860ADA" w:rsidRDefault="00CD202F" w:rsidP="00B82F61">
      <w:pPr>
        <w:pStyle w:val="NormalWeb"/>
        <w:numPr>
          <w:ilvl w:val="0"/>
          <w:numId w:val="17"/>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Dejar de proporcionar, o negar documentación o información que la autoridad competente requiera para el ejercicio de sus func</w:t>
      </w:r>
      <w:r w:rsidR="00B82F61" w:rsidRPr="00860ADA">
        <w:rPr>
          <w:rFonts w:ascii="Arial" w:hAnsi="Arial" w:cs="Arial"/>
          <w:sz w:val="24"/>
          <w:szCs w:val="24"/>
          <w:lang w:val="es-ES_tradnl"/>
        </w:rPr>
        <w:t>iones, o evitar colaborar con é</w:t>
      </w:r>
      <w:r w:rsidRPr="00860ADA">
        <w:rPr>
          <w:rFonts w:ascii="Arial" w:hAnsi="Arial" w:cs="Arial"/>
          <w:sz w:val="24"/>
          <w:szCs w:val="24"/>
          <w:lang w:val="es-ES_tradnl"/>
        </w:rPr>
        <w:t xml:space="preserve">sta en sus actividades. </w:t>
      </w:r>
    </w:p>
    <w:p w14:paraId="0CE73EB0" w14:textId="785AE57E" w:rsidR="00CD202F" w:rsidRPr="00860ADA" w:rsidRDefault="00CD202F" w:rsidP="00B82F61">
      <w:pPr>
        <w:pStyle w:val="NormalWeb"/>
        <w:numPr>
          <w:ilvl w:val="0"/>
          <w:numId w:val="17"/>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lastRenderedPageBreak/>
        <w:t>Inobservar criterios de legalidad, imparci</w:t>
      </w:r>
      <w:r w:rsidR="00CC4AAB" w:rsidRPr="00860ADA">
        <w:rPr>
          <w:rFonts w:ascii="Arial" w:hAnsi="Arial" w:cs="Arial"/>
          <w:sz w:val="24"/>
          <w:szCs w:val="24"/>
          <w:lang w:val="es-ES_tradnl"/>
        </w:rPr>
        <w:t>alidad, objetividad y discreció</w:t>
      </w:r>
      <w:r w:rsidRPr="00860ADA">
        <w:rPr>
          <w:rFonts w:ascii="Arial" w:hAnsi="Arial" w:cs="Arial"/>
          <w:sz w:val="24"/>
          <w:szCs w:val="24"/>
          <w:lang w:val="es-ES_tradnl"/>
        </w:rPr>
        <w:t>n en los asuntos de los que tenga conocimi</w:t>
      </w:r>
      <w:r w:rsidR="00CC4AAB" w:rsidRPr="00860ADA">
        <w:rPr>
          <w:rFonts w:ascii="Arial" w:hAnsi="Arial" w:cs="Arial"/>
          <w:sz w:val="24"/>
          <w:szCs w:val="24"/>
          <w:lang w:val="es-ES_tradnl"/>
        </w:rPr>
        <w:t>ento que impliquen contravenció</w:t>
      </w:r>
      <w:r w:rsidRPr="00860ADA">
        <w:rPr>
          <w:rFonts w:ascii="Arial" w:hAnsi="Arial" w:cs="Arial"/>
          <w:sz w:val="24"/>
          <w:szCs w:val="24"/>
          <w:lang w:val="es-ES_tradnl"/>
        </w:rPr>
        <w:t xml:space="preserve">n a la normatividad, así como a este Código de </w:t>
      </w:r>
      <w:r w:rsidR="005E39B7">
        <w:rPr>
          <w:rFonts w:ascii="Arial" w:hAnsi="Arial" w:cs="Arial"/>
          <w:sz w:val="24"/>
          <w:szCs w:val="24"/>
          <w:lang w:val="es-ES_tradnl"/>
        </w:rPr>
        <w:t>Ética o al Código de Conducta.</w:t>
      </w:r>
    </w:p>
    <w:p w14:paraId="1E5C9106" w14:textId="13869262" w:rsidR="00CD202F" w:rsidRPr="00860ADA" w:rsidRDefault="00B156C5" w:rsidP="00424490">
      <w:pPr>
        <w:pStyle w:val="NormalWeb"/>
        <w:spacing w:line="276" w:lineRule="auto"/>
        <w:jc w:val="both"/>
        <w:rPr>
          <w:rFonts w:ascii="Arial" w:hAnsi="Arial" w:cs="Arial"/>
          <w:sz w:val="24"/>
          <w:szCs w:val="24"/>
          <w:lang w:val="es-ES_tradnl"/>
        </w:rPr>
      </w:pPr>
      <w:r w:rsidRPr="00860ADA">
        <w:rPr>
          <w:rFonts w:ascii="Arial" w:hAnsi="Arial" w:cs="Arial"/>
          <w:b/>
          <w:sz w:val="24"/>
          <w:szCs w:val="24"/>
          <w:lang w:val="es-ES_tradnl"/>
        </w:rPr>
        <w:t>Artículo</w:t>
      </w:r>
      <w:r w:rsidR="00E907F3" w:rsidRPr="00860ADA">
        <w:rPr>
          <w:rFonts w:ascii="Arial" w:hAnsi="Arial" w:cs="Arial"/>
          <w:b/>
          <w:sz w:val="24"/>
          <w:szCs w:val="24"/>
          <w:lang w:val="es-ES_tradnl"/>
        </w:rPr>
        <w:t xml:space="preserve"> 21</w:t>
      </w:r>
      <w:r w:rsidR="00CD202F" w:rsidRPr="00860ADA">
        <w:rPr>
          <w:rFonts w:ascii="Arial" w:hAnsi="Arial" w:cs="Arial"/>
          <w:b/>
          <w:sz w:val="24"/>
          <w:szCs w:val="24"/>
          <w:lang w:val="es-ES_tradnl"/>
        </w:rPr>
        <w:t>.</w:t>
      </w:r>
      <w:r w:rsidR="00B82F61" w:rsidRPr="00860ADA">
        <w:rPr>
          <w:rFonts w:ascii="Arial" w:hAnsi="Arial" w:cs="Arial"/>
          <w:sz w:val="24"/>
          <w:szCs w:val="24"/>
          <w:lang w:val="es-ES_tradnl"/>
        </w:rPr>
        <w:t xml:space="preserve"> </w:t>
      </w:r>
      <w:r w:rsidR="00B82F61" w:rsidRPr="00860ADA">
        <w:rPr>
          <w:rFonts w:ascii="Arial" w:hAnsi="Arial" w:cs="Arial"/>
          <w:b/>
          <w:sz w:val="24"/>
          <w:szCs w:val="24"/>
          <w:lang w:val="es-ES_tradnl"/>
        </w:rPr>
        <w:t>D</w:t>
      </w:r>
      <w:r w:rsidR="0029444B" w:rsidRPr="00860ADA">
        <w:rPr>
          <w:rFonts w:ascii="Arial" w:hAnsi="Arial" w:cs="Arial"/>
          <w:b/>
          <w:sz w:val="24"/>
          <w:szCs w:val="24"/>
          <w:lang w:val="es-ES_tradnl"/>
        </w:rPr>
        <w:t>esempeño</w:t>
      </w:r>
      <w:r w:rsidR="00CD202F" w:rsidRPr="00860ADA">
        <w:rPr>
          <w:rFonts w:ascii="Arial" w:hAnsi="Arial" w:cs="Arial"/>
          <w:b/>
          <w:sz w:val="24"/>
          <w:szCs w:val="24"/>
          <w:lang w:val="es-ES_tradnl"/>
        </w:rPr>
        <w:t xml:space="preserve"> permanente co</w:t>
      </w:r>
      <w:r w:rsidR="005872EA" w:rsidRPr="00860ADA">
        <w:rPr>
          <w:rFonts w:ascii="Arial" w:hAnsi="Arial" w:cs="Arial"/>
          <w:b/>
          <w:sz w:val="24"/>
          <w:szCs w:val="24"/>
          <w:lang w:val="es-ES_tradnl"/>
        </w:rPr>
        <w:t>n integridad.</w:t>
      </w:r>
      <w:r w:rsidR="005872EA" w:rsidRPr="00860ADA">
        <w:rPr>
          <w:rFonts w:ascii="Arial" w:hAnsi="Arial" w:cs="Arial"/>
          <w:sz w:val="24"/>
          <w:szCs w:val="24"/>
          <w:lang w:val="es-ES_tradnl"/>
        </w:rPr>
        <w:t xml:space="preserve"> Consiste en que la</w:t>
      </w:r>
      <w:r w:rsidR="00CD202F" w:rsidRPr="00860ADA">
        <w:rPr>
          <w:rFonts w:ascii="Arial" w:hAnsi="Arial" w:cs="Arial"/>
          <w:sz w:val="24"/>
          <w:szCs w:val="24"/>
          <w:lang w:val="es-ES_tradnl"/>
        </w:rPr>
        <w:t xml:space="preserve">s </w:t>
      </w:r>
      <w:r w:rsidR="005872EA" w:rsidRPr="00860ADA">
        <w:rPr>
          <w:rFonts w:ascii="Arial" w:hAnsi="Arial" w:cs="Arial"/>
          <w:sz w:val="24"/>
          <w:szCs w:val="24"/>
          <w:lang w:val="es-ES_tradnl"/>
        </w:rPr>
        <w:t xml:space="preserve">personas servidoras públicas </w:t>
      </w:r>
      <w:r w:rsidR="00CC4AAB" w:rsidRPr="00860ADA">
        <w:rPr>
          <w:rFonts w:ascii="Arial" w:hAnsi="Arial" w:cs="Arial"/>
          <w:sz w:val="24"/>
          <w:szCs w:val="24"/>
          <w:lang w:val="es-ES_tradnl"/>
        </w:rPr>
        <w:t>que desempeñ</w:t>
      </w:r>
      <w:r w:rsidR="00CD202F" w:rsidRPr="00860ADA">
        <w:rPr>
          <w:rFonts w:ascii="Arial" w:hAnsi="Arial" w:cs="Arial"/>
          <w:sz w:val="24"/>
          <w:szCs w:val="24"/>
          <w:lang w:val="es-ES_tradnl"/>
        </w:rPr>
        <w:t>en un empleo, cargo, comisión o función, conduzcan su actuación con legalidad, imparcialidad, objetiv</w:t>
      </w:r>
      <w:r w:rsidR="005804BF" w:rsidRPr="00860ADA">
        <w:rPr>
          <w:rFonts w:ascii="Arial" w:hAnsi="Arial" w:cs="Arial"/>
          <w:sz w:val="24"/>
          <w:szCs w:val="24"/>
          <w:lang w:val="es-ES_tradnl"/>
        </w:rPr>
        <w:t>idad, transparencia, cooperació</w:t>
      </w:r>
      <w:r w:rsidR="00A11184" w:rsidRPr="00860ADA">
        <w:rPr>
          <w:rFonts w:ascii="Arial" w:hAnsi="Arial" w:cs="Arial"/>
          <w:sz w:val="24"/>
          <w:szCs w:val="24"/>
          <w:lang w:val="es-ES_tradnl"/>
        </w:rPr>
        <w:t>n, e</w:t>
      </w:r>
      <w:r w:rsidR="00CD202F" w:rsidRPr="00860ADA">
        <w:rPr>
          <w:rFonts w:ascii="Arial" w:hAnsi="Arial" w:cs="Arial"/>
          <w:sz w:val="24"/>
          <w:szCs w:val="24"/>
          <w:lang w:val="es-ES_tradnl"/>
        </w:rPr>
        <w:t xml:space="preserve"> e integridad. </w:t>
      </w:r>
    </w:p>
    <w:p w14:paraId="603457AA" w14:textId="77777777" w:rsidR="00CD202F" w:rsidRPr="00860ADA" w:rsidRDefault="00CD202F" w:rsidP="00424490">
      <w:pPr>
        <w:pStyle w:val="NormalWeb"/>
        <w:spacing w:line="276" w:lineRule="auto"/>
        <w:jc w:val="both"/>
        <w:rPr>
          <w:rFonts w:ascii="Arial" w:hAnsi="Arial" w:cs="Arial"/>
          <w:sz w:val="24"/>
          <w:szCs w:val="24"/>
          <w:lang w:val="es-ES_tradnl"/>
        </w:rPr>
      </w:pPr>
      <w:r w:rsidRPr="00860ADA">
        <w:rPr>
          <w:rFonts w:ascii="Arial" w:hAnsi="Arial" w:cs="Arial"/>
          <w:sz w:val="24"/>
          <w:szCs w:val="24"/>
          <w:lang w:val="es-ES_tradnl"/>
        </w:rPr>
        <w:t xml:space="preserve">Vulneran esta regla, de manera enunciativa y no limitativa, las conductas siguientes: </w:t>
      </w:r>
    </w:p>
    <w:p w14:paraId="5313EF58" w14:textId="594E5A09" w:rsidR="00CD202F" w:rsidRPr="00860ADA" w:rsidRDefault="00CD202F" w:rsidP="00B82F61">
      <w:pPr>
        <w:pStyle w:val="NormalWeb"/>
        <w:numPr>
          <w:ilvl w:val="0"/>
          <w:numId w:val="18"/>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 xml:space="preserve">Omitir conducirse con un trato digno y cordial, conforme a los protocolos de actuación o atención al público, y de cooperación entre </w:t>
      </w:r>
      <w:r w:rsidR="005872EA" w:rsidRPr="00860ADA">
        <w:rPr>
          <w:rFonts w:ascii="Arial" w:hAnsi="Arial" w:cs="Arial"/>
          <w:sz w:val="24"/>
          <w:szCs w:val="24"/>
          <w:lang w:val="es-ES_tradnl"/>
        </w:rPr>
        <w:t>personas servidoras públicas</w:t>
      </w:r>
      <w:r w:rsidRPr="00860ADA">
        <w:rPr>
          <w:rFonts w:ascii="Arial" w:hAnsi="Arial" w:cs="Arial"/>
          <w:sz w:val="24"/>
          <w:szCs w:val="24"/>
          <w:lang w:val="es-ES_tradnl"/>
        </w:rPr>
        <w:t xml:space="preserve">. </w:t>
      </w:r>
    </w:p>
    <w:p w14:paraId="3ED1F3F6" w14:textId="402151DD" w:rsidR="00CD202F" w:rsidRPr="00860ADA" w:rsidRDefault="00CD202F" w:rsidP="00B82F61">
      <w:pPr>
        <w:pStyle w:val="NormalWeb"/>
        <w:numPr>
          <w:ilvl w:val="0"/>
          <w:numId w:val="18"/>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 xml:space="preserve">Retrasar de manera negligente las actividades </w:t>
      </w:r>
      <w:r w:rsidR="00CC4AAB" w:rsidRPr="00860ADA">
        <w:rPr>
          <w:rFonts w:ascii="Arial" w:hAnsi="Arial" w:cs="Arial"/>
          <w:sz w:val="24"/>
          <w:szCs w:val="24"/>
          <w:lang w:val="es-ES_tradnl"/>
        </w:rPr>
        <w:t>que permitan atender de forma á</w:t>
      </w:r>
      <w:r w:rsidRPr="00860ADA">
        <w:rPr>
          <w:rFonts w:ascii="Arial" w:hAnsi="Arial" w:cs="Arial"/>
          <w:sz w:val="24"/>
          <w:szCs w:val="24"/>
          <w:lang w:val="es-ES_tradnl"/>
        </w:rPr>
        <w:t xml:space="preserve">gil y expedita al público en general. </w:t>
      </w:r>
    </w:p>
    <w:p w14:paraId="1788FAEA" w14:textId="3C165756" w:rsidR="00CD202F" w:rsidRPr="00860ADA" w:rsidRDefault="00CD202F" w:rsidP="00B82F61">
      <w:pPr>
        <w:pStyle w:val="NormalWeb"/>
        <w:numPr>
          <w:ilvl w:val="0"/>
          <w:numId w:val="18"/>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 xml:space="preserve">Ocultar información y documentación, con el fin de entorpecer las solicitudes de acceso a información pública. </w:t>
      </w:r>
    </w:p>
    <w:p w14:paraId="7D0E8E9D" w14:textId="5B4D35D0" w:rsidR="00CD202F" w:rsidRPr="00860ADA" w:rsidRDefault="00CD202F" w:rsidP="00B82F61">
      <w:pPr>
        <w:pStyle w:val="NormalWeb"/>
        <w:numPr>
          <w:ilvl w:val="0"/>
          <w:numId w:val="18"/>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 xml:space="preserve">Realizar actividades particulares en horarios de trabajo que contravengan las medidas aplicables para el uso eficiente, transparente y eficaz de los recursos públicos. </w:t>
      </w:r>
    </w:p>
    <w:p w14:paraId="3282124D" w14:textId="7E8F5217" w:rsidR="00CD202F" w:rsidRPr="00860ADA" w:rsidRDefault="00CD202F" w:rsidP="00B82F61">
      <w:pPr>
        <w:pStyle w:val="NormalWeb"/>
        <w:numPr>
          <w:ilvl w:val="0"/>
          <w:numId w:val="18"/>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Ac</w:t>
      </w:r>
      <w:r w:rsidR="00CC4AAB" w:rsidRPr="00860ADA">
        <w:rPr>
          <w:rFonts w:ascii="Arial" w:hAnsi="Arial" w:cs="Arial"/>
          <w:sz w:val="24"/>
          <w:szCs w:val="24"/>
          <w:lang w:val="es-ES_tradnl"/>
        </w:rPr>
        <w:t>eptar documentación que no reú</w:t>
      </w:r>
      <w:r w:rsidRPr="00860ADA">
        <w:rPr>
          <w:rFonts w:ascii="Arial" w:hAnsi="Arial" w:cs="Arial"/>
          <w:sz w:val="24"/>
          <w:szCs w:val="24"/>
          <w:lang w:val="es-ES_tradnl"/>
        </w:rPr>
        <w:t>na los requisit</w:t>
      </w:r>
      <w:r w:rsidR="00CC4AAB" w:rsidRPr="00860ADA">
        <w:rPr>
          <w:rFonts w:ascii="Arial" w:hAnsi="Arial" w:cs="Arial"/>
          <w:sz w:val="24"/>
          <w:szCs w:val="24"/>
          <w:lang w:val="es-ES_tradnl"/>
        </w:rPr>
        <w:t>os fiscales para la comprobació</w:t>
      </w:r>
      <w:r w:rsidRPr="00860ADA">
        <w:rPr>
          <w:rFonts w:ascii="Arial" w:hAnsi="Arial" w:cs="Arial"/>
          <w:sz w:val="24"/>
          <w:szCs w:val="24"/>
          <w:lang w:val="es-ES_tradnl"/>
        </w:rPr>
        <w:t>n de</w:t>
      </w:r>
      <w:r w:rsidR="00CC4AAB" w:rsidRPr="00860ADA">
        <w:rPr>
          <w:rFonts w:ascii="Arial" w:hAnsi="Arial" w:cs="Arial"/>
          <w:sz w:val="24"/>
          <w:szCs w:val="24"/>
          <w:lang w:val="es-ES_tradnl"/>
        </w:rPr>
        <w:t xml:space="preserve"> gastos de representación, viá</w:t>
      </w:r>
      <w:r w:rsidRPr="00860ADA">
        <w:rPr>
          <w:rFonts w:ascii="Arial" w:hAnsi="Arial" w:cs="Arial"/>
          <w:sz w:val="24"/>
          <w:szCs w:val="24"/>
          <w:lang w:val="es-ES_tradnl"/>
        </w:rPr>
        <w:t>ticos, p</w:t>
      </w:r>
      <w:r w:rsidR="00CC4AAB" w:rsidRPr="00860ADA">
        <w:rPr>
          <w:rFonts w:ascii="Arial" w:hAnsi="Arial" w:cs="Arial"/>
          <w:sz w:val="24"/>
          <w:szCs w:val="24"/>
          <w:lang w:val="es-ES_tradnl"/>
        </w:rPr>
        <w:t>asajes, alimentación, telefoní</w:t>
      </w:r>
      <w:r w:rsidRPr="00860ADA">
        <w:rPr>
          <w:rFonts w:ascii="Arial" w:hAnsi="Arial" w:cs="Arial"/>
          <w:sz w:val="24"/>
          <w:szCs w:val="24"/>
          <w:lang w:val="es-ES_tradnl"/>
        </w:rPr>
        <w:t xml:space="preserve">a celular, entre otros. </w:t>
      </w:r>
    </w:p>
    <w:p w14:paraId="4304D1CA" w14:textId="3DEB14F2" w:rsidR="00CD202F" w:rsidRPr="00860ADA" w:rsidRDefault="00CC4AAB" w:rsidP="00B82F61">
      <w:pPr>
        <w:pStyle w:val="NormalWeb"/>
        <w:numPr>
          <w:ilvl w:val="0"/>
          <w:numId w:val="18"/>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Obstruir la presentació</w:t>
      </w:r>
      <w:r w:rsidR="00CD202F" w:rsidRPr="00860ADA">
        <w:rPr>
          <w:rFonts w:ascii="Arial" w:hAnsi="Arial" w:cs="Arial"/>
          <w:sz w:val="24"/>
          <w:szCs w:val="24"/>
          <w:lang w:val="es-ES_tradnl"/>
        </w:rPr>
        <w:t xml:space="preserve">n de denuncias o acusaciones sobre el uso indebido o de derroche de recursos públicos. </w:t>
      </w:r>
    </w:p>
    <w:p w14:paraId="2AF1069B" w14:textId="2F0DC27D" w:rsidR="00CD202F" w:rsidRPr="00860ADA" w:rsidRDefault="00CD202F" w:rsidP="00B82F61">
      <w:pPr>
        <w:pStyle w:val="NormalWeb"/>
        <w:numPr>
          <w:ilvl w:val="0"/>
          <w:numId w:val="18"/>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 xml:space="preserve">Omitir excusarse de conocer asuntos que puedan implicar cualquier conflicto de interés. </w:t>
      </w:r>
    </w:p>
    <w:p w14:paraId="284FBD92" w14:textId="24C467C7" w:rsidR="00A11184" w:rsidRPr="00860ADA" w:rsidRDefault="00A11184" w:rsidP="00A11184">
      <w:pPr>
        <w:numPr>
          <w:ilvl w:val="0"/>
          <w:numId w:val="18"/>
        </w:numPr>
        <w:spacing w:before="100" w:beforeAutospacing="1" w:after="100" w:afterAutospacing="1"/>
        <w:jc w:val="both"/>
        <w:rPr>
          <w:rFonts w:ascii="Arial" w:eastAsia="Times New Roman" w:hAnsi="Arial" w:cs="Arial"/>
          <w:color w:val="3F3F3F"/>
          <w:lang w:val="es-MX"/>
        </w:rPr>
      </w:pPr>
      <w:r w:rsidRPr="00860ADA">
        <w:rPr>
          <w:rFonts w:ascii="Arial" w:eastAsia="Times New Roman" w:hAnsi="Arial" w:cs="Arial"/>
          <w:lang w:val="es-MX"/>
        </w:rPr>
        <w:t xml:space="preserve">Utilizar el parque vehicular de </w:t>
      </w:r>
      <w:r w:rsidR="005804BF" w:rsidRPr="00860ADA">
        <w:rPr>
          <w:rFonts w:ascii="Arial" w:eastAsia="Times New Roman" w:hAnsi="Arial" w:cs="Arial"/>
          <w:lang w:val="es-MX"/>
        </w:rPr>
        <w:t>carácter oficial o</w:t>
      </w:r>
      <w:r w:rsidRPr="00860ADA">
        <w:rPr>
          <w:rFonts w:ascii="Arial" w:eastAsia="Times New Roman" w:hAnsi="Arial" w:cs="Arial"/>
          <w:lang w:val="es-MX"/>
        </w:rPr>
        <w:t xml:space="preserve"> arrendado para este propósito, para </w:t>
      </w:r>
      <w:r w:rsidR="005804BF" w:rsidRPr="00860ADA">
        <w:rPr>
          <w:rFonts w:ascii="Arial" w:eastAsia="Times New Roman" w:hAnsi="Arial" w:cs="Arial"/>
          <w:lang w:val="es-MX"/>
        </w:rPr>
        <w:t>uso particular, personal o familiar,</w:t>
      </w:r>
      <w:r w:rsidRPr="00860ADA">
        <w:rPr>
          <w:rFonts w:ascii="Arial" w:eastAsia="Times New Roman" w:hAnsi="Arial" w:cs="Arial"/>
          <w:lang w:val="es-MX"/>
        </w:rPr>
        <w:t xml:space="preserve"> fuera de la normativa </w:t>
      </w:r>
      <w:r w:rsidR="005E39B7">
        <w:rPr>
          <w:rFonts w:ascii="Arial" w:eastAsia="Times New Roman" w:hAnsi="Arial" w:cs="Arial"/>
          <w:lang w:val="es-MX"/>
        </w:rPr>
        <w:t xml:space="preserve">vigente. </w:t>
      </w:r>
    </w:p>
    <w:p w14:paraId="7B972213" w14:textId="04E9BD3B" w:rsidR="00CD202F" w:rsidRPr="00860ADA" w:rsidRDefault="00A11184" w:rsidP="00424490">
      <w:pPr>
        <w:pStyle w:val="NormalWeb"/>
        <w:spacing w:line="276" w:lineRule="auto"/>
        <w:jc w:val="both"/>
        <w:rPr>
          <w:rFonts w:ascii="Arial" w:hAnsi="Arial" w:cs="Arial"/>
          <w:sz w:val="24"/>
          <w:szCs w:val="24"/>
          <w:lang w:val="es-ES_tradnl"/>
        </w:rPr>
      </w:pPr>
      <w:r w:rsidRPr="00860ADA">
        <w:rPr>
          <w:rFonts w:ascii="Arial" w:hAnsi="Arial" w:cs="Arial"/>
          <w:b/>
          <w:sz w:val="24"/>
          <w:szCs w:val="24"/>
          <w:lang w:val="es-ES_tradnl"/>
        </w:rPr>
        <w:t>Artí</w:t>
      </w:r>
      <w:r w:rsidR="00E907F3" w:rsidRPr="00860ADA">
        <w:rPr>
          <w:rFonts w:ascii="Arial" w:hAnsi="Arial" w:cs="Arial"/>
          <w:b/>
          <w:sz w:val="24"/>
          <w:szCs w:val="24"/>
          <w:lang w:val="es-ES_tradnl"/>
        </w:rPr>
        <w:t>culo 22</w:t>
      </w:r>
      <w:r w:rsidR="00CD202F" w:rsidRPr="00860ADA">
        <w:rPr>
          <w:rFonts w:ascii="Arial" w:hAnsi="Arial" w:cs="Arial"/>
          <w:b/>
          <w:sz w:val="24"/>
          <w:szCs w:val="24"/>
          <w:lang w:val="es-ES_tradnl"/>
        </w:rPr>
        <w:t>.</w:t>
      </w:r>
      <w:r w:rsidR="00B27C02" w:rsidRPr="00860ADA">
        <w:rPr>
          <w:rFonts w:ascii="Arial" w:hAnsi="Arial" w:cs="Arial"/>
          <w:sz w:val="24"/>
          <w:szCs w:val="24"/>
          <w:lang w:val="es-ES_tradnl"/>
        </w:rPr>
        <w:t xml:space="preserve"> </w:t>
      </w:r>
      <w:r w:rsidR="00B27C02" w:rsidRPr="00860ADA">
        <w:rPr>
          <w:rFonts w:ascii="Arial" w:hAnsi="Arial" w:cs="Arial"/>
          <w:b/>
          <w:sz w:val="24"/>
          <w:szCs w:val="24"/>
          <w:lang w:val="es-ES_tradnl"/>
        </w:rPr>
        <w:t>Cooperació</w:t>
      </w:r>
      <w:r w:rsidR="00CD202F" w:rsidRPr="00860ADA">
        <w:rPr>
          <w:rFonts w:ascii="Arial" w:hAnsi="Arial" w:cs="Arial"/>
          <w:b/>
          <w:sz w:val="24"/>
          <w:szCs w:val="24"/>
          <w:lang w:val="es-ES_tradnl"/>
        </w:rPr>
        <w:t>n con la integridad.</w:t>
      </w:r>
      <w:r w:rsidR="00CD202F" w:rsidRPr="00860ADA">
        <w:rPr>
          <w:rFonts w:ascii="Arial" w:hAnsi="Arial" w:cs="Arial"/>
          <w:sz w:val="24"/>
          <w:szCs w:val="24"/>
          <w:lang w:val="es-ES_tradnl"/>
        </w:rPr>
        <w:t xml:space="preserve"> Consiste en que </w:t>
      </w:r>
      <w:r w:rsidR="000C7B2F" w:rsidRPr="00860ADA">
        <w:rPr>
          <w:rFonts w:ascii="Arial" w:hAnsi="Arial" w:cs="Arial"/>
          <w:sz w:val="24"/>
          <w:szCs w:val="24"/>
          <w:lang w:val="es-ES_tradnl"/>
        </w:rPr>
        <w:t>las personas servidoras públicas</w:t>
      </w:r>
      <w:r w:rsidR="00CD202F" w:rsidRPr="00860ADA">
        <w:rPr>
          <w:rFonts w:ascii="Arial" w:hAnsi="Arial" w:cs="Arial"/>
          <w:sz w:val="24"/>
          <w:szCs w:val="24"/>
          <w:lang w:val="es-ES_tradnl"/>
        </w:rPr>
        <w:t xml:space="preserve"> en el </w:t>
      </w:r>
      <w:r w:rsidR="0029444B" w:rsidRPr="00860ADA">
        <w:rPr>
          <w:rFonts w:ascii="Arial" w:hAnsi="Arial" w:cs="Arial"/>
          <w:sz w:val="24"/>
          <w:szCs w:val="24"/>
          <w:lang w:val="es-ES_tradnl"/>
        </w:rPr>
        <w:t>desempeño</w:t>
      </w:r>
      <w:r w:rsidR="00CD202F" w:rsidRPr="00860ADA">
        <w:rPr>
          <w:rFonts w:ascii="Arial" w:hAnsi="Arial" w:cs="Arial"/>
          <w:sz w:val="24"/>
          <w:szCs w:val="24"/>
          <w:lang w:val="es-ES_tradnl"/>
        </w:rPr>
        <w:t xml:space="preserve"> de su empleo, cargo, comisio</w:t>
      </w:r>
      <w:r w:rsidR="008C544A" w:rsidRPr="00860ADA">
        <w:rPr>
          <w:rFonts w:ascii="Arial" w:hAnsi="Arial" w:cs="Arial"/>
          <w:sz w:val="24"/>
          <w:szCs w:val="24"/>
          <w:lang w:val="es-ES_tradnl"/>
        </w:rPr>
        <w:t>́n o función, cooperen con el m</w:t>
      </w:r>
      <w:r w:rsidR="00CD202F" w:rsidRPr="00860ADA">
        <w:rPr>
          <w:rFonts w:ascii="Arial" w:hAnsi="Arial" w:cs="Arial"/>
          <w:sz w:val="24"/>
          <w:szCs w:val="24"/>
          <w:lang w:val="es-ES_tradnl"/>
        </w:rPr>
        <w:t xml:space="preserve">unicipio y con las instancias encargadas de velar por la </w:t>
      </w:r>
      <w:r w:rsidR="00CD202F" w:rsidRPr="00860ADA">
        <w:rPr>
          <w:rFonts w:ascii="Arial" w:hAnsi="Arial" w:cs="Arial"/>
          <w:sz w:val="24"/>
          <w:szCs w:val="24"/>
          <w:lang w:val="es-ES_tradnl"/>
        </w:rPr>
        <w:lastRenderedPageBreak/>
        <w:t>observancia de</w:t>
      </w:r>
      <w:r w:rsidR="008C544A" w:rsidRPr="00860ADA">
        <w:rPr>
          <w:rFonts w:ascii="Arial" w:hAnsi="Arial" w:cs="Arial"/>
          <w:sz w:val="24"/>
          <w:szCs w:val="24"/>
          <w:lang w:val="es-ES_tradnl"/>
        </w:rPr>
        <w:t xml:space="preserve"> los principios y valores intrí</w:t>
      </w:r>
      <w:r w:rsidR="00CD202F" w:rsidRPr="00860ADA">
        <w:rPr>
          <w:rFonts w:ascii="Arial" w:hAnsi="Arial" w:cs="Arial"/>
          <w:sz w:val="24"/>
          <w:szCs w:val="24"/>
          <w:lang w:val="es-ES_tradnl"/>
        </w:rPr>
        <w:t xml:space="preserve">nsecos a la función pública, en el fortalecimiento de la cultura ética y de servicio a la sociedad. </w:t>
      </w:r>
    </w:p>
    <w:p w14:paraId="700334D3" w14:textId="22D5E34E" w:rsidR="00CD202F" w:rsidRPr="00860ADA" w:rsidRDefault="00CD202F" w:rsidP="00424490">
      <w:pPr>
        <w:pStyle w:val="NormalWeb"/>
        <w:spacing w:line="276" w:lineRule="auto"/>
        <w:jc w:val="both"/>
        <w:rPr>
          <w:rFonts w:ascii="Arial" w:hAnsi="Arial" w:cs="Arial"/>
          <w:sz w:val="24"/>
          <w:szCs w:val="24"/>
          <w:lang w:val="es-ES_tradnl"/>
        </w:rPr>
      </w:pPr>
      <w:r w:rsidRPr="00860ADA">
        <w:rPr>
          <w:rFonts w:ascii="Arial" w:hAnsi="Arial" w:cs="Arial"/>
          <w:sz w:val="24"/>
          <w:szCs w:val="24"/>
          <w:lang w:val="es-ES_tradnl"/>
        </w:rPr>
        <w:t>Son acciones que, de manera enunciativa y no limitativa, hacen posible p</w:t>
      </w:r>
      <w:r w:rsidR="008C544A" w:rsidRPr="00860ADA">
        <w:rPr>
          <w:rFonts w:ascii="Arial" w:hAnsi="Arial" w:cs="Arial"/>
          <w:sz w:val="24"/>
          <w:szCs w:val="24"/>
          <w:lang w:val="es-ES_tradnl"/>
        </w:rPr>
        <w:t>ropiciar un servicio público í</w:t>
      </w:r>
      <w:r w:rsidRPr="00860ADA">
        <w:rPr>
          <w:rFonts w:ascii="Arial" w:hAnsi="Arial" w:cs="Arial"/>
          <w:sz w:val="24"/>
          <w:szCs w:val="24"/>
          <w:lang w:val="es-ES_tradnl"/>
        </w:rPr>
        <w:t xml:space="preserve">ntegro, las siguientes: </w:t>
      </w:r>
    </w:p>
    <w:p w14:paraId="6E9405D6" w14:textId="1EE0A318" w:rsidR="00B27C02" w:rsidRPr="00860ADA" w:rsidRDefault="008C544A" w:rsidP="00B27C02">
      <w:pPr>
        <w:pStyle w:val="NormalWeb"/>
        <w:numPr>
          <w:ilvl w:val="0"/>
          <w:numId w:val="19"/>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Detectar á</w:t>
      </w:r>
      <w:r w:rsidR="00CD202F" w:rsidRPr="00860ADA">
        <w:rPr>
          <w:rFonts w:ascii="Arial" w:hAnsi="Arial" w:cs="Arial"/>
          <w:sz w:val="24"/>
          <w:szCs w:val="24"/>
          <w:lang w:val="es-ES_tradnl"/>
        </w:rPr>
        <w:t xml:space="preserve">reas sensibles </w:t>
      </w:r>
      <w:r w:rsidR="00B27C02" w:rsidRPr="00860ADA">
        <w:rPr>
          <w:rFonts w:ascii="Arial" w:hAnsi="Arial" w:cs="Arial"/>
          <w:sz w:val="24"/>
          <w:szCs w:val="24"/>
          <w:lang w:val="es-ES_tradnl"/>
        </w:rPr>
        <w:t>o vulnerables a la corrupción.</w:t>
      </w:r>
    </w:p>
    <w:p w14:paraId="7C628589" w14:textId="77777777" w:rsidR="00B27C02" w:rsidRPr="00860ADA" w:rsidRDefault="00CD202F" w:rsidP="00B27C02">
      <w:pPr>
        <w:pStyle w:val="NormalWeb"/>
        <w:numPr>
          <w:ilvl w:val="0"/>
          <w:numId w:val="19"/>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Proponer o en su caso adoptar, cambios a las estructu</w:t>
      </w:r>
      <w:r w:rsidR="00870FF7" w:rsidRPr="00860ADA">
        <w:rPr>
          <w:rFonts w:ascii="Arial" w:hAnsi="Arial" w:cs="Arial"/>
          <w:sz w:val="24"/>
          <w:szCs w:val="24"/>
          <w:lang w:val="es-ES_tradnl"/>
        </w:rPr>
        <w:t xml:space="preserve">ras y procesos a fin de inhibir </w:t>
      </w:r>
      <w:r w:rsidRPr="00860ADA">
        <w:rPr>
          <w:rFonts w:ascii="Arial" w:hAnsi="Arial" w:cs="Arial"/>
          <w:sz w:val="24"/>
          <w:szCs w:val="24"/>
          <w:lang w:val="es-ES_tradnl"/>
        </w:rPr>
        <w:t>ineficiencia</w:t>
      </w:r>
      <w:r w:rsidR="008C544A" w:rsidRPr="00860ADA">
        <w:rPr>
          <w:rFonts w:ascii="Arial" w:hAnsi="Arial" w:cs="Arial"/>
          <w:sz w:val="24"/>
          <w:szCs w:val="24"/>
          <w:lang w:val="es-ES_tradnl"/>
        </w:rPr>
        <w:t>s, corrupción y conductas no é</w:t>
      </w:r>
      <w:r w:rsidRPr="00860ADA">
        <w:rPr>
          <w:rFonts w:ascii="Arial" w:hAnsi="Arial" w:cs="Arial"/>
          <w:sz w:val="24"/>
          <w:szCs w:val="24"/>
          <w:lang w:val="es-ES_tradnl"/>
        </w:rPr>
        <w:t>ticas.</w:t>
      </w:r>
    </w:p>
    <w:p w14:paraId="3590DF60" w14:textId="6AA9E21C" w:rsidR="00CD202F" w:rsidRPr="00860ADA" w:rsidRDefault="008C544A" w:rsidP="00B27C02">
      <w:pPr>
        <w:pStyle w:val="NormalWeb"/>
        <w:numPr>
          <w:ilvl w:val="0"/>
          <w:numId w:val="19"/>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Recomendar, diseñ</w:t>
      </w:r>
      <w:r w:rsidR="00CD202F" w:rsidRPr="00860ADA">
        <w:rPr>
          <w:rFonts w:ascii="Arial" w:hAnsi="Arial" w:cs="Arial"/>
          <w:sz w:val="24"/>
          <w:szCs w:val="24"/>
          <w:lang w:val="es-ES_tradnl"/>
        </w:rPr>
        <w:t xml:space="preserve">ar y establecer mejores prácticas a favor del servicio público. </w:t>
      </w:r>
    </w:p>
    <w:p w14:paraId="11D63B72" w14:textId="5A053E24" w:rsidR="00CD202F" w:rsidRPr="00860ADA" w:rsidRDefault="00B156C5" w:rsidP="00424490">
      <w:pPr>
        <w:pStyle w:val="NormalWeb"/>
        <w:spacing w:line="276" w:lineRule="auto"/>
        <w:jc w:val="both"/>
        <w:rPr>
          <w:rFonts w:ascii="Arial" w:hAnsi="Arial" w:cs="Arial"/>
          <w:sz w:val="24"/>
          <w:szCs w:val="24"/>
          <w:lang w:val="es-ES_tradnl"/>
        </w:rPr>
      </w:pPr>
      <w:r w:rsidRPr="00860ADA">
        <w:rPr>
          <w:rFonts w:ascii="Arial" w:hAnsi="Arial" w:cs="Arial"/>
          <w:b/>
          <w:sz w:val="24"/>
          <w:szCs w:val="24"/>
          <w:lang w:val="es-ES_tradnl"/>
        </w:rPr>
        <w:t>Artículo</w:t>
      </w:r>
      <w:r w:rsidR="00E907F3" w:rsidRPr="00860ADA">
        <w:rPr>
          <w:rFonts w:ascii="Arial" w:hAnsi="Arial" w:cs="Arial"/>
          <w:b/>
          <w:sz w:val="24"/>
          <w:szCs w:val="24"/>
          <w:lang w:val="es-ES_tradnl"/>
        </w:rPr>
        <w:t xml:space="preserve"> 23</w:t>
      </w:r>
      <w:r w:rsidR="00CD202F" w:rsidRPr="00860ADA">
        <w:rPr>
          <w:rFonts w:ascii="Arial" w:hAnsi="Arial" w:cs="Arial"/>
          <w:b/>
          <w:sz w:val="24"/>
          <w:szCs w:val="24"/>
          <w:lang w:val="es-ES_tradnl"/>
        </w:rPr>
        <w:t>.</w:t>
      </w:r>
      <w:r w:rsidR="00B27C02" w:rsidRPr="00860ADA">
        <w:rPr>
          <w:rFonts w:ascii="Arial" w:hAnsi="Arial" w:cs="Arial"/>
          <w:b/>
          <w:sz w:val="24"/>
          <w:szCs w:val="24"/>
          <w:lang w:val="es-ES_tradnl"/>
        </w:rPr>
        <w:t xml:space="preserve"> C</w:t>
      </w:r>
      <w:r w:rsidR="00CD202F" w:rsidRPr="00860ADA">
        <w:rPr>
          <w:rFonts w:ascii="Arial" w:hAnsi="Arial" w:cs="Arial"/>
          <w:b/>
          <w:sz w:val="24"/>
          <w:szCs w:val="24"/>
          <w:lang w:val="es-ES_tradnl"/>
        </w:rPr>
        <w:t>omportamiento digno.</w:t>
      </w:r>
      <w:r w:rsidR="00CD202F" w:rsidRPr="00860ADA">
        <w:rPr>
          <w:rFonts w:ascii="Arial" w:hAnsi="Arial" w:cs="Arial"/>
          <w:sz w:val="24"/>
          <w:szCs w:val="24"/>
          <w:lang w:val="es-ES_tradnl"/>
        </w:rPr>
        <w:t xml:space="preserve"> Consiste en que </w:t>
      </w:r>
      <w:r w:rsidR="005872EA" w:rsidRPr="00860ADA">
        <w:rPr>
          <w:rFonts w:ascii="Arial" w:hAnsi="Arial" w:cs="Arial"/>
          <w:sz w:val="24"/>
          <w:szCs w:val="24"/>
          <w:lang w:val="es-ES_tradnl"/>
        </w:rPr>
        <w:t xml:space="preserve">las personas servidoras públicas </w:t>
      </w:r>
      <w:r w:rsidR="00CD202F" w:rsidRPr="00860ADA">
        <w:rPr>
          <w:rFonts w:ascii="Arial" w:hAnsi="Arial" w:cs="Arial"/>
          <w:sz w:val="24"/>
          <w:szCs w:val="24"/>
          <w:lang w:val="es-ES_tradnl"/>
        </w:rPr>
        <w:t>deben conducirse en forma digna sin proferir expresiones, adoptar comportamientos, usar lenguaje o realizar acciones de hostigamiento o acoso sexual, manteniendo para ello una actitud de respeto hacia las personas con</w:t>
      </w:r>
      <w:r w:rsidR="008C544A" w:rsidRPr="00860ADA">
        <w:rPr>
          <w:rFonts w:ascii="Arial" w:hAnsi="Arial" w:cs="Arial"/>
          <w:sz w:val="24"/>
          <w:szCs w:val="24"/>
          <w:lang w:val="es-ES_tradnl"/>
        </w:rPr>
        <w:t xml:space="preserve"> las que tiene o guarda relació</w:t>
      </w:r>
      <w:r w:rsidR="00CD202F" w:rsidRPr="00860ADA">
        <w:rPr>
          <w:rFonts w:ascii="Arial" w:hAnsi="Arial" w:cs="Arial"/>
          <w:sz w:val="24"/>
          <w:szCs w:val="24"/>
          <w:lang w:val="es-ES_tradnl"/>
        </w:rPr>
        <w:t xml:space="preserve">n en la función pública. </w:t>
      </w:r>
    </w:p>
    <w:p w14:paraId="62B34886" w14:textId="77777777" w:rsidR="00CD202F" w:rsidRPr="00860ADA" w:rsidRDefault="00CD202F" w:rsidP="00424490">
      <w:pPr>
        <w:pStyle w:val="NormalWeb"/>
        <w:spacing w:line="276" w:lineRule="auto"/>
        <w:jc w:val="both"/>
        <w:rPr>
          <w:rFonts w:ascii="Arial" w:hAnsi="Arial" w:cs="Arial"/>
          <w:sz w:val="24"/>
          <w:szCs w:val="24"/>
          <w:lang w:val="es-ES_tradnl"/>
        </w:rPr>
      </w:pPr>
      <w:r w:rsidRPr="00860ADA">
        <w:rPr>
          <w:rFonts w:ascii="Arial" w:hAnsi="Arial" w:cs="Arial"/>
          <w:sz w:val="24"/>
          <w:szCs w:val="24"/>
          <w:lang w:val="es-ES_tradnl"/>
        </w:rPr>
        <w:t xml:space="preserve">Vulneran esta regla, de manera enunciativa y no limitativa, las conductas siguientes: </w:t>
      </w:r>
    </w:p>
    <w:p w14:paraId="12F21ACB" w14:textId="6F93DBEE" w:rsidR="00CD202F" w:rsidRPr="00860ADA" w:rsidRDefault="00CD202F" w:rsidP="00B27C02">
      <w:pPr>
        <w:pStyle w:val="NormalWeb"/>
        <w:numPr>
          <w:ilvl w:val="0"/>
          <w:numId w:val="20"/>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Realizar a personas que sean compañeras de trabajo, perso</w:t>
      </w:r>
      <w:r w:rsidR="008C544A" w:rsidRPr="00860ADA">
        <w:rPr>
          <w:rFonts w:ascii="Arial" w:hAnsi="Arial" w:cs="Arial"/>
          <w:sz w:val="24"/>
          <w:szCs w:val="24"/>
          <w:lang w:val="es-ES_tradnl"/>
        </w:rPr>
        <w:t>nal subordinado o usuarios, señ</w:t>
      </w:r>
      <w:r w:rsidRPr="00860ADA">
        <w:rPr>
          <w:rFonts w:ascii="Arial" w:hAnsi="Arial" w:cs="Arial"/>
          <w:sz w:val="24"/>
          <w:szCs w:val="24"/>
          <w:lang w:val="es-ES_tradnl"/>
        </w:rPr>
        <w:t xml:space="preserve">ales sexualmente sugerentes con las manos o a través de movimientos de otras partes del cuerpo. </w:t>
      </w:r>
    </w:p>
    <w:p w14:paraId="6CFA969D" w14:textId="16692A75" w:rsidR="00CD202F" w:rsidRPr="00860ADA" w:rsidRDefault="008C544A" w:rsidP="00B27C02">
      <w:pPr>
        <w:pStyle w:val="NormalWeb"/>
        <w:numPr>
          <w:ilvl w:val="0"/>
          <w:numId w:val="20"/>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Tener contacto fí</w:t>
      </w:r>
      <w:r w:rsidR="00CD202F" w:rsidRPr="00860ADA">
        <w:rPr>
          <w:rFonts w:ascii="Arial" w:hAnsi="Arial" w:cs="Arial"/>
          <w:sz w:val="24"/>
          <w:szCs w:val="24"/>
          <w:lang w:val="es-ES_tradnl"/>
        </w:rPr>
        <w:t xml:space="preserve">sico sugestivo o de naturaleza sexual, con personas que sean compañeras de trabajo, personal subordinado o usuarios en horarios de trabajo. </w:t>
      </w:r>
    </w:p>
    <w:p w14:paraId="64710011" w14:textId="5B8E7AAE" w:rsidR="00CD202F" w:rsidRPr="00860ADA" w:rsidRDefault="00CD202F" w:rsidP="00B27C02">
      <w:pPr>
        <w:pStyle w:val="NormalWeb"/>
        <w:numPr>
          <w:ilvl w:val="0"/>
          <w:numId w:val="20"/>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Hacer regalos, dar preferencias indebidas o notoriamente diferentes en el ejercicio de su función, por tener interés sexual</w:t>
      </w:r>
      <w:r w:rsidR="008C544A" w:rsidRPr="00860ADA">
        <w:rPr>
          <w:rFonts w:ascii="Arial" w:hAnsi="Arial" w:cs="Arial"/>
          <w:sz w:val="24"/>
          <w:szCs w:val="24"/>
          <w:lang w:val="es-ES_tradnl"/>
        </w:rPr>
        <w:t xml:space="preserve"> por una persona que sea compañ</w:t>
      </w:r>
      <w:r w:rsidRPr="00860ADA">
        <w:rPr>
          <w:rFonts w:ascii="Arial" w:hAnsi="Arial" w:cs="Arial"/>
          <w:sz w:val="24"/>
          <w:szCs w:val="24"/>
          <w:lang w:val="es-ES_tradnl"/>
        </w:rPr>
        <w:t xml:space="preserve">era de trabajo, personal subordinado o usuario. </w:t>
      </w:r>
    </w:p>
    <w:p w14:paraId="5E1C6FE7" w14:textId="04055D8D" w:rsidR="00870FF7" w:rsidRPr="00860ADA" w:rsidRDefault="00CD202F" w:rsidP="00B27C02">
      <w:pPr>
        <w:pStyle w:val="NormalWeb"/>
        <w:numPr>
          <w:ilvl w:val="0"/>
          <w:numId w:val="20"/>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Llevar a cabo conductas dominantes, agresivas, intimidatorias u hostiles durante horario laboral o h</w:t>
      </w:r>
      <w:r w:rsidR="008C544A" w:rsidRPr="00860ADA">
        <w:rPr>
          <w:rFonts w:ascii="Arial" w:hAnsi="Arial" w:cs="Arial"/>
          <w:sz w:val="24"/>
          <w:szCs w:val="24"/>
          <w:lang w:val="es-ES_tradnl"/>
        </w:rPr>
        <w:t>acia una persona que sea compañ</w:t>
      </w:r>
      <w:r w:rsidRPr="00860ADA">
        <w:rPr>
          <w:rFonts w:ascii="Arial" w:hAnsi="Arial" w:cs="Arial"/>
          <w:sz w:val="24"/>
          <w:szCs w:val="24"/>
          <w:lang w:val="es-ES_tradnl"/>
        </w:rPr>
        <w:t>era de trabajo, personal subordinado o usuario, para que se someta a sus deseos o intereses sexuales, o al d</w:t>
      </w:r>
      <w:r w:rsidR="00870FF7" w:rsidRPr="00860ADA">
        <w:rPr>
          <w:rFonts w:ascii="Arial" w:hAnsi="Arial" w:cs="Arial"/>
          <w:sz w:val="24"/>
          <w:szCs w:val="24"/>
          <w:lang w:val="es-ES_tradnl"/>
        </w:rPr>
        <w:t>e alguna otra u otras personas.</w:t>
      </w:r>
    </w:p>
    <w:p w14:paraId="03FDE80F" w14:textId="5CE292C2" w:rsidR="00870FF7" w:rsidRPr="00860ADA" w:rsidRDefault="00CD202F" w:rsidP="00B27C02">
      <w:pPr>
        <w:pStyle w:val="NormalWeb"/>
        <w:numPr>
          <w:ilvl w:val="0"/>
          <w:numId w:val="20"/>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Espiar a una persona mientras se cambia d</w:t>
      </w:r>
      <w:r w:rsidR="00870FF7" w:rsidRPr="00860ADA">
        <w:rPr>
          <w:rFonts w:ascii="Arial" w:hAnsi="Arial" w:cs="Arial"/>
          <w:sz w:val="24"/>
          <w:szCs w:val="24"/>
          <w:lang w:val="es-ES_tradnl"/>
        </w:rPr>
        <w:t>e ropa o está en el sanitario.</w:t>
      </w:r>
    </w:p>
    <w:p w14:paraId="3EBC3395" w14:textId="7B250094" w:rsidR="00CD202F" w:rsidRPr="00860ADA" w:rsidRDefault="008C544A" w:rsidP="00B27C02">
      <w:pPr>
        <w:pStyle w:val="NormalWeb"/>
        <w:numPr>
          <w:ilvl w:val="0"/>
          <w:numId w:val="20"/>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Condicionar la obtenció</w:t>
      </w:r>
      <w:r w:rsidR="00CD202F" w:rsidRPr="00860ADA">
        <w:rPr>
          <w:rFonts w:ascii="Arial" w:hAnsi="Arial" w:cs="Arial"/>
          <w:sz w:val="24"/>
          <w:szCs w:val="24"/>
          <w:lang w:val="es-ES_tradnl"/>
        </w:rPr>
        <w:t xml:space="preserve">n de un empleo, su permanencia en él o las condiciones </w:t>
      </w:r>
      <w:proofErr w:type="gramStart"/>
      <w:r w:rsidR="00CD202F" w:rsidRPr="00860ADA">
        <w:rPr>
          <w:rFonts w:ascii="Arial" w:hAnsi="Arial" w:cs="Arial"/>
          <w:sz w:val="24"/>
          <w:szCs w:val="24"/>
          <w:lang w:val="es-ES_tradnl"/>
        </w:rPr>
        <w:t>del mismo</w:t>
      </w:r>
      <w:proofErr w:type="gramEnd"/>
      <w:r w:rsidR="00CD202F" w:rsidRPr="00860ADA">
        <w:rPr>
          <w:rFonts w:ascii="Arial" w:hAnsi="Arial" w:cs="Arial"/>
          <w:sz w:val="24"/>
          <w:szCs w:val="24"/>
          <w:lang w:val="es-ES_tradnl"/>
        </w:rPr>
        <w:t xml:space="preserve"> a cambio de aceptar conductas de naturaleza sexual. </w:t>
      </w:r>
    </w:p>
    <w:p w14:paraId="5513B471" w14:textId="55942161" w:rsidR="00CD202F" w:rsidRPr="00860ADA" w:rsidRDefault="008C544A" w:rsidP="00B27C02">
      <w:pPr>
        <w:pStyle w:val="NormalWeb"/>
        <w:numPr>
          <w:ilvl w:val="0"/>
          <w:numId w:val="20"/>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lastRenderedPageBreak/>
        <w:t>Obligar a la realizació</w:t>
      </w:r>
      <w:r w:rsidR="00CD202F" w:rsidRPr="00860ADA">
        <w:rPr>
          <w:rFonts w:ascii="Arial" w:hAnsi="Arial" w:cs="Arial"/>
          <w:sz w:val="24"/>
          <w:szCs w:val="24"/>
          <w:lang w:val="es-ES_tradnl"/>
        </w:rPr>
        <w:t xml:space="preserve">n de actividades que no competen a sus labores u otras medidas disciplinarias en represalia por rechazar proposiciones de carácter sexual. </w:t>
      </w:r>
    </w:p>
    <w:p w14:paraId="6FFE40AB" w14:textId="2ED16A92" w:rsidR="00CD202F" w:rsidRPr="00860ADA" w:rsidRDefault="00CD202F" w:rsidP="00B27C02">
      <w:pPr>
        <w:pStyle w:val="NormalWeb"/>
        <w:numPr>
          <w:ilvl w:val="0"/>
          <w:numId w:val="20"/>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Condi</w:t>
      </w:r>
      <w:r w:rsidR="008C544A" w:rsidRPr="00860ADA">
        <w:rPr>
          <w:rFonts w:ascii="Arial" w:hAnsi="Arial" w:cs="Arial"/>
          <w:sz w:val="24"/>
          <w:szCs w:val="24"/>
          <w:lang w:val="es-ES_tradnl"/>
        </w:rPr>
        <w:t>cionar la prestación de un trá</w:t>
      </w:r>
      <w:r w:rsidRPr="00860ADA">
        <w:rPr>
          <w:rFonts w:ascii="Arial" w:hAnsi="Arial" w:cs="Arial"/>
          <w:sz w:val="24"/>
          <w:szCs w:val="24"/>
          <w:lang w:val="es-ES_tradnl"/>
        </w:rPr>
        <w:t xml:space="preserve">mite o servicio público a cambio de que la persona usuaria o solicitante acceda a sostener conductas sexuales de cualquier naturaleza. </w:t>
      </w:r>
    </w:p>
    <w:p w14:paraId="0803D65D" w14:textId="32F21ED5" w:rsidR="00CD202F" w:rsidRPr="00860ADA" w:rsidRDefault="00CD202F" w:rsidP="00B27C02">
      <w:pPr>
        <w:pStyle w:val="NormalWeb"/>
        <w:numPr>
          <w:ilvl w:val="0"/>
          <w:numId w:val="20"/>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Expresar comentarios, burlas, piropos o bromas ha</w:t>
      </w:r>
      <w:r w:rsidR="008C544A" w:rsidRPr="00860ADA">
        <w:rPr>
          <w:rFonts w:ascii="Arial" w:hAnsi="Arial" w:cs="Arial"/>
          <w:sz w:val="24"/>
          <w:szCs w:val="24"/>
          <w:lang w:val="es-ES_tradnl"/>
        </w:rPr>
        <w:t>cia otra persona que sea compañ</w:t>
      </w:r>
      <w:r w:rsidRPr="00860ADA">
        <w:rPr>
          <w:rFonts w:ascii="Arial" w:hAnsi="Arial" w:cs="Arial"/>
          <w:sz w:val="24"/>
          <w:szCs w:val="24"/>
          <w:lang w:val="es-ES_tradnl"/>
        </w:rPr>
        <w:t>era de trabajo, personal subordinado o usuario, referentes</w:t>
      </w:r>
      <w:r w:rsidR="008C544A" w:rsidRPr="00860ADA">
        <w:rPr>
          <w:rFonts w:ascii="Arial" w:hAnsi="Arial" w:cs="Arial"/>
          <w:sz w:val="24"/>
          <w:szCs w:val="24"/>
          <w:lang w:val="es-ES_tradnl"/>
        </w:rPr>
        <w:t xml:space="preserve"> a la apariencia o a la anatomía con connotació</w:t>
      </w:r>
      <w:r w:rsidRPr="00860ADA">
        <w:rPr>
          <w:rFonts w:ascii="Arial" w:hAnsi="Arial" w:cs="Arial"/>
          <w:sz w:val="24"/>
          <w:szCs w:val="24"/>
          <w:lang w:val="es-ES_tradnl"/>
        </w:rPr>
        <w:t xml:space="preserve">n sexual. </w:t>
      </w:r>
    </w:p>
    <w:p w14:paraId="1643532D" w14:textId="0D95A946" w:rsidR="00CD202F" w:rsidRPr="00860ADA" w:rsidRDefault="00CD202F" w:rsidP="00B27C02">
      <w:pPr>
        <w:pStyle w:val="NormalWeb"/>
        <w:numPr>
          <w:ilvl w:val="0"/>
          <w:numId w:val="20"/>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 xml:space="preserve">Realizar comentarios, burlas o bromas sugerentes respecto de su vida sexual </w:t>
      </w:r>
      <w:r w:rsidR="008C544A" w:rsidRPr="00860ADA">
        <w:rPr>
          <w:rFonts w:ascii="Arial" w:hAnsi="Arial" w:cs="Arial"/>
          <w:sz w:val="24"/>
          <w:szCs w:val="24"/>
          <w:lang w:val="es-ES_tradnl"/>
        </w:rPr>
        <w:t>o de una persona que sea compañ</w:t>
      </w:r>
      <w:r w:rsidRPr="00860ADA">
        <w:rPr>
          <w:rFonts w:ascii="Arial" w:hAnsi="Arial" w:cs="Arial"/>
          <w:sz w:val="24"/>
          <w:szCs w:val="24"/>
          <w:lang w:val="es-ES_tradnl"/>
        </w:rPr>
        <w:t xml:space="preserve">era de trabajo, personal subordinado o usuario.  </w:t>
      </w:r>
    </w:p>
    <w:p w14:paraId="2FDAB154" w14:textId="418B9861" w:rsidR="00CD202F" w:rsidRPr="00860ADA" w:rsidRDefault="00CD202F" w:rsidP="00B27C02">
      <w:pPr>
        <w:pStyle w:val="NormalWeb"/>
        <w:numPr>
          <w:ilvl w:val="0"/>
          <w:numId w:val="20"/>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Realizar invitaciones, favores o propuest</w:t>
      </w:r>
      <w:r w:rsidR="008C544A" w:rsidRPr="00860ADA">
        <w:rPr>
          <w:rFonts w:ascii="Arial" w:hAnsi="Arial" w:cs="Arial"/>
          <w:sz w:val="24"/>
          <w:szCs w:val="24"/>
          <w:lang w:val="es-ES_tradnl"/>
        </w:rPr>
        <w:t>as a citas o encuentros de cará</w:t>
      </w:r>
      <w:r w:rsidRPr="00860ADA">
        <w:rPr>
          <w:rFonts w:ascii="Arial" w:hAnsi="Arial" w:cs="Arial"/>
          <w:sz w:val="24"/>
          <w:szCs w:val="24"/>
          <w:lang w:val="es-ES_tradnl"/>
        </w:rPr>
        <w:t>cter sexual directamente o mediante insinuacione</w:t>
      </w:r>
      <w:r w:rsidR="008C544A" w:rsidRPr="00860ADA">
        <w:rPr>
          <w:rFonts w:ascii="Arial" w:hAnsi="Arial" w:cs="Arial"/>
          <w:sz w:val="24"/>
          <w:szCs w:val="24"/>
          <w:lang w:val="es-ES_tradnl"/>
        </w:rPr>
        <w:t>s, a una persona que sea compañ</w:t>
      </w:r>
      <w:r w:rsidRPr="00860ADA">
        <w:rPr>
          <w:rFonts w:ascii="Arial" w:hAnsi="Arial" w:cs="Arial"/>
          <w:sz w:val="24"/>
          <w:szCs w:val="24"/>
          <w:lang w:val="es-ES_tradnl"/>
        </w:rPr>
        <w:t xml:space="preserve">era de trabajo, personal subordinado o usuario. </w:t>
      </w:r>
    </w:p>
    <w:p w14:paraId="73D19E08" w14:textId="236192B0" w:rsidR="00CD202F" w:rsidRPr="00860ADA" w:rsidRDefault="00CD202F" w:rsidP="00B27C02">
      <w:pPr>
        <w:pStyle w:val="NormalWeb"/>
        <w:numPr>
          <w:ilvl w:val="0"/>
          <w:numId w:val="20"/>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 xml:space="preserve">Emitir expresiones o utilizar lenguaje que denigre a las personas que sean compañeras de trabajo, personal subordinado o usuarios, o pretenda colocarlas como objeto sexual. </w:t>
      </w:r>
    </w:p>
    <w:p w14:paraId="4BA893CA" w14:textId="71452E6B" w:rsidR="00CD202F" w:rsidRPr="00860ADA" w:rsidRDefault="00CD202F" w:rsidP="00B27C02">
      <w:pPr>
        <w:pStyle w:val="NormalWeb"/>
        <w:numPr>
          <w:ilvl w:val="0"/>
          <w:numId w:val="20"/>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Pregunt</w:t>
      </w:r>
      <w:r w:rsidR="008C544A" w:rsidRPr="00860ADA">
        <w:rPr>
          <w:rFonts w:ascii="Arial" w:hAnsi="Arial" w:cs="Arial"/>
          <w:sz w:val="24"/>
          <w:szCs w:val="24"/>
          <w:lang w:val="es-ES_tradnl"/>
        </w:rPr>
        <w:t>ar a una persona que sea compañ</w:t>
      </w:r>
      <w:r w:rsidRPr="00860ADA">
        <w:rPr>
          <w:rFonts w:ascii="Arial" w:hAnsi="Arial" w:cs="Arial"/>
          <w:sz w:val="24"/>
          <w:szCs w:val="24"/>
          <w:lang w:val="es-ES_tradnl"/>
        </w:rPr>
        <w:t>era de trabajo, personal subordinado o u</w:t>
      </w:r>
      <w:r w:rsidR="008C544A" w:rsidRPr="00860ADA">
        <w:rPr>
          <w:rFonts w:ascii="Arial" w:hAnsi="Arial" w:cs="Arial"/>
          <w:sz w:val="24"/>
          <w:szCs w:val="24"/>
          <w:lang w:val="es-ES_tradnl"/>
        </w:rPr>
        <w:t>suario sobre historias, fantasí</w:t>
      </w:r>
      <w:r w:rsidRPr="00860ADA">
        <w:rPr>
          <w:rFonts w:ascii="Arial" w:hAnsi="Arial" w:cs="Arial"/>
          <w:sz w:val="24"/>
          <w:szCs w:val="24"/>
          <w:lang w:val="es-ES_tradnl"/>
        </w:rPr>
        <w:t xml:space="preserve">as o preferencias sexuales o sobre su vida sexual. </w:t>
      </w:r>
    </w:p>
    <w:p w14:paraId="1D3A8207" w14:textId="6E2562BE" w:rsidR="00CD202F" w:rsidRPr="00860ADA" w:rsidRDefault="00CD202F" w:rsidP="00B27C02">
      <w:pPr>
        <w:pStyle w:val="NormalWeb"/>
        <w:numPr>
          <w:ilvl w:val="0"/>
          <w:numId w:val="20"/>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Exh</w:t>
      </w:r>
      <w:r w:rsidR="008C544A" w:rsidRPr="00860ADA">
        <w:rPr>
          <w:rFonts w:ascii="Arial" w:hAnsi="Arial" w:cs="Arial"/>
          <w:sz w:val="24"/>
          <w:szCs w:val="24"/>
          <w:lang w:val="es-ES_tradnl"/>
        </w:rPr>
        <w:t>ibir o enviar a través de algún medio de comunicació</w:t>
      </w:r>
      <w:r w:rsidRPr="00860ADA">
        <w:rPr>
          <w:rFonts w:ascii="Arial" w:hAnsi="Arial" w:cs="Arial"/>
          <w:sz w:val="24"/>
          <w:szCs w:val="24"/>
          <w:lang w:val="es-ES_tradnl"/>
        </w:rPr>
        <w:t xml:space="preserve">n carteles, calendarios, mensajes, fotos, afiches, </w:t>
      </w:r>
      <w:r w:rsidR="008C544A" w:rsidRPr="00860ADA">
        <w:rPr>
          <w:rFonts w:ascii="Arial" w:hAnsi="Arial" w:cs="Arial"/>
          <w:sz w:val="24"/>
          <w:szCs w:val="24"/>
          <w:lang w:val="es-ES_tradnl"/>
        </w:rPr>
        <w:t>ilustraciones u objetos con imá</w:t>
      </w:r>
      <w:r w:rsidRPr="00860ADA">
        <w:rPr>
          <w:rFonts w:ascii="Arial" w:hAnsi="Arial" w:cs="Arial"/>
          <w:sz w:val="24"/>
          <w:szCs w:val="24"/>
          <w:lang w:val="es-ES_tradnl"/>
        </w:rPr>
        <w:t>genes o estructuras de naturaleza sexual, no deseadas ni solicitadas por</w:t>
      </w:r>
      <w:r w:rsidR="00852B48" w:rsidRPr="00860ADA">
        <w:rPr>
          <w:rFonts w:ascii="Arial" w:hAnsi="Arial" w:cs="Arial"/>
          <w:sz w:val="24"/>
          <w:szCs w:val="24"/>
          <w:lang w:val="es-ES_tradnl"/>
        </w:rPr>
        <w:t xml:space="preserve"> la persona receptora, cuando ésta sea compañ</w:t>
      </w:r>
      <w:r w:rsidRPr="00860ADA">
        <w:rPr>
          <w:rFonts w:ascii="Arial" w:hAnsi="Arial" w:cs="Arial"/>
          <w:sz w:val="24"/>
          <w:szCs w:val="24"/>
          <w:lang w:val="es-ES_tradnl"/>
        </w:rPr>
        <w:t xml:space="preserve">era de trabajo, personal subordinado o usuario. </w:t>
      </w:r>
    </w:p>
    <w:p w14:paraId="689B119E" w14:textId="1855CC5C" w:rsidR="00CD202F" w:rsidRPr="00860ADA" w:rsidRDefault="00CD202F" w:rsidP="00B27C02">
      <w:pPr>
        <w:pStyle w:val="NormalWeb"/>
        <w:numPr>
          <w:ilvl w:val="0"/>
          <w:numId w:val="20"/>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 xml:space="preserve">Difundir rumores o cualquier tipo de información sobre la vida sexual de una persona que sea compañera de trabajo, personal subordinado o usuario. </w:t>
      </w:r>
    </w:p>
    <w:p w14:paraId="1FFFDAC1" w14:textId="2E8D9C92" w:rsidR="00870FF7" w:rsidRPr="00860ADA" w:rsidRDefault="00CD202F" w:rsidP="00B27C02">
      <w:pPr>
        <w:pStyle w:val="NormalWeb"/>
        <w:numPr>
          <w:ilvl w:val="0"/>
          <w:numId w:val="20"/>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Expresar insultos o humi</w:t>
      </w:r>
      <w:r w:rsidR="00870FF7" w:rsidRPr="00860ADA">
        <w:rPr>
          <w:rFonts w:ascii="Arial" w:hAnsi="Arial" w:cs="Arial"/>
          <w:sz w:val="24"/>
          <w:szCs w:val="24"/>
          <w:lang w:val="es-ES_tradnl"/>
        </w:rPr>
        <w:t>llaciones de naturaleza sexual.</w:t>
      </w:r>
    </w:p>
    <w:p w14:paraId="19F03E50" w14:textId="5BD51BE8" w:rsidR="0030584E" w:rsidRPr="00860ADA" w:rsidRDefault="00CD202F" w:rsidP="00424490">
      <w:pPr>
        <w:pStyle w:val="NormalWeb"/>
        <w:numPr>
          <w:ilvl w:val="0"/>
          <w:numId w:val="20"/>
        </w:numPr>
        <w:spacing w:before="240" w:beforeAutospacing="0" w:after="240" w:afterAutospacing="0" w:line="276" w:lineRule="auto"/>
        <w:ind w:left="714" w:hanging="357"/>
        <w:jc w:val="both"/>
        <w:rPr>
          <w:rFonts w:ascii="Arial" w:hAnsi="Arial" w:cs="Arial"/>
          <w:sz w:val="24"/>
          <w:szCs w:val="24"/>
          <w:lang w:val="es-ES_tradnl"/>
        </w:rPr>
      </w:pPr>
      <w:r w:rsidRPr="00860ADA">
        <w:rPr>
          <w:rFonts w:ascii="Arial" w:hAnsi="Arial" w:cs="Arial"/>
          <w:sz w:val="24"/>
          <w:szCs w:val="24"/>
          <w:lang w:val="es-ES_tradnl"/>
        </w:rPr>
        <w:t xml:space="preserve">Mostrar deliberadamente partes íntimas del cuerpo a una o varias personas que </w:t>
      </w:r>
      <w:proofErr w:type="gramStart"/>
      <w:r w:rsidRPr="00860ADA">
        <w:rPr>
          <w:rFonts w:ascii="Arial" w:hAnsi="Arial" w:cs="Arial"/>
          <w:sz w:val="24"/>
          <w:szCs w:val="24"/>
          <w:lang w:val="es-ES_tradnl"/>
        </w:rPr>
        <w:t xml:space="preserve">sean </w:t>
      </w:r>
      <w:r w:rsidR="00870FF7" w:rsidRPr="00860ADA">
        <w:rPr>
          <w:rFonts w:ascii="Arial" w:hAnsi="Arial" w:cs="Arial"/>
          <w:sz w:val="24"/>
          <w:szCs w:val="24"/>
          <w:lang w:val="es-ES_tradnl"/>
        </w:rPr>
        <w:t xml:space="preserve"> </w:t>
      </w:r>
      <w:r w:rsidRPr="00860ADA">
        <w:rPr>
          <w:rFonts w:ascii="Arial" w:hAnsi="Arial" w:cs="Arial"/>
          <w:sz w:val="24"/>
          <w:szCs w:val="24"/>
          <w:lang w:val="es-ES_tradnl"/>
        </w:rPr>
        <w:t>compañeras</w:t>
      </w:r>
      <w:proofErr w:type="gramEnd"/>
      <w:r w:rsidRPr="00860ADA">
        <w:rPr>
          <w:rFonts w:ascii="Arial" w:hAnsi="Arial" w:cs="Arial"/>
          <w:sz w:val="24"/>
          <w:szCs w:val="24"/>
          <w:lang w:val="es-ES_tradnl"/>
        </w:rPr>
        <w:t xml:space="preserve"> de trabajo, personal subordinado o usuario. </w:t>
      </w:r>
    </w:p>
    <w:p w14:paraId="497FAB24" w14:textId="4964CB7F" w:rsidR="0030584E" w:rsidRPr="00860ADA" w:rsidRDefault="0030584E" w:rsidP="0030584E">
      <w:pPr>
        <w:pStyle w:val="NormalWeb"/>
        <w:spacing w:line="276" w:lineRule="auto"/>
        <w:jc w:val="both"/>
        <w:rPr>
          <w:rFonts w:ascii="Arial" w:hAnsi="Arial" w:cs="Arial"/>
          <w:sz w:val="24"/>
          <w:szCs w:val="24"/>
          <w:lang w:val="es-ES_tradnl"/>
        </w:rPr>
      </w:pPr>
      <w:r w:rsidRPr="00860ADA">
        <w:rPr>
          <w:rFonts w:ascii="Arial" w:hAnsi="Arial" w:cs="Arial"/>
          <w:b/>
          <w:sz w:val="24"/>
          <w:szCs w:val="24"/>
          <w:lang w:val="es-ES_tradnl"/>
        </w:rPr>
        <w:lastRenderedPageBreak/>
        <w:t>Artículo 2</w:t>
      </w:r>
      <w:r w:rsidR="005F502D">
        <w:rPr>
          <w:rFonts w:ascii="Arial" w:hAnsi="Arial" w:cs="Arial"/>
          <w:b/>
          <w:sz w:val="24"/>
          <w:szCs w:val="24"/>
          <w:lang w:val="es-ES_tradnl"/>
        </w:rPr>
        <w:t>4</w:t>
      </w:r>
      <w:r w:rsidR="009C15CA" w:rsidRPr="00860ADA">
        <w:rPr>
          <w:rFonts w:ascii="Arial" w:hAnsi="Arial" w:cs="Arial"/>
          <w:b/>
          <w:sz w:val="24"/>
          <w:szCs w:val="24"/>
          <w:lang w:val="es-ES_tradnl"/>
        </w:rPr>
        <w:t>. Conflicto de intereses</w:t>
      </w:r>
      <w:r w:rsidRPr="00860ADA">
        <w:rPr>
          <w:rFonts w:ascii="Arial" w:hAnsi="Arial" w:cs="Arial"/>
          <w:b/>
          <w:sz w:val="24"/>
          <w:szCs w:val="24"/>
          <w:lang w:val="es-ES_tradnl"/>
        </w:rPr>
        <w:t>.</w:t>
      </w:r>
      <w:r w:rsidRPr="00860ADA">
        <w:rPr>
          <w:rFonts w:ascii="Arial" w:hAnsi="Arial" w:cs="Arial"/>
          <w:sz w:val="24"/>
          <w:szCs w:val="24"/>
          <w:lang w:val="es-ES_tradnl"/>
        </w:rPr>
        <w:t xml:space="preserve"> Consiste en que las personas servidoras públicas deben mantenerse alejadas de relaciones o situaciones en las cuales sus intereses personales pudieran verse en conflicto con la necesaria equidad e imparcialidad que deben revestir sus actuaciones. </w:t>
      </w:r>
    </w:p>
    <w:p w14:paraId="199C8DA4" w14:textId="41D569B7" w:rsidR="0030584E" w:rsidRPr="00860ADA" w:rsidRDefault="0030584E" w:rsidP="0030584E">
      <w:pPr>
        <w:pStyle w:val="NormalWeb"/>
        <w:spacing w:before="240" w:beforeAutospacing="0" w:after="240" w:afterAutospacing="0" w:line="276" w:lineRule="auto"/>
        <w:jc w:val="both"/>
        <w:rPr>
          <w:rFonts w:ascii="Arial" w:hAnsi="Arial" w:cs="Arial"/>
          <w:sz w:val="24"/>
          <w:szCs w:val="24"/>
          <w:lang w:val="es-ES_tradnl"/>
        </w:rPr>
      </w:pPr>
      <w:r w:rsidRPr="00860ADA">
        <w:rPr>
          <w:rFonts w:ascii="Arial" w:hAnsi="Arial" w:cs="Arial"/>
          <w:sz w:val="24"/>
          <w:szCs w:val="24"/>
          <w:lang w:val="es-ES_tradnl"/>
        </w:rPr>
        <w:t>Vulneran esta regla, de manera enunciativa y no limitativa, las conductas siguientes:</w:t>
      </w:r>
    </w:p>
    <w:p w14:paraId="0A9155E4" w14:textId="3C9319BB" w:rsidR="00E55C0B" w:rsidRPr="00860ADA" w:rsidRDefault="00F07DE2" w:rsidP="00E55C0B">
      <w:pPr>
        <w:pStyle w:val="NormalWeb"/>
        <w:numPr>
          <w:ilvl w:val="0"/>
          <w:numId w:val="22"/>
        </w:numPr>
        <w:spacing w:before="240" w:beforeAutospacing="0" w:after="240" w:afterAutospacing="0" w:line="276" w:lineRule="auto"/>
        <w:ind w:left="714" w:hanging="357"/>
        <w:jc w:val="both"/>
        <w:rPr>
          <w:rFonts w:ascii="Arial" w:hAnsi="Arial" w:cs="Arial"/>
          <w:sz w:val="24"/>
          <w:szCs w:val="24"/>
          <w:lang w:val="es-ES"/>
        </w:rPr>
      </w:pPr>
      <w:r w:rsidRPr="00860ADA">
        <w:rPr>
          <w:rFonts w:ascii="Arial" w:hAnsi="Arial" w:cs="Arial"/>
          <w:sz w:val="24"/>
          <w:szCs w:val="24"/>
          <w:lang w:val="es-ES"/>
        </w:rPr>
        <w:t xml:space="preserve">Aceptar regalos o estímulos de cualquier tipo que pretendan influir en las decisiones </w:t>
      </w:r>
      <w:r w:rsidR="005E39B7">
        <w:rPr>
          <w:rFonts w:ascii="Arial" w:hAnsi="Arial" w:cs="Arial"/>
          <w:sz w:val="24"/>
          <w:szCs w:val="24"/>
          <w:lang w:val="es-ES"/>
        </w:rPr>
        <w:t xml:space="preserve">como persona servidora pública </w:t>
      </w:r>
      <w:r w:rsidRPr="00860ADA">
        <w:rPr>
          <w:rFonts w:ascii="Arial" w:hAnsi="Arial" w:cs="Arial"/>
          <w:sz w:val="24"/>
          <w:szCs w:val="24"/>
          <w:lang w:val="es-ES"/>
        </w:rPr>
        <w:t xml:space="preserve">en perjuicio de la </w:t>
      </w:r>
      <w:r w:rsidR="005E39B7">
        <w:rPr>
          <w:rFonts w:ascii="Arial" w:hAnsi="Arial" w:cs="Arial"/>
          <w:sz w:val="24"/>
          <w:szCs w:val="24"/>
          <w:lang w:val="es-ES"/>
        </w:rPr>
        <w:t>administración pública</w:t>
      </w:r>
      <w:r w:rsidR="00764F5F" w:rsidRPr="00860ADA">
        <w:rPr>
          <w:rFonts w:ascii="Arial" w:hAnsi="Arial" w:cs="Arial"/>
          <w:sz w:val="24"/>
          <w:szCs w:val="24"/>
          <w:lang w:val="es-ES"/>
        </w:rPr>
        <w:t>.</w:t>
      </w:r>
      <w:r w:rsidRPr="00860ADA">
        <w:rPr>
          <w:rFonts w:ascii="Arial" w:hAnsi="Arial" w:cs="Arial"/>
          <w:sz w:val="24"/>
          <w:szCs w:val="24"/>
          <w:lang w:val="es-ES"/>
        </w:rPr>
        <w:t xml:space="preserve"> </w:t>
      </w:r>
    </w:p>
    <w:p w14:paraId="4394CD19" w14:textId="77777777" w:rsidR="00E55C0B" w:rsidRPr="00860ADA" w:rsidRDefault="00E55C0B" w:rsidP="00E55C0B">
      <w:pPr>
        <w:pStyle w:val="NormalWeb"/>
        <w:numPr>
          <w:ilvl w:val="0"/>
          <w:numId w:val="22"/>
        </w:numPr>
        <w:spacing w:before="240" w:beforeAutospacing="0" w:after="240" w:afterAutospacing="0" w:line="276" w:lineRule="auto"/>
        <w:ind w:left="714" w:hanging="357"/>
        <w:jc w:val="both"/>
        <w:rPr>
          <w:rFonts w:ascii="Arial" w:hAnsi="Arial" w:cs="Arial"/>
          <w:sz w:val="24"/>
          <w:szCs w:val="24"/>
          <w:lang w:val="es-ES"/>
        </w:rPr>
      </w:pPr>
      <w:r w:rsidRPr="00860ADA">
        <w:rPr>
          <w:rFonts w:ascii="Arial" w:hAnsi="Arial" w:cs="Arial"/>
          <w:sz w:val="24"/>
          <w:szCs w:val="24"/>
          <w:lang w:val="es-ES"/>
        </w:rPr>
        <w:t xml:space="preserve">Omitir excusarse de conocer asuntos </w:t>
      </w:r>
      <w:proofErr w:type="gramStart"/>
      <w:r w:rsidRPr="00860ADA">
        <w:rPr>
          <w:rFonts w:ascii="Arial" w:hAnsi="Arial" w:cs="Arial"/>
          <w:sz w:val="24"/>
          <w:szCs w:val="24"/>
          <w:lang w:val="es-ES"/>
        </w:rPr>
        <w:t>que</w:t>
      </w:r>
      <w:proofErr w:type="gramEnd"/>
      <w:r w:rsidRPr="00860ADA">
        <w:rPr>
          <w:rFonts w:ascii="Arial" w:hAnsi="Arial" w:cs="Arial"/>
          <w:sz w:val="24"/>
          <w:szCs w:val="24"/>
          <w:lang w:val="es-ES"/>
        </w:rPr>
        <w:t xml:space="preserve"> con motivo del </w:t>
      </w:r>
      <w:r w:rsidR="00F07DE2" w:rsidRPr="00860ADA">
        <w:rPr>
          <w:rFonts w:ascii="Arial" w:hAnsi="Arial" w:cs="Arial"/>
          <w:sz w:val="24"/>
          <w:szCs w:val="24"/>
          <w:lang w:val="es-ES"/>
        </w:rPr>
        <w:t>empleo, cargo o comisión, en cualquier asunto en el que tenga interés personal, familiar o de negocios, incluyendo aquéllos de los que pueda resultar un beneficio personal</w:t>
      </w:r>
      <w:r w:rsidRPr="00860ADA">
        <w:rPr>
          <w:rFonts w:ascii="Arial" w:hAnsi="Arial" w:cs="Arial"/>
          <w:sz w:val="24"/>
          <w:szCs w:val="24"/>
          <w:lang w:val="es-ES"/>
        </w:rPr>
        <w:t>, para el</w:t>
      </w:r>
      <w:r w:rsidR="00F07DE2" w:rsidRPr="00860ADA">
        <w:rPr>
          <w:rFonts w:ascii="Arial" w:hAnsi="Arial" w:cs="Arial"/>
          <w:sz w:val="24"/>
          <w:szCs w:val="24"/>
          <w:lang w:val="es-ES"/>
        </w:rPr>
        <w:t xml:space="preserve"> cónyuge o parientes consanguíneos o por afinidad hasta el cuarto grado, o parientes civiles, o para terceros con los que </w:t>
      </w:r>
      <w:r w:rsidRPr="00860ADA">
        <w:rPr>
          <w:rFonts w:ascii="Arial" w:hAnsi="Arial" w:cs="Arial"/>
          <w:sz w:val="24"/>
          <w:szCs w:val="24"/>
          <w:lang w:val="es-ES"/>
        </w:rPr>
        <w:t xml:space="preserve">se </w:t>
      </w:r>
      <w:r w:rsidR="00F07DE2" w:rsidRPr="00860ADA">
        <w:rPr>
          <w:rFonts w:ascii="Arial" w:hAnsi="Arial" w:cs="Arial"/>
          <w:sz w:val="24"/>
          <w:szCs w:val="24"/>
          <w:lang w:val="es-ES"/>
        </w:rPr>
        <w:t>tenga</w:t>
      </w:r>
      <w:r w:rsidRPr="00860ADA">
        <w:rPr>
          <w:rFonts w:ascii="Arial" w:hAnsi="Arial" w:cs="Arial"/>
          <w:sz w:val="24"/>
          <w:szCs w:val="24"/>
          <w:lang w:val="es-ES"/>
        </w:rPr>
        <w:t>n</w:t>
      </w:r>
      <w:r w:rsidR="00F07DE2" w:rsidRPr="00860ADA">
        <w:rPr>
          <w:rFonts w:ascii="Arial" w:hAnsi="Arial" w:cs="Arial"/>
          <w:sz w:val="24"/>
          <w:szCs w:val="24"/>
          <w:lang w:val="es-ES"/>
        </w:rPr>
        <w:t xml:space="preserve"> relaciones profesionales, laborales o de negocios</w:t>
      </w:r>
      <w:r w:rsidRPr="00860ADA">
        <w:rPr>
          <w:rFonts w:ascii="Arial" w:hAnsi="Arial" w:cs="Arial"/>
          <w:sz w:val="24"/>
          <w:szCs w:val="24"/>
          <w:lang w:val="es-ES"/>
        </w:rPr>
        <w:t xml:space="preserve">. </w:t>
      </w:r>
    </w:p>
    <w:p w14:paraId="24201211" w14:textId="37B54077" w:rsidR="00E55C0B" w:rsidRPr="00860ADA" w:rsidRDefault="00E55C0B" w:rsidP="00E55C0B">
      <w:pPr>
        <w:pStyle w:val="NormalWeb"/>
        <w:numPr>
          <w:ilvl w:val="0"/>
          <w:numId w:val="22"/>
        </w:numPr>
        <w:spacing w:before="240" w:beforeAutospacing="0" w:after="240" w:afterAutospacing="0" w:line="276" w:lineRule="auto"/>
        <w:ind w:left="714" w:hanging="357"/>
        <w:jc w:val="both"/>
        <w:rPr>
          <w:rFonts w:ascii="Arial" w:hAnsi="Arial" w:cs="Arial"/>
          <w:sz w:val="24"/>
          <w:szCs w:val="24"/>
          <w:lang w:val="es-ES"/>
        </w:rPr>
      </w:pPr>
      <w:r w:rsidRPr="00860ADA">
        <w:rPr>
          <w:rFonts w:ascii="Arial" w:hAnsi="Arial" w:cs="Arial"/>
          <w:sz w:val="24"/>
          <w:szCs w:val="24"/>
          <w:lang w:val="es-ES"/>
        </w:rPr>
        <w:t xml:space="preserve">Dejar de implementar, en su caso, de adoptar, mejores prácticas y procesos para evitar la corrupción y prevenir cualquier beneficio directo y personal derivado de su condición de persona servidora pública. </w:t>
      </w:r>
    </w:p>
    <w:p w14:paraId="497203E9" w14:textId="2FF02B57" w:rsidR="0030584E" w:rsidRPr="00860ADA" w:rsidRDefault="009C15CA" w:rsidP="0030584E">
      <w:pPr>
        <w:pStyle w:val="NormalWeb"/>
        <w:spacing w:line="276" w:lineRule="auto"/>
        <w:jc w:val="both"/>
        <w:rPr>
          <w:rFonts w:ascii="Arial" w:hAnsi="Arial" w:cs="Arial"/>
          <w:sz w:val="24"/>
          <w:szCs w:val="24"/>
          <w:lang w:val="es-ES_tradnl"/>
        </w:rPr>
      </w:pPr>
      <w:r w:rsidRPr="00860ADA">
        <w:rPr>
          <w:rFonts w:ascii="Arial" w:hAnsi="Arial" w:cs="Arial"/>
          <w:b/>
          <w:sz w:val="24"/>
          <w:szCs w:val="24"/>
          <w:lang w:val="es-ES_tradnl"/>
        </w:rPr>
        <w:t>Artículo 2</w:t>
      </w:r>
      <w:r w:rsidR="005F502D">
        <w:rPr>
          <w:rFonts w:ascii="Arial" w:hAnsi="Arial" w:cs="Arial"/>
          <w:b/>
          <w:sz w:val="24"/>
          <w:szCs w:val="24"/>
          <w:lang w:val="es-ES_tradnl"/>
        </w:rPr>
        <w:t>5</w:t>
      </w:r>
      <w:r w:rsidR="0030584E" w:rsidRPr="00860ADA">
        <w:rPr>
          <w:rFonts w:ascii="Arial" w:hAnsi="Arial" w:cs="Arial"/>
          <w:b/>
          <w:sz w:val="24"/>
          <w:szCs w:val="24"/>
          <w:lang w:val="es-ES_tradnl"/>
        </w:rPr>
        <w:t xml:space="preserve">. </w:t>
      </w:r>
      <w:r w:rsidRPr="00860ADA">
        <w:rPr>
          <w:rFonts w:ascii="Arial" w:hAnsi="Arial" w:cs="Arial"/>
          <w:b/>
          <w:sz w:val="24"/>
          <w:szCs w:val="24"/>
          <w:lang w:val="es-ES_tradnl"/>
        </w:rPr>
        <w:t>Nepotismo</w:t>
      </w:r>
      <w:r w:rsidR="0030584E" w:rsidRPr="00860ADA">
        <w:rPr>
          <w:rFonts w:ascii="Arial" w:hAnsi="Arial" w:cs="Arial"/>
          <w:b/>
          <w:sz w:val="24"/>
          <w:szCs w:val="24"/>
          <w:lang w:val="es-ES_tradnl"/>
        </w:rPr>
        <w:t>.</w:t>
      </w:r>
      <w:r w:rsidR="0030584E" w:rsidRPr="00860ADA">
        <w:rPr>
          <w:rFonts w:ascii="Arial" w:hAnsi="Arial" w:cs="Arial"/>
          <w:sz w:val="24"/>
          <w:szCs w:val="24"/>
          <w:lang w:val="es-ES_tradnl"/>
        </w:rPr>
        <w:t xml:space="preserve"> Consiste en que las personas servidoras públicas deben </w:t>
      </w:r>
      <w:r w:rsidRPr="00860ADA">
        <w:rPr>
          <w:rFonts w:ascii="Arial" w:hAnsi="Arial" w:cs="Arial"/>
          <w:sz w:val="24"/>
          <w:szCs w:val="24"/>
          <w:lang w:val="es-ES_tradnl"/>
        </w:rPr>
        <w:t>evitar la designación de parientes hasta el cuarto grado de consanguinidad y segundo de afinidad, en puestos o cargos públicos cuando se tenga de manera</w:t>
      </w:r>
      <w:r w:rsidR="00764F5F" w:rsidRPr="00860ADA">
        <w:rPr>
          <w:rFonts w:ascii="Arial" w:hAnsi="Arial" w:cs="Arial"/>
          <w:sz w:val="24"/>
          <w:szCs w:val="24"/>
          <w:lang w:val="es-ES_tradnl"/>
        </w:rPr>
        <w:t xml:space="preserve"> expresa la facultad para ellos.</w:t>
      </w:r>
    </w:p>
    <w:p w14:paraId="360CDC3C" w14:textId="77777777" w:rsidR="0030584E" w:rsidRPr="00860ADA" w:rsidRDefault="0030584E" w:rsidP="0030584E">
      <w:pPr>
        <w:pStyle w:val="NormalWeb"/>
        <w:spacing w:before="240" w:beforeAutospacing="0" w:after="240" w:afterAutospacing="0" w:line="276" w:lineRule="auto"/>
        <w:jc w:val="both"/>
        <w:rPr>
          <w:rFonts w:ascii="Arial" w:hAnsi="Arial" w:cs="Arial"/>
          <w:sz w:val="24"/>
          <w:szCs w:val="24"/>
          <w:lang w:val="es-ES_tradnl"/>
        </w:rPr>
      </w:pPr>
      <w:r w:rsidRPr="00860ADA">
        <w:rPr>
          <w:rFonts w:ascii="Arial" w:hAnsi="Arial" w:cs="Arial"/>
          <w:sz w:val="24"/>
          <w:szCs w:val="24"/>
          <w:lang w:val="es-ES_tradnl"/>
        </w:rPr>
        <w:t>Vulneran esta regla, de manera enunciativa y no limitativa, las conductas siguientes:</w:t>
      </w:r>
    </w:p>
    <w:p w14:paraId="30F9255C" w14:textId="3D371760" w:rsidR="00F07DE2" w:rsidRPr="00860ADA" w:rsidRDefault="009C15CA" w:rsidP="00F07DE2">
      <w:pPr>
        <w:pStyle w:val="NormalWeb"/>
        <w:numPr>
          <w:ilvl w:val="0"/>
          <w:numId w:val="23"/>
        </w:numPr>
        <w:spacing w:before="240" w:beforeAutospacing="0" w:after="240" w:afterAutospacing="0" w:line="276" w:lineRule="auto"/>
        <w:jc w:val="both"/>
        <w:rPr>
          <w:rFonts w:ascii="Arial" w:hAnsi="Arial" w:cs="Arial"/>
          <w:sz w:val="24"/>
          <w:szCs w:val="24"/>
          <w:lang w:val="es-ES_tradnl"/>
        </w:rPr>
      </w:pPr>
      <w:r w:rsidRPr="00860ADA">
        <w:rPr>
          <w:rFonts w:ascii="Arial" w:hAnsi="Arial" w:cs="Arial"/>
          <w:sz w:val="24"/>
          <w:szCs w:val="24"/>
          <w:lang w:val="es-ES_tradnl"/>
        </w:rPr>
        <w:t>Seleccionar, contratar, designar o nombrar directa o indirectamente como subalternas o subalternos a su cónyuge, concubina o concubino, dependientes económicos o parientes consanguíneos hasta el cua</w:t>
      </w:r>
      <w:r w:rsidR="00764F5F" w:rsidRPr="00860ADA">
        <w:rPr>
          <w:rFonts w:ascii="Arial" w:hAnsi="Arial" w:cs="Arial"/>
          <w:sz w:val="24"/>
          <w:szCs w:val="24"/>
          <w:lang w:val="es-ES_tradnl"/>
        </w:rPr>
        <w:t>rto grado y segundo de afinidad.</w:t>
      </w:r>
    </w:p>
    <w:p w14:paraId="582D2D9C" w14:textId="608ACB68" w:rsidR="00F07DE2" w:rsidRPr="00860ADA" w:rsidRDefault="00F07DE2" w:rsidP="00F07DE2">
      <w:pPr>
        <w:pStyle w:val="NormalWeb"/>
        <w:numPr>
          <w:ilvl w:val="0"/>
          <w:numId w:val="23"/>
        </w:numPr>
        <w:spacing w:before="240" w:beforeAutospacing="0" w:after="240" w:afterAutospacing="0" w:line="276" w:lineRule="auto"/>
        <w:jc w:val="both"/>
        <w:rPr>
          <w:rFonts w:ascii="Arial" w:hAnsi="Arial" w:cs="Arial"/>
          <w:sz w:val="24"/>
          <w:szCs w:val="24"/>
          <w:lang w:val="es-ES_tradnl"/>
        </w:rPr>
      </w:pPr>
      <w:r w:rsidRPr="00860ADA">
        <w:rPr>
          <w:rFonts w:ascii="Arial" w:hAnsi="Arial" w:cs="Arial"/>
          <w:sz w:val="24"/>
          <w:szCs w:val="24"/>
          <w:lang w:val="es-ES"/>
        </w:rPr>
        <w:t xml:space="preserve">Utilizar en beneficio propio, de su cónyuge y parientes consanguíneos o por afinidad hasta el cuarto </w:t>
      </w:r>
      <w:r w:rsidR="00764F5F" w:rsidRPr="00860ADA">
        <w:rPr>
          <w:rFonts w:ascii="Arial" w:hAnsi="Arial" w:cs="Arial"/>
          <w:sz w:val="24"/>
          <w:szCs w:val="24"/>
          <w:lang w:val="es-ES"/>
        </w:rPr>
        <w:t xml:space="preserve">y segundo </w:t>
      </w:r>
      <w:r w:rsidRPr="00860ADA">
        <w:rPr>
          <w:rFonts w:ascii="Arial" w:hAnsi="Arial" w:cs="Arial"/>
          <w:sz w:val="24"/>
          <w:szCs w:val="24"/>
          <w:lang w:val="es-ES"/>
        </w:rPr>
        <w:t>grado</w:t>
      </w:r>
      <w:r w:rsidR="00764F5F" w:rsidRPr="00860ADA">
        <w:rPr>
          <w:rFonts w:ascii="Arial" w:hAnsi="Arial" w:cs="Arial"/>
          <w:sz w:val="24"/>
          <w:szCs w:val="24"/>
          <w:lang w:val="es-ES"/>
        </w:rPr>
        <w:t xml:space="preserve"> respectivamente</w:t>
      </w:r>
      <w:r w:rsidRPr="00860ADA">
        <w:rPr>
          <w:rFonts w:ascii="Arial" w:hAnsi="Arial" w:cs="Arial"/>
          <w:sz w:val="24"/>
          <w:szCs w:val="24"/>
          <w:lang w:val="es-ES"/>
        </w:rPr>
        <w:t>, la información o documentación obtenida con motivo del ejercicio de sus funciones;</w:t>
      </w:r>
      <w:r w:rsidRPr="00860ADA">
        <w:rPr>
          <w:rFonts w:ascii="Arial" w:hAnsi="Arial" w:cs="Arial"/>
          <w:sz w:val="24"/>
          <w:szCs w:val="24"/>
          <w:lang w:val="es-ES_tradnl"/>
        </w:rPr>
        <w:t xml:space="preserve"> </w:t>
      </w:r>
    </w:p>
    <w:p w14:paraId="7ABD78C3" w14:textId="593CCAB9" w:rsidR="00764F5F" w:rsidRPr="000C662D" w:rsidRDefault="00F07DE2" w:rsidP="000C662D">
      <w:pPr>
        <w:pStyle w:val="NormalWeb"/>
        <w:numPr>
          <w:ilvl w:val="0"/>
          <w:numId w:val="23"/>
        </w:numPr>
        <w:spacing w:before="240" w:beforeAutospacing="0" w:after="240" w:afterAutospacing="0" w:line="276" w:lineRule="auto"/>
        <w:jc w:val="both"/>
        <w:rPr>
          <w:rFonts w:ascii="Arial" w:hAnsi="Arial" w:cs="Arial"/>
          <w:sz w:val="24"/>
          <w:szCs w:val="24"/>
          <w:lang w:val="es-ES_tradnl"/>
        </w:rPr>
      </w:pPr>
      <w:r w:rsidRPr="00860ADA">
        <w:rPr>
          <w:rFonts w:ascii="Arial" w:hAnsi="Arial" w:cs="Arial"/>
          <w:sz w:val="24"/>
          <w:szCs w:val="24"/>
          <w:lang w:val="es-ES"/>
        </w:rPr>
        <w:t xml:space="preserve">Utilizar el empleo, cargo o comisión, para obtener o pretender obtener algún beneficio, provecho o ventaja para sí, su cónyuge, parientes consanguíneos o por afinidad hasta el cuarto grado, o de terceros; </w:t>
      </w:r>
    </w:p>
    <w:p w14:paraId="7849761D" w14:textId="77777777" w:rsidR="00B156C5" w:rsidRDefault="00B156C5" w:rsidP="00DC6E1F">
      <w:pPr>
        <w:pStyle w:val="NormalWeb"/>
        <w:spacing w:line="276" w:lineRule="auto"/>
        <w:jc w:val="center"/>
        <w:rPr>
          <w:rFonts w:ascii="Arial" w:hAnsi="Arial" w:cs="Arial"/>
          <w:b/>
          <w:sz w:val="24"/>
          <w:szCs w:val="24"/>
          <w:lang w:val="es-ES_tradnl"/>
        </w:rPr>
      </w:pPr>
    </w:p>
    <w:p w14:paraId="580940BB" w14:textId="162DDB79" w:rsidR="008C544A" w:rsidRPr="00860ADA" w:rsidRDefault="00CD202F" w:rsidP="00DC6E1F">
      <w:pPr>
        <w:pStyle w:val="NormalWeb"/>
        <w:spacing w:line="276" w:lineRule="auto"/>
        <w:jc w:val="center"/>
        <w:rPr>
          <w:rFonts w:ascii="Arial" w:hAnsi="Arial" w:cs="Arial"/>
          <w:b/>
          <w:sz w:val="24"/>
          <w:szCs w:val="24"/>
          <w:lang w:val="es-ES_tradnl"/>
        </w:rPr>
      </w:pPr>
      <w:r w:rsidRPr="00860ADA">
        <w:rPr>
          <w:rFonts w:ascii="Arial" w:hAnsi="Arial" w:cs="Arial"/>
          <w:b/>
          <w:sz w:val="24"/>
          <w:szCs w:val="24"/>
          <w:lang w:val="es-ES_tradnl"/>
        </w:rPr>
        <w:lastRenderedPageBreak/>
        <w:t>CAPÍTULO V</w:t>
      </w:r>
      <w:r w:rsidR="008C544A" w:rsidRPr="00860ADA">
        <w:rPr>
          <w:rFonts w:ascii="Arial" w:hAnsi="Arial" w:cs="Arial"/>
          <w:b/>
          <w:sz w:val="24"/>
          <w:szCs w:val="24"/>
          <w:lang w:val="es-ES_tradnl"/>
        </w:rPr>
        <w:t>I</w:t>
      </w:r>
    </w:p>
    <w:p w14:paraId="518DB592" w14:textId="760533ED" w:rsidR="00CD202F" w:rsidRPr="00860ADA" w:rsidRDefault="00CD202F" w:rsidP="00DC6E1F">
      <w:pPr>
        <w:pStyle w:val="NormalWeb"/>
        <w:spacing w:line="276" w:lineRule="auto"/>
        <w:jc w:val="center"/>
        <w:rPr>
          <w:rFonts w:ascii="Arial" w:hAnsi="Arial" w:cs="Arial"/>
          <w:b/>
          <w:sz w:val="24"/>
          <w:szCs w:val="24"/>
          <w:lang w:val="es-ES_tradnl"/>
        </w:rPr>
      </w:pPr>
      <w:r w:rsidRPr="00860ADA">
        <w:rPr>
          <w:rFonts w:ascii="Arial" w:hAnsi="Arial" w:cs="Arial"/>
          <w:b/>
          <w:sz w:val="24"/>
          <w:szCs w:val="24"/>
          <w:lang w:val="es-ES_tradnl"/>
        </w:rPr>
        <w:t xml:space="preserve"> MECANISM</w:t>
      </w:r>
      <w:r w:rsidR="00DC6E1F" w:rsidRPr="00860ADA">
        <w:rPr>
          <w:rFonts w:ascii="Arial" w:hAnsi="Arial" w:cs="Arial"/>
          <w:b/>
          <w:sz w:val="24"/>
          <w:szCs w:val="24"/>
          <w:lang w:val="es-ES_tradnl"/>
        </w:rPr>
        <w:t>OS DE CAPACITACIÓN Y DIFUSIÓN</w:t>
      </w:r>
    </w:p>
    <w:p w14:paraId="447B7103" w14:textId="4FCDCC05" w:rsidR="00CD202F" w:rsidRPr="00860ADA" w:rsidRDefault="009C15CA" w:rsidP="00424490">
      <w:pPr>
        <w:pStyle w:val="NormalWeb"/>
        <w:spacing w:line="276" w:lineRule="auto"/>
        <w:jc w:val="both"/>
        <w:rPr>
          <w:rFonts w:ascii="Arial" w:hAnsi="Arial" w:cs="Arial"/>
          <w:sz w:val="24"/>
          <w:szCs w:val="24"/>
          <w:lang w:val="es-ES_tradnl"/>
        </w:rPr>
      </w:pPr>
      <w:proofErr w:type="spellStart"/>
      <w:r w:rsidRPr="00860ADA">
        <w:rPr>
          <w:rFonts w:ascii="Arial" w:hAnsi="Arial" w:cs="Arial"/>
          <w:b/>
          <w:sz w:val="24"/>
          <w:szCs w:val="24"/>
          <w:lang w:val="es-ES_tradnl"/>
        </w:rPr>
        <w:t>Artículo</w:t>
      </w:r>
      <w:proofErr w:type="spellEnd"/>
      <w:r w:rsidRPr="00860ADA">
        <w:rPr>
          <w:rFonts w:ascii="Arial" w:hAnsi="Arial" w:cs="Arial"/>
          <w:b/>
          <w:sz w:val="24"/>
          <w:szCs w:val="24"/>
          <w:lang w:val="es-ES_tradnl"/>
        </w:rPr>
        <w:t xml:space="preserve"> 2</w:t>
      </w:r>
      <w:r w:rsidR="005F502D">
        <w:rPr>
          <w:rFonts w:ascii="Arial" w:hAnsi="Arial" w:cs="Arial"/>
          <w:b/>
          <w:sz w:val="24"/>
          <w:szCs w:val="24"/>
          <w:lang w:val="es-ES_tradnl"/>
        </w:rPr>
        <w:t>6</w:t>
      </w:r>
      <w:r w:rsidR="00CD202F" w:rsidRPr="00860ADA">
        <w:rPr>
          <w:rFonts w:ascii="Arial" w:hAnsi="Arial" w:cs="Arial"/>
          <w:b/>
          <w:sz w:val="24"/>
          <w:szCs w:val="24"/>
          <w:lang w:val="es-ES_tradnl"/>
        </w:rPr>
        <w:t>.</w:t>
      </w:r>
      <w:r w:rsidR="00CD202F" w:rsidRPr="00860ADA">
        <w:rPr>
          <w:rFonts w:ascii="Arial" w:hAnsi="Arial" w:cs="Arial"/>
          <w:sz w:val="24"/>
          <w:szCs w:val="24"/>
          <w:lang w:val="es-ES_tradnl"/>
        </w:rPr>
        <w:t xml:space="preserve"> El objetivo de los mecanismos de capacitación y </w:t>
      </w:r>
      <w:r w:rsidR="0029444B" w:rsidRPr="00860ADA">
        <w:rPr>
          <w:rFonts w:ascii="Arial" w:hAnsi="Arial" w:cs="Arial"/>
          <w:sz w:val="24"/>
          <w:szCs w:val="24"/>
          <w:lang w:val="es-ES_tradnl"/>
        </w:rPr>
        <w:t>difusión</w:t>
      </w:r>
      <w:r w:rsidR="00CD202F" w:rsidRPr="00860ADA">
        <w:rPr>
          <w:rFonts w:ascii="Arial" w:hAnsi="Arial" w:cs="Arial"/>
          <w:sz w:val="24"/>
          <w:szCs w:val="24"/>
          <w:lang w:val="es-ES_tradnl"/>
        </w:rPr>
        <w:t xml:space="preserve">, es promover </w:t>
      </w:r>
      <w:r w:rsidR="00CC4454" w:rsidRPr="00860ADA">
        <w:rPr>
          <w:rFonts w:ascii="Arial" w:hAnsi="Arial" w:cs="Arial"/>
          <w:sz w:val="24"/>
          <w:szCs w:val="24"/>
          <w:lang w:val="es-ES_tradnl"/>
        </w:rPr>
        <w:t xml:space="preserve">y divulgar </w:t>
      </w:r>
      <w:r w:rsidR="00CD202F" w:rsidRPr="00860ADA">
        <w:rPr>
          <w:rFonts w:ascii="Arial" w:hAnsi="Arial" w:cs="Arial"/>
          <w:sz w:val="24"/>
          <w:szCs w:val="24"/>
          <w:lang w:val="es-ES_tradnl"/>
        </w:rPr>
        <w:t xml:space="preserve">el conocimiento y aplicación de este </w:t>
      </w:r>
      <w:r w:rsidR="00CC4454" w:rsidRPr="00860ADA">
        <w:rPr>
          <w:rFonts w:ascii="Arial" w:hAnsi="Arial" w:cs="Arial"/>
          <w:sz w:val="24"/>
          <w:szCs w:val="24"/>
          <w:lang w:val="es-ES_tradnl"/>
        </w:rPr>
        <w:t>Código, sus principios y valores, así como reforzar la habilidad de su personal para realizar juicios éticos encaminados a prevenir cualquier conducta que vulnere la dignidad humana.</w:t>
      </w:r>
    </w:p>
    <w:p w14:paraId="4EAB6B29" w14:textId="55F0596B" w:rsidR="00CD202F" w:rsidRPr="00860ADA" w:rsidRDefault="00E907F3" w:rsidP="00424490">
      <w:pPr>
        <w:pStyle w:val="NormalWeb"/>
        <w:spacing w:line="276" w:lineRule="auto"/>
        <w:jc w:val="both"/>
        <w:rPr>
          <w:rFonts w:ascii="Arial" w:hAnsi="Arial" w:cs="Arial"/>
          <w:b/>
          <w:sz w:val="24"/>
          <w:szCs w:val="24"/>
          <w:lang w:val="es-ES_tradnl"/>
        </w:rPr>
      </w:pPr>
      <w:r w:rsidRPr="00860ADA">
        <w:rPr>
          <w:rFonts w:ascii="Arial" w:hAnsi="Arial" w:cs="Arial"/>
          <w:b/>
          <w:sz w:val="24"/>
          <w:szCs w:val="24"/>
          <w:lang w:val="es-ES_tradnl"/>
        </w:rPr>
        <w:t>Art</w:t>
      </w:r>
      <w:r w:rsidR="00354943" w:rsidRPr="00860ADA">
        <w:rPr>
          <w:rFonts w:ascii="Arial" w:hAnsi="Arial" w:cs="Arial"/>
          <w:b/>
          <w:sz w:val="24"/>
          <w:szCs w:val="24"/>
          <w:lang w:val="es-ES_tradnl"/>
        </w:rPr>
        <w:t>í</w:t>
      </w:r>
      <w:r w:rsidR="009C15CA" w:rsidRPr="00860ADA">
        <w:rPr>
          <w:rFonts w:ascii="Arial" w:hAnsi="Arial" w:cs="Arial"/>
          <w:b/>
          <w:sz w:val="24"/>
          <w:szCs w:val="24"/>
          <w:lang w:val="es-ES_tradnl"/>
        </w:rPr>
        <w:t>culo 2</w:t>
      </w:r>
      <w:r w:rsidR="005F502D">
        <w:rPr>
          <w:rFonts w:ascii="Arial" w:hAnsi="Arial" w:cs="Arial"/>
          <w:b/>
          <w:sz w:val="24"/>
          <w:szCs w:val="24"/>
          <w:lang w:val="es-ES_tradnl"/>
        </w:rPr>
        <w:t>7</w:t>
      </w:r>
      <w:r w:rsidR="00CD202F" w:rsidRPr="00860ADA">
        <w:rPr>
          <w:rFonts w:ascii="Arial" w:hAnsi="Arial" w:cs="Arial"/>
          <w:b/>
          <w:sz w:val="24"/>
          <w:szCs w:val="24"/>
          <w:lang w:val="es-ES_tradnl"/>
        </w:rPr>
        <w:t>.</w:t>
      </w:r>
      <w:r w:rsidR="006763F8" w:rsidRPr="00860ADA">
        <w:rPr>
          <w:rFonts w:ascii="Arial" w:hAnsi="Arial" w:cs="Arial"/>
          <w:sz w:val="24"/>
          <w:szCs w:val="24"/>
          <w:lang w:val="es-ES_tradnl"/>
        </w:rPr>
        <w:t xml:space="preserve"> El Órgano </w:t>
      </w:r>
      <w:r w:rsidR="00CD202F" w:rsidRPr="00860ADA">
        <w:rPr>
          <w:rFonts w:ascii="Arial" w:hAnsi="Arial" w:cs="Arial"/>
          <w:sz w:val="24"/>
          <w:szCs w:val="24"/>
          <w:lang w:val="es-ES_tradnl"/>
        </w:rPr>
        <w:t>I</w:t>
      </w:r>
      <w:r w:rsidR="006763F8" w:rsidRPr="00860ADA">
        <w:rPr>
          <w:rFonts w:ascii="Arial" w:hAnsi="Arial" w:cs="Arial"/>
          <w:sz w:val="24"/>
          <w:szCs w:val="24"/>
          <w:lang w:val="es-ES_tradnl"/>
        </w:rPr>
        <w:t xml:space="preserve">nterno de </w:t>
      </w:r>
      <w:r w:rsidR="00CD202F" w:rsidRPr="00860ADA">
        <w:rPr>
          <w:rFonts w:ascii="Arial" w:hAnsi="Arial" w:cs="Arial"/>
          <w:sz w:val="24"/>
          <w:szCs w:val="24"/>
          <w:lang w:val="es-ES_tradnl"/>
        </w:rPr>
        <w:t>C</w:t>
      </w:r>
      <w:r w:rsidR="006763F8" w:rsidRPr="00860ADA">
        <w:rPr>
          <w:rFonts w:ascii="Arial" w:hAnsi="Arial" w:cs="Arial"/>
          <w:sz w:val="24"/>
          <w:szCs w:val="24"/>
          <w:lang w:val="es-ES_tradnl"/>
        </w:rPr>
        <w:t>ontrol</w:t>
      </w:r>
      <w:r w:rsidR="00CD202F" w:rsidRPr="00860ADA">
        <w:rPr>
          <w:rFonts w:ascii="Arial" w:hAnsi="Arial" w:cs="Arial"/>
          <w:sz w:val="24"/>
          <w:szCs w:val="24"/>
          <w:lang w:val="es-ES_tradnl"/>
        </w:rPr>
        <w:t xml:space="preserve"> </w:t>
      </w:r>
      <w:r w:rsidRPr="00860ADA">
        <w:rPr>
          <w:rFonts w:ascii="Arial" w:hAnsi="Arial" w:cs="Arial"/>
          <w:sz w:val="24"/>
          <w:szCs w:val="24"/>
          <w:lang w:val="es-ES_tradnl"/>
        </w:rPr>
        <w:t>promoverá</w:t>
      </w:r>
      <w:r w:rsidR="00CD202F" w:rsidRPr="00860ADA">
        <w:rPr>
          <w:rFonts w:ascii="Arial" w:hAnsi="Arial" w:cs="Arial"/>
          <w:sz w:val="24"/>
          <w:szCs w:val="24"/>
          <w:lang w:val="es-ES_tradnl"/>
        </w:rPr>
        <w:t xml:space="preserve"> </w:t>
      </w:r>
      <w:r w:rsidR="00273DD1" w:rsidRPr="00860ADA">
        <w:rPr>
          <w:rFonts w:ascii="Arial" w:hAnsi="Arial" w:cs="Arial"/>
          <w:sz w:val="24"/>
          <w:szCs w:val="24"/>
          <w:lang w:val="es-ES_tradnl"/>
        </w:rPr>
        <w:t xml:space="preserve">y organizará </w:t>
      </w:r>
      <w:r w:rsidR="00CD202F" w:rsidRPr="00860ADA">
        <w:rPr>
          <w:rFonts w:ascii="Arial" w:hAnsi="Arial" w:cs="Arial"/>
          <w:sz w:val="24"/>
          <w:szCs w:val="24"/>
          <w:lang w:val="es-ES_tradnl"/>
        </w:rPr>
        <w:t xml:space="preserve">la </w:t>
      </w:r>
      <w:r w:rsidRPr="00860ADA">
        <w:rPr>
          <w:rFonts w:ascii="Arial" w:hAnsi="Arial" w:cs="Arial"/>
          <w:sz w:val="24"/>
          <w:szCs w:val="24"/>
          <w:lang w:val="es-ES_tradnl"/>
        </w:rPr>
        <w:t>impartición</w:t>
      </w:r>
      <w:r w:rsidR="006A4F56" w:rsidRPr="00860ADA">
        <w:rPr>
          <w:rFonts w:ascii="Arial" w:hAnsi="Arial" w:cs="Arial"/>
          <w:sz w:val="24"/>
          <w:szCs w:val="24"/>
          <w:lang w:val="es-ES_tradnl"/>
        </w:rPr>
        <w:t xml:space="preserve"> de capacitaciones de</w:t>
      </w:r>
      <w:r w:rsidR="005872EA" w:rsidRPr="00860ADA">
        <w:rPr>
          <w:rFonts w:ascii="Arial" w:hAnsi="Arial" w:cs="Arial"/>
          <w:sz w:val="24"/>
          <w:szCs w:val="24"/>
          <w:lang w:val="es-ES_tradnl"/>
        </w:rPr>
        <w:t xml:space="preserve"> personas servidoras públicas</w:t>
      </w:r>
      <w:r w:rsidR="00CD202F" w:rsidRPr="00860ADA">
        <w:rPr>
          <w:rFonts w:ascii="Arial" w:hAnsi="Arial" w:cs="Arial"/>
          <w:sz w:val="24"/>
          <w:szCs w:val="24"/>
          <w:lang w:val="es-ES_tradnl"/>
        </w:rPr>
        <w:t>,</w:t>
      </w:r>
      <w:r w:rsidR="005872EA" w:rsidRPr="00860ADA">
        <w:rPr>
          <w:rFonts w:ascii="Arial" w:hAnsi="Arial" w:cs="Arial"/>
          <w:sz w:val="24"/>
          <w:szCs w:val="24"/>
          <w:lang w:val="es-ES_tradnl"/>
        </w:rPr>
        <w:t xml:space="preserve"> </w:t>
      </w:r>
      <w:r w:rsidR="00273DD1" w:rsidRPr="00860ADA">
        <w:rPr>
          <w:rFonts w:ascii="Arial" w:hAnsi="Arial" w:cs="Arial"/>
          <w:sz w:val="24"/>
          <w:szCs w:val="24"/>
          <w:lang w:val="es-ES_tradnl"/>
        </w:rPr>
        <w:t xml:space="preserve">a través de </w:t>
      </w:r>
      <w:r w:rsidR="00B02885" w:rsidRPr="00860ADA">
        <w:rPr>
          <w:rFonts w:ascii="Arial" w:hAnsi="Arial" w:cs="Arial"/>
          <w:sz w:val="24"/>
          <w:szCs w:val="24"/>
          <w:lang w:val="es-ES_tradnl"/>
        </w:rPr>
        <w:t>cursos, talleres, seminarios, conversatorios, conferencias, coloquios o cualquier otra dinámica</w:t>
      </w:r>
      <w:r w:rsidR="00CD202F" w:rsidRPr="00860ADA">
        <w:rPr>
          <w:rFonts w:ascii="Arial" w:hAnsi="Arial" w:cs="Arial"/>
          <w:sz w:val="24"/>
          <w:szCs w:val="24"/>
          <w:lang w:val="es-ES_tradnl"/>
        </w:rPr>
        <w:t xml:space="preserve"> </w:t>
      </w:r>
      <w:r w:rsidR="00B02885" w:rsidRPr="00860ADA">
        <w:rPr>
          <w:rFonts w:ascii="Arial" w:hAnsi="Arial" w:cs="Arial"/>
          <w:sz w:val="24"/>
          <w:szCs w:val="24"/>
          <w:lang w:val="es-ES_tradnl"/>
        </w:rPr>
        <w:t xml:space="preserve">que facilite el conocimiento  y sensibilización en los principios y </w:t>
      </w:r>
      <w:r w:rsidR="00CD202F" w:rsidRPr="00860ADA">
        <w:rPr>
          <w:rFonts w:ascii="Arial" w:hAnsi="Arial" w:cs="Arial"/>
          <w:sz w:val="24"/>
          <w:szCs w:val="24"/>
          <w:lang w:val="es-ES_tradnl"/>
        </w:rPr>
        <w:t xml:space="preserve">valores </w:t>
      </w:r>
      <w:r w:rsidR="00B02885" w:rsidRPr="00860ADA">
        <w:rPr>
          <w:rFonts w:ascii="Arial" w:hAnsi="Arial" w:cs="Arial"/>
          <w:sz w:val="24"/>
          <w:szCs w:val="24"/>
          <w:lang w:val="es-ES_tradnl"/>
        </w:rPr>
        <w:t>que deba</w:t>
      </w:r>
      <w:r w:rsidR="00CD202F" w:rsidRPr="00860ADA">
        <w:rPr>
          <w:rFonts w:ascii="Arial" w:hAnsi="Arial" w:cs="Arial"/>
          <w:sz w:val="24"/>
          <w:szCs w:val="24"/>
          <w:lang w:val="es-ES_tradnl"/>
        </w:rPr>
        <w:t xml:space="preserve">n prevalecer en la toma de decisiones y en el correcto ejercicio de la función pública en situaciones concretas, con base en las directrices previstas en el </w:t>
      </w:r>
      <w:r w:rsidR="0029444B" w:rsidRPr="00860ADA">
        <w:rPr>
          <w:rFonts w:ascii="Arial" w:hAnsi="Arial" w:cs="Arial"/>
          <w:sz w:val="24"/>
          <w:szCs w:val="24"/>
          <w:lang w:val="es-ES_tradnl"/>
        </w:rPr>
        <w:t>art</w:t>
      </w:r>
      <w:r w:rsidR="00E36AE3">
        <w:rPr>
          <w:rFonts w:ascii="Arial" w:hAnsi="Arial" w:cs="Arial"/>
          <w:sz w:val="24"/>
          <w:szCs w:val="24"/>
          <w:lang w:val="es-ES_tradnl"/>
        </w:rPr>
        <w:t>í</w:t>
      </w:r>
      <w:r w:rsidR="0029444B" w:rsidRPr="00860ADA">
        <w:rPr>
          <w:rFonts w:ascii="Arial" w:hAnsi="Arial" w:cs="Arial"/>
          <w:sz w:val="24"/>
          <w:szCs w:val="24"/>
          <w:lang w:val="es-ES_tradnl"/>
        </w:rPr>
        <w:t>culo</w:t>
      </w:r>
      <w:r w:rsidR="00CD202F" w:rsidRPr="00860ADA">
        <w:rPr>
          <w:rFonts w:ascii="Arial" w:hAnsi="Arial" w:cs="Arial"/>
          <w:sz w:val="24"/>
          <w:szCs w:val="24"/>
          <w:lang w:val="es-ES_tradnl"/>
        </w:rPr>
        <w:t xml:space="preserve"> 7 la Ley General de Responsabilidades Administrativas y el </w:t>
      </w:r>
      <w:r w:rsidR="0029444B" w:rsidRPr="00860ADA">
        <w:rPr>
          <w:rFonts w:ascii="Arial" w:hAnsi="Arial" w:cs="Arial"/>
          <w:sz w:val="24"/>
          <w:szCs w:val="24"/>
          <w:lang w:val="es-ES_tradnl"/>
        </w:rPr>
        <w:t>art</w:t>
      </w:r>
      <w:r w:rsidR="00E36AE3">
        <w:rPr>
          <w:rFonts w:ascii="Arial" w:hAnsi="Arial" w:cs="Arial"/>
          <w:sz w:val="24"/>
          <w:szCs w:val="24"/>
          <w:lang w:val="es-ES_tradnl"/>
        </w:rPr>
        <w:t>í</w:t>
      </w:r>
      <w:r w:rsidR="0029444B" w:rsidRPr="00860ADA">
        <w:rPr>
          <w:rFonts w:ascii="Arial" w:hAnsi="Arial" w:cs="Arial"/>
          <w:sz w:val="24"/>
          <w:szCs w:val="24"/>
          <w:lang w:val="es-ES_tradnl"/>
        </w:rPr>
        <w:t>culo</w:t>
      </w:r>
      <w:r w:rsidRPr="00860ADA">
        <w:rPr>
          <w:rFonts w:ascii="Arial" w:hAnsi="Arial" w:cs="Arial"/>
          <w:sz w:val="24"/>
          <w:szCs w:val="24"/>
          <w:lang w:val="es-ES_tradnl"/>
        </w:rPr>
        <w:t xml:space="preserve"> 6</w:t>
      </w:r>
      <w:r w:rsidR="00CD202F" w:rsidRPr="00860ADA">
        <w:rPr>
          <w:rFonts w:ascii="Arial" w:hAnsi="Arial" w:cs="Arial"/>
          <w:sz w:val="24"/>
          <w:szCs w:val="24"/>
          <w:lang w:val="es-ES_tradnl"/>
        </w:rPr>
        <w:t xml:space="preserve"> de la </w:t>
      </w:r>
      <w:r w:rsidR="008E7DF0" w:rsidRPr="00860ADA">
        <w:rPr>
          <w:rFonts w:ascii="Arial" w:hAnsi="Arial" w:cs="Arial"/>
          <w:sz w:val="24"/>
          <w:szCs w:val="24"/>
          <w:lang w:val="es-ES_tradnl"/>
        </w:rPr>
        <w:t>Ley de Responsabilidades Administrativas para el Estado de Michoacán de Ocampo</w:t>
      </w:r>
      <w:r w:rsidR="00CD202F" w:rsidRPr="00860ADA">
        <w:rPr>
          <w:rFonts w:ascii="Arial" w:hAnsi="Arial" w:cs="Arial"/>
          <w:sz w:val="24"/>
          <w:szCs w:val="24"/>
          <w:lang w:val="es-ES_tradnl"/>
        </w:rPr>
        <w:t xml:space="preserve">, así como en las reglas de integridad establecidas en este Código de Ética. </w:t>
      </w:r>
    </w:p>
    <w:p w14:paraId="28B3668A" w14:textId="2C638577" w:rsidR="00CD202F" w:rsidRPr="00860ADA" w:rsidRDefault="00CD202F" w:rsidP="00424490">
      <w:pPr>
        <w:pStyle w:val="NormalWeb"/>
        <w:spacing w:line="276" w:lineRule="auto"/>
        <w:jc w:val="both"/>
        <w:rPr>
          <w:rFonts w:ascii="Arial" w:hAnsi="Arial" w:cs="Arial"/>
          <w:sz w:val="24"/>
          <w:szCs w:val="24"/>
          <w:lang w:val="es-ES_tradnl"/>
        </w:rPr>
      </w:pPr>
      <w:r w:rsidRPr="00860ADA">
        <w:rPr>
          <w:rFonts w:ascii="Arial" w:hAnsi="Arial" w:cs="Arial"/>
          <w:sz w:val="24"/>
          <w:szCs w:val="24"/>
          <w:lang w:val="es-ES_tradnl"/>
        </w:rPr>
        <w:t xml:space="preserve">El </w:t>
      </w:r>
      <w:r w:rsidR="006763F8" w:rsidRPr="00860ADA">
        <w:rPr>
          <w:rFonts w:ascii="Arial" w:hAnsi="Arial" w:cs="Arial"/>
          <w:sz w:val="24"/>
          <w:szCs w:val="24"/>
          <w:lang w:val="es-ES_tradnl"/>
        </w:rPr>
        <w:t>Órgano Interno de Control</w:t>
      </w:r>
      <w:r w:rsidR="002D4970" w:rsidRPr="00860ADA">
        <w:rPr>
          <w:rFonts w:ascii="Arial" w:hAnsi="Arial" w:cs="Arial"/>
          <w:sz w:val="24"/>
          <w:szCs w:val="24"/>
          <w:lang w:val="es-ES_tradnl"/>
        </w:rPr>
        <w:t xml:space="preserve"> </w:t>
      </w:r>
      <w:r w:rsidR="00E907F3" w:rsidRPr="00860ADA">
        <w:rPr>
          <w:rFonts w:ascii="Arial" w:hAnsi="Arial" w:cs="Arial"/>
          <w:sz w:val="24"/>
          <w:szCs w:val="24"/>
          <w:lang w:val="es-ES_tradnl"/>
        </w:rPr>
        <w:t>deberá</w:t>
      </w:r>
      <w:r w:rsidRPr="00860ADA">
        <w:rPr>
          <w:rFonts w:ascii="Arial" w:hAnsi="Arial" w:cs="Arial"/>
          <w:sz w:val="24"/>
          <w:szCs w:val="24"/>
          <w:lang w:val="es-ES_tradnl"/>
        </w:rPr>
        <w:t xml:space="preserve"> impartir </w:t>
      </w:r>
      <w:r w:rsidR="00764F5F" w:rsidRPr="00860ADA">
        <w:rPr>
          <w:rFonts w:ascii="Arial" w:hAnsi="Arial" w:cs="Arial"/>
          <w:sz w:val="24"/>
          <w:szCs w:val="24"/>
          <w:lang w:val="es-ES_tradnl"/>
        </w:rPr>
        <w:t xml:space="preserve">de manera virtual o presencial, </w:t>
      </w:r>
      <w:r w:rsidRPr="00860ADA">
        <w:rPr>
          <w:rFonts w:ascii="Arial" w:hAnsi="Arial" w:cs="Arial"/>
          <w:sz w:val="24"/>
          <w:szCs w:val="24"/>
          <w:lang w:val="es-ES_tradnl"/>
        </w:rPr>
        <w:t>a</w:t>
      </w:r>
      <w:r w:rsidR="005872EA" w:rsidRPr="00860ADA">
        <w:rPr>
          <w:rFonts w:ascii="Arial" w:hAnsi="Arial" w:cs="Arial"/>
          <w:sz w:val="24"/>
          <w:szCs w:val="24"/>
          <w:lang w:val="es-ES_tradnl"/>
        </w:rPr>
        <w:t>lguno de estos mecanismos a toda</w:t>
      </w:r>
      <w:r w:rsidRPr="00860ADA">
        <w:rPr>
          <w:rFonts w:ascii="Arial" w:hAnsi="Arial" w:cs="Arial"/>
          <w:sz w:val="24"/>
          <w:szCs w:val="24"/>
          <w:lang w:val="es-ES_tradnl"/>
        </w:rPr>
        <w:t xml:space="preserve">s </w:t>
      </w:r>
      <w:r w:rsidR="005872EA" w:rsidRPr="00860ADA">
        <w:rPr>
          <w:rFonts w:ascii="Arial" w:hAnsi="Arial" w:cs="Arial"/>
          <w:sz w:val="24"/>
          <w:szCs w:val="24"/>
          <w:lang w:val="es-ES_tradnl"/>
        </w:rPr>
        <w:t>l</w:t>
      </w:r>
      <w:r w:rsidR="004E596F">
        <w:rPr>
          <w:rFonts w:ascii="Arial" w:hAnsi="Arial" w:cs="Arial"/>
          <w:sz w:val="24"/>
          <w:szCs w:val="24"/>
          <w:lang w:val="es-ES_tradnl"/>
        </w:rPr>
        <w:t>as personas servidoras públicas</w:t>
      </w:r>
      <w:r w:rsidR="00870FF7" w:rsidRPr="00860ADA">
        <w:rPr>
          <w:rFonts w:ascii="Arial" w:hAnsi="Arial" w:cs="Arial"/>
          <w:sz w:val="24"/>
          <w:szCs w:val="24"/>
          <w:lang w:val="es-ES_tradnl"/>
        </w:rPr>
        <w:t>, al menos dos veces</w:t>
      </w:r>
      <w:r w:rsidRPr="00860ADA">
        <w:rPr>
          <w:rFonts w:ascii="Arial" w:hAnsi="Arial" w:cs="Arial"/>
          <w:sz w:val="24"/>
          <w:szCs w:val="24"/>
          <w:lang w:val="es-ES_tradnl"/>
        </w:rPr>
        <w:t xml:space="preserve"> al </w:t>
      </w:r>
      <w:r w:rsidR="00E907F3" w:rsidRPr="00860ADA">
        <w:rPr>
          <w:rFonts w:ascii="Arial" w:hAnsi="Arial" w:cs="Arial"/>
          <w:sz w:val="24"/>
          <w:szCs w:val="24"/>
          <w:lang w:val="es-ES_tradnl"/>
        </w:rPr>
        <w:t>año</w:t>
      </w:r>
      <w:r w:rsidRPr="00860ADA">
        <w:rPr>
          <w:rFonts w:ascii="Arial" w:hAnsi="Arial" w:cs="Arial"/>
          <w:sz w:val="24"/>
          <w:szCs w:val="24"/>
          <w:lang w:val="es-ES_tradnl"/>
        </w:rPr>
        <w:t xml:space="preserve">. </w:t>
      </w:r>
    </w:p>
    <w:p w14:paraId="0571978D" w14:textId="449CAB9B" w:rsidR="00CD202F" w:rsidRPr="00860ADA" w:rsidRDefault="00354943" w:rsidP="00424490">
      <w:pPr>
        <w:pStyle w:val="NormalWeb"/>
        <w:spacing w:line="276" w:lineRule="auto"/>
        <w:jc w:val="both"/>
        <w:rPr>
          <w:rFonts w:ascii="Arial" w:hAnsi="Arial" w:cs="Arial"/>
          <w:sz w:val="24"/>
          <w:szCs w:val="24"/>
          <w:lang w:val="es-ES_tradnl"/>
        </w:rPr>
      </w:pPr>
      <w:r w:rsidRPr="00860ADA">
        <w:rPr>
          <w:rFonts w:ascii="Arial" w:hAnsi="Arial" w:cs="Arial"/>
          <w:b/>
          <w:sz w:val="24"/>
          <w:szCs w:val="24"/>
          <w:lang w:val="es-ES_tradnl"/>
        </w:rPr>
        <w:t>Artí</w:t>
      </w:r>
      <w:r w:rsidR="00764F5F" w:rsidRPr="00860ADA">
        <w:rPr>
          <w:rFonts w:ascii="Arial" w:hAnsi="Arial" w:cs="Arial"/>
          <w:b/>
          <w:sz w:val="24"/>
          <w:szCs w:val="24"/>
          <w:lang w:val="es-ES_tradnl"/>
        </w:rPr>
        <w:t>culo 2</w:t>
      </w:r>
      <w:r w:rsidR="005F502D">
        <w:rPr>
          <w:rFonts w:ascii="Arial" w:hAnsi="Arial" w:cs="Arial"/>
          <w:b/>
          <w:sz w:val="24"/>
          <w:szCs w:val="24"/>
          <w:lang w:val="es-ES_tradnl"/>
        </w:rPr>
        <w:t>8</w:t>
      </w:r>
      <w:r w:rsidR="00CD202F" w:rsidRPr="00860ADA">
        <w:rPr>
          <w:rFonts w:ascii="Arial" w:hAnsi="Arial" w:cs="Arial"/>
          <w:b/>
          <w:sz w:val="24"/>
          <w:szCs w:val="24"/>
          <w:lang w:val="es-ES_tradnl"/>
        </w:rPr>
        <w:t>.</w:t>
      </w:r>
      <w:r w:rsidR="00CD202F" w:rsidRPr="00860ADA">
        <w:rPr>
          <w:rFonts w:ascii="Arial" w:hAnsi="Arial" w:cs="Arial"/>
          <w:sz w:val="24"/>
          <w:szCs w:val="24"/>
          <w:lang w:val="es-ES_tradnl"/>
        </w:rPr>
        <w:t xml:space="preserve"> El </w:t>
      </w:r>
      <w:r w:rsidR="006763F8" w:rsidRPr="00860ADA">
        <w:rPr>
          <w:rFonts w:ascii="Arial" w:hAnsi="Arial" w:cs="Arial"/>
          <w:sz w:val="24"/>
          <w:szCs w:val="24"/>
          <w:lang w:val="es-ES_tradnl"/>
        </w:rPr>
        <w:t>Órgano Interno de Control</w:t>
      </w:r>
      <w:r w:rsidR="00CD202F" w:rsidRPr="00860ADA">
        <w:rPr>
          <w:rFonts w:ascii="Arial" w:hAnsi="Arial" w:cs="Arial"/>
          <w:sz w:val="24"/>
          <w:szCs w:val="24"/>
          <w:lang w:val="es-ES_tradnl"/>
        </w:rPr>
        <w:t xml:space="preserve"> </w:t>
      </w:r>
      <w:r w:rsidR="00E907F3" w:rsidRPr="00860ADA">
        <w:rPr>
          <w:rFonts w:ascii="Arial" w:hAnsi="Arial" w:cs="Arial"/>
          <w:sz w:val="24"/>
          <w:szCs w:val="24"/>
          <w:lang w:val="es-ES_tradnl"/>
        </w:rPr>
        <w:t>deberá</w:t>
      </w:r>
      <w:r w:rsidR="00CD202F" w:rsidRPr="00860ADA">
        <w:rPr>
          <w:rFonts w:ascii="Arial" w:hAnsi="Arial" w:cs="Arial"/>
          <w:sz w:val="24"/>
          <w:szCs w:val="24"/>
          <w:lang w:val="es-ES_tradnl"/>
        </w:rPr>
        <w:t xml:space="preserve"> publicar el presente Código de Ética y en su caso sus reformas, </w:t>
      </w:r>
      <w:r w:rsidR="00DC6E1F" w:rsidRPr="00860ADA">
        <w:rPr>
          <w:rFonts w:ascii="Arial" w:hAnsi="Arial" w:cs="Arial"/>
          <w:sz w:val="24"/>
          <w:szCs w:val="24"/>
          <w:lang w:val="es-ES_tradnl"/>
        </w:rPr>
        <w:t>en los medios siguientes</w:t>
      </w:r>
      <w:r w:rsidR="00CD202F" w:rsidRPr="00860ADA">
        <w:rPr>
          <w:rFonts w:ascii="Arial" w:hAnsi="Arial" w:cs="Arial"/>
          <w:sz w:val="24"/>
          <w:szCs w:val="24"/>
          <w:lang w:val="es-ES_tradnl"/>
        </w:rPr>
        <w:t xml:space="preserve">: </w:t>
      </w:r>
    </w:p>
    <w:p w14:paraId="71CFA069" w14:textId="5AA2D17A" w:rsidR="00CD202F" w:rsidRPr="00860ADA" w:rsidRDefault="00CD202F" w:rsidP="007610DD">
      <w:pPr>
        <w:pStyle w:val="NormalWeb"/>
        <w:spacing w:line="276" w:lineRule="auto"/>
        <w:ind w:left="426" w:hanging="426"/>
        <w:jc w:val="both"/>
        <w:rPr>
          <w:rFonts w:ascii="Arial" w:hAnsi="Arial" w:cs="Arial"/>
          <w:sz w:val="24"/>
          <w:szCs w:val="24"/>
          <w:lang w:val="es-ES_tradnl"/>
        </w:rPr>
      </w:pPr>
      <w:r w:rsidRPr="00860ADA">
        <w:rPr>
          <w:rFonts w:ascii="Arial" w:hAnsi="Arial" w:cs="Arial"/>
          <w:b/>
          <w:sz w:val="24"/>
          <w:szCs w:val="24"/>
          <w:lang w:val="es-ES_tradnl"/>
        </w:rPr>
        <w:t>I.</w:t>
      </w:r>
      <w:r w:rsidRPr="00860ADA">
        <w:rPr>
          <w:rFonts w:ascii="Arial" w:hAnsi="Arial" w:cs="Arial"/>
          <w:sz w:val="24"/>
          <w:szCs w:val="24"/>
          <w:lang w:val="es-ES_tradnl"/>
        </w:rPr>
        <w:t xml:space="preserve"> </w:t>
      </w:r>
      <w:r w:rsidR="007610DD">
        <w:rPr>
          <w:rFonts w:ascii="Arial" w:hAnsi="Arial" w:cs="Arial"/>
          <w:sz w:val="24"/>
          <w:szCs w:val="24"/>
          <w:lang w:val="es-ES_tradnl"/>
        </w:rPr>
        <w:tab/>
      </w:r>
      <w:r w:rsidRPr="00860ADA">
        <w:rPr>
          <w:rFonts w:ascii="Arial" w:hAnsi="Arial" w:cs="Arial"/>
          <w:sz w:val="24"/>
          <w:szCs w:val="24"/>
          <w:lang w:val="es-ES_tradnl"/>
        </w:rPr>
        <w:t xml:space="preserve">El </w:t>
      </w:r>
      <w:r w:rsidR="00E907F3" w:rsidRPr="00860ADA">
        <w:rPr>
          <w:rFonts w:ascii="Arial" w:hAnsi="Arial" w:cs="Arial"/>
          <w:sz w:val="24"/>
          <w:szCs w:val="24"/>
          <w:lang w:val="es-ES_tradnl"/>
        </w:rPr>
        <w:t>Periódico</w:t>
      </w:r>
      <w:r w:rsidRPr="00860ADA">
        <w:rPr>
          <w:rFonts w:ascii="Arial" w:hAnsi="Arial" w:cs="Arial"/>
          <w:sz w:val="24"/>
          <w:szCs w:val="24"/>
          <w:lang w:val="es-ES_tradnl"/>
        </w:rPr>
        <w:t xml:space="preserve"> Oficial del </w:t>
      </w:r>
      <w:r w:rsidR="00CC4454" w:rsidRPr="00860ADA">
        <w:rPr>
          <w:rFonts w:ascii="Arial" w:hAnsi="Arial" w:cs="Arial"/>
          <w:sz w:val="24"/>
          <w:szCs w:val="24"/>
          <w:lang w:val="es-ES_tradnl"/>
        </w:rPr>
        <w:t xml:space="preserve">Gobierno Constitucional del </w:t>
      </w:r>
      <w:r w:rsidRPr="00860ADA">
        <w:rPr>
          <w:rFonts w:ascii="Arial" w:hAnsi="Arial" w:cs="Arial"/>
          <w:sz w:val="24"/>
          <w:szCs w:val="24"/>
          <w:lang w:val="es-ES_tradnl"/>
        </w:rPr>
        <w:t>Estado de</w:t>
      </w:r>
      <w:r w:rsidR="002D4970" w:rsidRPr="00860ADA">
        <w:rPr>
          <w:rFonts w:ascii="Arial" w:hAnsi="Arial" w:cs="Arial"/>
          <w:sz w:val="24"/>
          <w:szCs w:val="24"/>
          <w:lang w:val="es-ES_tradnl"/>
        </w:rPr>
        <w:t xml:space="preserve"> Michoacán</w:t>
      </w:r>
      <w:r w:rsidR="00CC4454" w:rsidRPr="00860ADA">
        <w:rPr>
          <w:rFonts w:ascii="Arial" w:hAnsi="Arial" w:cs="Arial"/>
          <w:sz w:val="24"/>
          <w:szCs w:val="24"/>
          <w:lang w:val="es-ES_tradnl"/>
        </w:rPr>
        <w:t xml:space="preserve"> Ocampo</w:t>
      </w:r>
      <w:r w:rsidR="004E596F">
        <w:rPr>
          <w:rFonts w:ascii="Arial" w:hAnsi="Arial" w:cs="Arial"/>
          <w:sz w:val="24"/>
          <w:szCs w:val="24"/>
          <w:lang w:val="es-ES_tradnl"/>
        </w:rPr>
        <w:t>;</w:t>
      </w:r>
    </w:p>
    <w:p w14:paraId="447AF1A3" w14:textId="60DD9864" w:rsidR="00CC4454" w:rsidRPr="00860ADA" w:rsidRDefault="00CD202F" w:rsidP="007610DD">
      <w:pPr>
        <w:pStyle w:val="NormalWeb"/>
        <w:spacing w:line="276" w:lineRule="auto"/>
        <w:ind w:left="426" w:hanging="426"/>
        <w:jc w:val="both"/>
        <w:rPr>
          <w:rFonts w:ascii="Arial" w:hAnsi="Arial" w:cs="Arial"/>
          <w:sz w:val="24"/>
          <w:szCs w:val="24"/>
          <w:lang w:val="es-ES_tradnl"/>
        </w:rPr>
      </w:pPr>
      <w:r w:rsidRPr="00860ADA">
        <w:rPr>
          <w:rFonts w:ascii="Arial" w:hAnsi="Arial" w:cs="Arial"/>
          <w:b/>
          <w:sz w:val="24"/>
          <w:szCs w:val="24"/>
          <w:lang w:val="es-ES_tradnl"/>
        </w:rPr>
        <w:t>II.</w:t>
      </w:r>
      <w:r w:rsidR="007610DD">
        <w:rPr>
          <w:rFonts w:ascii="Arial" w:hAnsi="Arial" w:cs="Arial"/>
          <w:b/>
          <w:sz w:val="24"/>
          <w:szCs w:val="24"/>
          <w:lang w:val="es-ES_tradnl"/>
        </w:rPr>
        <w:tab/>
      </w:r>
      <w:r w:rsidRPr="00860ADA">
        <w:rPr>
          <w:rFonts w:ascii="Arial" w:hAnsi="Arial" w:cs="Arial"/>
          <w:sz w:val="24"/>
          <w:szCs w:val="24"/>
          <w:lang w:val="es-ES_tradnl"/>
        </w:rPr>
        <w:t xml:space="preserve">La </w:t>
      </w:r>
      <w:r w:rsidR="00E907F3" w:rsidRPr="00860ADA">
        <w:rPr>
          <w:rFonts w:ascii="Arial" w:hAnsi="Arial" w:cs="Arial"/>
          <w:sz w:val="24"/>
          <w:szCs w:val="24"/>
          <w:lang w:val="es-ES_tradnl"/>
        </w:rPr>
        <w:t>página</w:t>
      </w:r>
      <w:r w:rsidR="004E596F">
        <w:rPr>
          <w:rFonts w:ascii="Arial" w:hAnsi="Arial" w:cs="Arial"/>
          <w:sz w:val="24"/>
          <w:szCs w:val="24"/>
          <w:lang w:val="es-ES_tradnl"/>
        </w:rPr>
        <w:t xml:space="preserve"> de internet institucional; y</w:t>
      </w:r>
    </w:p>
    <w:p w14:paraId="6A53FAD8" w14:textId="65BEB975" w:rsidR="00756138" w:rsidRPr="00860ADA" w:rsidRDefault="00756138" w:rsidP="007610DD">
      <w:pPr>
        <w:pStyle w:val="NormalWeb"/>
        <w:spacing w:line="276" w:lineRule="auto"/>
        <w:ind w:left="426" w:hanging="426"/>
        <w:jc w:val="both"/>
        <w:rPr>
          <w:rFonts w:ascii="Arial" w:hAnsi="Arial" w:cs="Arial"/>
          <w:sz w:val="24"/>
          <w:szCs w:val="24"/>
          <w:lang w:val="es-ES_tradnl"/>
        </w:rPr>
      </w:pPr>
      <w:r w:rsidRPr="00860ADA">
        <w:rPr>
          <w:rFonts w:ascii="Arial" w:hAnsi="Arial" w:cs="Arial"/>
          <w:b/>
          <w:sz w:val="24"/>
          <w:szCs w:val="24"/>
          <w:lang w:val="es-ES_tradnl"/>
        </w:rPr>
        <w:t>III.</w:t>
      </w:r>
      <w:r w:rsidR="007610DD">
        <w:rPr>
          <w:rFonts w:ascii="Arial" w:hAnsi="Arial" w:cs="Arial"/>
          <w:b/>
          <w:sz w:val="24"/>
          <w:szCs w:val="24"/>
          <w:lang w:val="es-ES_tradnl"/>
        </w:rPr>
        <w:t xml:space="preserve"> </w:t>
      </w:r>
      <w:r w:rsidR="007610DD">
        <w:rPr>
          <w:rFonts w:ascii="Arial" w:hAnsi="Arial" w:cs="Arial"/>
          <w:b/>
          <w:sz w:val="24"/>
          <w:szCs w:val="24"/>
          <w:lang w:val="es-ES_tradnl"/>
        </w:rPr>
        <w:tab/>
      </w:r>
      <w:r w:rsidR="000C662D">
        <w:rPr>
          <w:rFonts w:ascii="Arial" w:hAnsi="Arial" w:cs="Arial"/>
          <w:sz w:val="24"/>
          <w:szCs w:val="24"/>
          <w:lang w:val="es-ES_tradnl"/>
        </w:rPr>
        <w:t>Redes s</w:t>
      </w:r>
      <w:r w:rsidR="004E596F">
        <w:rPr>
          <w:rFonts w:ascii="Arial" w:hAnsi="Arial" w:cs="Arial"/>
          <w:sz w:val="24"/>
          <w:szCs w:val="24"/>
          <w:lang w:val="es-ES_tradnl"/>
        </w:rPr>
        <w:t>ociales institucionales existentes.</w:t>
      </w:r>
    </w:p>
    <w:p w14:paraId="4549D215" w14:textId="3545297A" w:rsidR="00CD202F" w:rsidRDefault="00540F8D" w:rsidP="00424490">
      <w:pPr>
        <w:pStyle w:val="NormalWeb"/>
        <w:spacing w:line="276" w:lineRule="auto"/>
        <w:jc w:val="both"/>
        <w:rPr>
          <w:rFonts w:ascii="Arial" w:hAnsi="Arial" w:cs="Arial"/>
          <w:sz w:val="24"/>
          <w:szCs w:val="24"/>
          <w:lang w:val="es-ES_tradnl"/>
        </w:rPr>
      </w:pPr>
      <w:r w:rsidRPr="00860ADA">
        <w:rPr>
          <w:rFonts w:ascii="Arial" w:hAnsi="Arial" w:cs="Arial"/>
          <w:sz w:val="24"/>
          <w:szCs w:val="24"/>
          <w:lang w:val="es-ES_tradnl"/>
        </w:rPr>
        <w:t>D</w:t>
      </w:r>
      <w:r w:rsidR="00E907F3" w:rsidRPr="00860ADA">
        <w:rPr>
          <w:rFonts w:ascii="Arial" w:hAnsi="Arial" w:cs="Arial"/>
          <w:sz w:val="24"/>
          <w:szCs w:val="24"/>
          <w:lang w:val="es-ES_tradnl"/>
        </w:rPr>
        <w:t>eberá</w:t>
      </w:r>
      <w:r w:rsidR="00CD202F" w:rsidRPr="00860ADA">
        <w:rPr>
          <w:rFonts w:ascii="Arial" w:hAnsi="Arial" w:cs="Arial"/>
          <w:sz w:val="24"/>
          <w:szCs w:val="24"/>
          <w:lang w:val="es-ES_tradnl"/>
        </w:rPr>
        <w:t xml:space="preserve"> </w:t>
      </w:r>
      <w:r w:rsidRPr="00860ADA">
        <w:rPr>
          <w:rFonts w:ascii="Arial" w:hAnsi="Arial" w:cs="Arial"/>
          <w:sz w:val="24"/>
          <w:szCs w:val="24"/>
          <w:lang w:val="es-ES_tradnl"/>
        </w:rPr>
        <w:t xml:space="preserve">también </w:t>
      </w:r>
      <w:r w:rsidR="00CD202F" w:rsidRPr="00860ADA">
        <w:rPr>
          <w:rFonts w:ascii="Arial" w:hAnsi="Arial" w:cs="Arial"/>
          <w:sz w:val="24"/>
          <w:szCs w:val="24"/>
          <w:lang w:val="es-ES_tradnl"/>
        </w:rPr>
        <w:t xml:space="preserve">entregarse un ejemplar </w:t>
      </w:r>
      <w:r w:rsidRPr="00860ADA">
        <w:rPr>
          <w:rFonts w:ascii="Arial" w:hAnsi="Arial" w:cs="Arial"/>
          <w:sz w:val="24"/>
          <w:szCs w:val="24"/>
          <w:lang w:val="es-ES_tradnl"/>
        </w:rPr>
        <w:t>del Código</w:t>
      </w:r>
      <w:r w:rsidR="00E907F3" w:rsidRPr="00860ADA">
        <w:rPr>
          <w:rFonts w:ascii="Arial" w:hAnsi="Arial" w:cs="Arial"/>
          <w:sz w:val="24"/>
          <w:szCs w:val="24"/>
          <w:lang w:val="es-ES_tradnl"/>
        </w:rPr>
        <w:t xml:space="preserve"> de forma impresa o </w:t>
      </w:r>
      <w:r w:rsidR="00CC4454" w:rsidRPr="00860ADA">
        <w:rPr>
          <w:rFonts w:ascii="Arial" w:hAnsi="Arial" w:cs="Arial"/>
          <w:sz w:val="24"/>
          <w:szCs w:val="24"/>
          <w:lang w:val="es-ES_tradnl"/>
        </w:rPr>
        <w:t>por medios</w:t>
      </w:r>
      <w:r w:rsidR="00CD202F" w:rsidRPr="00860ADA">
        <w:rPr>
          <w:rFonts w:ascii="Arial" w:hAnsi="Arial" w:cs="Arial"/>
          <w:sz w:val="24"/>
          <w:szCs w:val="24"/>
          <w:lang w:val="es-ES_tradnl"/>
        </w:rPr>
        <w:t xml:space="preserve"> </w:t>
      </w:r>
      <w:r w:rsidR="00E907F3" w:rsidRPr="00860ADA">
        <w:rPr>
          <w:rFonts w:ascii="Arial" w:hAnsi="Arial" w:cs="Arial"/>
          <w:sz w:val="24"/>
          <w:szCs w:val="24"/>
          <w:lang w:val="es-ES_tradnl"/>
        </w:rPr>
        <w:t>electrónicos</w:t>
      </w:r>
      <w:r w:rsidR="008C544A" w:rsidRPr="00860ADA">
        <w:rPr>
          <w:rFonts w:ascii="Arial" w:hAnsi="Arial" w:cs="Arial"/>
          <w:sz w:val="24"/>
          <w:szCs w:val="24"/>
          <w:lang w:val="es-ES_tradnl"/>
        </w:rPr>
        <w:t>,</w:t>
      </w:r>
      <w:r w:rsidR="00E907F3" w:rsidRPr="00860ADA">
        <w:rPr>
          <w:rFonts w:ascii="Arial" w:hAnsi="Arial" w:cs="Arial"/>
          <w:sz w:val="24"/>
          <w:szCs w:val="24"/>
          <w:lang w:val="es-ES_tradnl"/>
        </w:rPr>
        <w:t xml:space="preserve"> </w:t>
      </w:r>
      <w:r w:rsidR="00CD202F" w:rsidRPr="00860ADA">
        <w:rPr>
          <w:rFonts w:ascii="Arial" w:hAnsi="Arial" w:cs="Arial"/>
          <w:sz w:val="24"/>
          <w:szCs w:val="24"/>
          <w:lang w:val="es-ES_tradnl"/>
        </w:rPr>
        <w:t>y e</w:t>
      </w:r>
      <w:r w:rsidRPr="00860ADA">
        <w:rPr>
          <w:rFonts w:ascii="Arial" w:hAnsi="Arial" w:cs="Arial"/>
          <w:sz w:val="24"/>
          <w:szCs w:val="24"/>
          <w:lang w:val="es-ES_tradnl"/>
        </w:rPr>
        <w:t>n su caso las</w:t>
      </w:r>
      <w:r w:rsidR="00CC4454" w:rsidRPr="00860ADA">
        <w:rPr>
          <w:rFonts w:ascii="Arial" w:hAnsi="Arial" w:cs="Arial"/>
          <w:sz w:val="24"/>
          <w:szCs w:val="24"/>
          <w:lang w:val="es-ES_tradnl"/>
        </w:rPr>
        <w:t xml:space="preserve"> reformas </w:t>
      </w:r>
      <w:r w:rsidR="00CD202F" w:rsidRPr="00860ADA">
        <w:rPr>
          <w:rFonts w:ascii="Arial" w:hAnsi="Arial" w:cs="Arial"/>
          <w:sz w:val="24"/>
          <w:szCs w:val="24"/>
          <w:lang w:val="es-ES_tradnl"/>
        </w:rPr>
        <w:t>a</w:t>
      </w:r>
      <w:r w:rsidRPr="00860ADA">
        <w:rPr>
          <w:rFonts w:ascii="Arial" w:hAnsi="Arial" w:cs="Arial"/>
          <w:sz w:val="24"/>
          <w:szCs w:val="24"/>
          <w:lang w:val="es-ES_tradnl"/>
        </w:rPr>
        <w:t>l mismo, a toda</w:t>
      </w:r>
      <w:r w:rsidR="00CD202F" w:rsidRPr="00860ADA">
        <w:rPr>
          <w:rFonts w:ascii="Arial" w:hAnsi="Arial" w:cs="Arial"/>
          <w:sz w:val="24"/>
          <w:szCs w:val="24"/>
          <w:lang w:val="es-ES_tradnl"/>
        </w:rPr>
        <w:t xml:space="preserve">s </w:t>
      </w:r>
      <w:r w:rsidR="005872EA" w:rsidRPr="00860ADA">
        <w:rPr>
          <w:rFonts w:ascii="Arial" w:hAnsi="Arial" w:cs="Arial"/>
          <w:sz w:val="24"/>
          <w:szCs w:val="24"/>
          <w:lang w:val="es-ES_tradnl"/>
        </w:rPr>
        <w:t>las personas servidoras públicas</w:t>
      </w:r>
      <w:r w:rsidRPr="00860ADA">
        <w:rPr>
          <w:rFonts w:ascii="Arial" w:hAnsi="Arial" w:cs="Arial"/>
          <w:sz w:val="24"/>
          <w:szCs w:val="24"/>
          <w:lang w:val="es-ES_tradnl"/>
        </w:rPr>
        <w:t xml:space="preserve">, procurando máxima publicidad y observancia. </w:t>
      </w:r>
    </w:p>
    <w:p w14:paraId="3954F960" w14:textId="0BEF995E" w:rsidR="00B156C5" w:rsidRDefault="00B156C5" w:rsidP="00424490">
      <w:pPr>
        <w:pStyle w:val="NormalWeb"/>
        <w:spacing w:line="276" w:lineRule="auto"/>
        <w:jc w:val="both"/>
        <w:rPr>
          <w:rFonts w:ascii="Arial" w:hAnsi="Arial" w:cs="Arial"/>
          <w:sz w:val="24"/>
          <w:szCs w:val="24"/>
          <w:lang w:val="es-ES_tradnl"/>
        </w:rPr>
      </w:pPr>
    </w:p>
    <w:p w14:paraId="01DB5530" w14:textId="565FC217" w:rsidR="00B156C5" w:rsidRDefault="00B156C5" w:rsidP="00424490">
      <w:pPr>
        <w:pStyle w:val="NormalWeb"/>
        <w:spacing w:line="276" w:lineRule="auto"/>
        <w:jc w:val="both"/>
        <w:rPr>
          <w:rFonts w:ascii="Arial" w:hAnsi="Arial" w:cs="Arial"/>
          <w:sz w:val="24"/>
          <w:szCs w:val="24"/>
          <w:lang w:val="es-ES_tradnl"/>
        </w:rPr>
      </w:pPr>
    </w:p>
    <w:p w14:paraId="32A5DA47" w14:textId="77777777" w:rsidR="00B156C5" w:rsidRPr="00860ADA" w:rsidRDefault="00B156C5" w:rsidP="00424490">
      <w:pPr>
        <w:pStyle w:val="NormalWeb"/>
        <w:spacing w:line="276" w:lineRule="auto"/>
        <w:jc w:val="both"/>
        <w:rPr>
          <w:rFonts w:ascii="Arial" w:hAnsi="Arial" w:cs="Arial"/>
          <w:sz w:val="24"/>
          <w:szCs w:val="24"/>
          <w:lang w:val="es-ES_tradnl"/>
        </w:rPr>
      </w:pPr>
    </w:p>
    <w:p w14:paraId="3C0D45DF" w14:textId="40A5FDD0" w:rsidR="00CD202F" w:rsidRPr="00860ADA" w:rsidRDefault="00CD202F" w:rsidP="00CC4454">
      <w:pPr>
        <w:pStyle w:val="NormalWeb"/>
        <w:spacing w:line="276" w:lineRule="auto"/>
        <w:jc w:val="center"/>
        <w:rPr>
          <w:rFonts w:ascii="Arial" w:hAnsi="Arial" w:cs="Arial"/>
          <w:b/>
          <w:sz w:val="24"/>
          <w:szCs w:val="24"/>
          <w:lang w:val="es-ES_tradnl"/>
        </w:rPr>
      </w:pPr>
      <w:r w:rsidRPr="00860ADA">
        <w:rPr>
          <w:rFonts w:ascii="Arial" w:hAnsi="Arial" w:cs="Arial"/>
          <w:b/>
          <w:sz w:val="24"/>
          <w:szCs w:val="24"/>
          <w:lang w:val="es-ES_tradnl"/>
        </w:rPr>
        <w:lastRenderedPageBreak/>
        <w:t>CAPÍTULO VI</w:t>
      </w:r>
      <w:r w:rsidR="008C544A" w:rsidRPr="00860ADA">
        <w:rPr>
          <w:rFonts w:ascii="Arial" w:hAnsi="Arial" w:cs="Arial"/>
          <w:b/>
          <w:sz w:val="24"/>
          <w:szCs w:val="24"/>
          <w:lang w:val="es-ES_tradnl"/>
        </w:rPr>
        <w:t>I</w:t>
      </w:r>
    </w:p>
    <w:p w14:paraId="643E5879" w14:textId="31F3F218" w:rsidR="00CD202F" w:rsidRPr="00860ADA" w:rsidRDefault="00CD202F" w:rsidP="00CC4454">
      <w:pPr>
        <w:pStyle w:val="NormalWeb"/>
        <w:spacing w:line="276" w:lineRule="auto"/>
        <w:jc w:val="center"/>
        <w:rPr>
          <w:rFonts w:ascii="Arial" w:hAnsi="Arial" w:cs="Arial"/>
          <w:b/>
          <w:sz w:val="24"/>
          <w:szCs w:val="24"/>
          <w:lang w:val="es-ES_tradnl"/>
        </w:rPr>
      </w:pPr>
      <w:r w:rsidRPr="00860ADA">
        <w:rPr>
          <w:rFonts w:ascii="Arial" w:hAnsi="Arial" w:cs="Arial"/>
          <w:b/>
          <w:sz w:val="24"/>
          <w:szCs w:val="24"/>
          <w:lang w:val="es-ES_tradnl"/>
        </w:rPr>
        <w:t>ÓRGANOS DE SANCIÓN Y DE VIGILANCIA</w:t>
      </w:r>
    </w:p>
    <w:p w14:paraId="46D4F957" w14:textId="06AB447A" w:rsidR="00CD202F" w:rsidRPr="00860ADA" w:rsidRDefault="00CD202F" w:rsidP="00424490">
      <w:pPr>
        <w:pStyle w:val="NormalWeb"/>
        <w:spacing w:line="276" w:lineRule="auto"/>
        <w:jc w:val="both"/>
        <w:rPr>
          <w:rFonts w:ascii="Arial" w:hAnsi="Arial" w:cs="Arial"/>
          <w:sz w:val="24"/>
          <w:szCs w:val="24"/>
          <w:lang w:val="es-ES_tradnl"/>
        </w:rPr>
      </w:pPr>
      <w:proofErr w:type="spellStart"/>
      <w:r w:rsidRPr="00860ADA">
        <w:rPr>
          <w:rFonts w:ascii="Arial" w:hAnsi="Arial" w:cs="Arial"/>
          <w:b/>
          <w:sz w:val="24"/>
          <w:szCs w:val="24"/>
          <w:lang w:val="es-ES_tradnl"/>
        </w:rPr>
        <w:t>Artícul</w:t>
      </w:r>
      <w:r w:rsidR="00764F5F" w:rsidRPr="00860ADA">
        <w:rPr>
          <w:rFonts w:ascii="Arial" w:hAnsi="Arial" w:cs="Arial"/>
          <w:b/>
          <w:sz w:val="24"/>
          <w:szCs w:val="24"/>
          <w:lang w:val="es-ES_tradnl"/>
        </w:rPr>
        <w:t>o</w:t>
      </w:r>
      <w:proofErr w:type="spellEnd"/>
      <w:r w:rsidR="00764F5F" w:rsidRPr="00860ADA">
        <w:rPr>
          <w:rFonts w:ascii="Arial" w:hAnsi="Arial" w:cs="Arial"/>
          <w:b/>
          <w:sz w:val="24"/>
          <w:szCs w:val="24"/>
          <w:lang w:val="es-ES_tradnl"/>
        </w:rPr>
        <w:t xml:space="preserve"> </w:t>
      </w:r>
      <w:r w:rsidR="0078224D">
        <w:rPr>
          <w:rFonts w:ascii="Arial" w:hAnsi="Arial" w:cs="Arial"/>
          <w:b/>
          <w:sz w:val="24"/>
          <w:szCs w:val="24"/>
          <w:lang w:val="es-ES_tradnl"/>
        </w:rPr>
        <w:t>29</w:t>
      </w:r>
      <w:r w:rsidRPr="00860ADA">
        <w:rPr>
          <w:rFonts w:ascii="Arial" w:hAnsi="Arial" w:cs="Arial"/>
          <w:b/>
          <w:sz w:val="24"/>
          <w:szCs w:val="24"/>
          <w:lang w:val="es-ES_tradnl"/>
        </w:rPr>
        <w:t>.</w:t>
      </w:r>
      <w:r w:rsidR="007610DD">
        <w:rPr>
          <w:rFonts w:ascii="Arial" w:hAnsi="Arial" w:cs="Arial"/>
          <w:b/>
          <w:sz w:val="24"/>
          <w:szCs w:val="24"/>
          <w:lang w:val="es-ES_tradnl"/>
        </w:rPr>
        <w:t xml:space="preserve"> </w:t>
      </w:r>
      <w:r w:rsidRPr="00860ADA">
        <w:rPr>
          <w:rFonts w:ascii="Arial" w:hAnsi="Arial" w:cs="Arial"/>
          <w:sz w:val="24"/>
          <w:szCs w:val="24"/>
          <w:lang w:val="es-ES_tradnl"/>
        </w:rPr>
        <w:t xml:space="preserve">Al </w:t>
      </w:r>
      <w:r w:rsidR="00D8677C" w:rsidRPr="00860ADA">
        <w:rPr>
          <w:rFonts w:ascii="Arial" w:hAnsi="Arial" w:cs="Arial"/>
          <w:sz w:val="24"/>
          <w:szCs w:val="24"/>
          <w:lang w:val="es-ES_tradnl"/>
        </w:rPr>
        <w:t xml:space="preserve">Órgano Interno de Control </w:t>
      </w:r>
      <w:r w:rsidRPr="00860ADA">
        <w:rPr>
          <w:rFonts w:ascii="Arial" w:hAnsi="Arial" w:cs="Arial"/>
          <w:sz w:val="24"/>
          <w:szCs w:val="24"/>
          <w:lang w:val="es-ES_tradnl"/>
        </w:rPr>
        <w:t>le corresponde sa</w:t>
      </w:r>
      <w:r w:rsidR="00D8677C" w:rsidRPr="00860ADA">
        <w:rPr>
          <w:rFonts w:ascii="Arial" w:hAnsi="Arial" w:cs="Arial"/>
          <w:sz w:val="24"/>
          <w:szCs w:val="24"/>
          <w:lang w:val="es-ES_tradnl"/>
        </w:rPr>
        <w:t>ncionar cualquier acto u omisió</w:t>
      </w:r>
      <w:r w:rsidRPr="00860ADA">
        <w:rPr>
          <w:rFonts w:ascii="Arial" w:hAnsi="Arial" w:cs="Arial"/>
          <w:sz w:val="24"/>
          <w:szCs w:val="24"/>
          <w:lang w:val="es-ES_tradnl"/>
        </w:rPr>
        <w:t xml:space="preserve">n que quebrante la disciplina y respeto que, en apego a este Código, deben observar </w:t>
      </w:r>
      <w:r w:rsidR="005872EA" w:rsidRPr="00860ADA">
        <w:rPr>
          <w:rFonts w:ascii="Arial" w:hAnsi="Arial" w:cs="Arial"/>
          <w:sz w:val="24"/>
          <w:szCs w:val="24"/>
          <w:lang w:val="es-ES_tradnl"/>
        </w:rPr>
        <w:t>las personas servidoras públicas</w:t>
      </w:r>
      <w:r w:rsidRPr="00860ADA">
        <w:rPr>
          <w:rFonts w:ascii="Arial" w:hAnsi="Arial" w:cs="Arial"/>
          <w:sz w:val="24"/>
          <w:szCs w:val="24"/>
          <w:lang w:val="es-ES_tradnl"/>
        </w:rPr>
        <w:t xml:space="preserve">, esto de conformidad con los </w:t>
      </w:r>
      <w:r w:rsidR="0029444B" w:rsidRPr="00860ADA">
        <w:rPr>
          <w:rFonts w:ascii="Arial" w:hAnsi="Arial" w:cs="Arial"/>
          <w:sz w:val="24"/>
          <w:szCs w:val="24"/>
          <w:lang w:val="es-ES_tradnl"/>
        </w:rPr>
        <w:t>artículos</w:t>
      </w:r>
      <w:r w:rsidRPr="00860ADA">
        <w:rPr>
          <w:rFonts w:ascii="Arial" w:hAnsi="Arial" w:cs="Arial"/>
          <w:sz w:val="24"/>
          <w:szCs w:val="24"/>
          <w:lang w:val="es-ES_tradnl"/>
        </w:rPr>
        <w:t xml:space="preserve"> 109, </w:t>
      </w:r>
      <w:r w:rsidR="0029444B" w:rsidRPr="00860ADA">
        <w:rPr>
          <w:rFonts w:ascii="Arial" w:hAnsi="Arial" w:cs="Arial"/>
          <w:sz w:val="24"/>
          <w:szCs w:val="24"/>
          <w:lang w:val="es-ES_tradnl"/>
        </w:rPr>
        <w:t>fracción</w:t>
      </w:r>
      <w:r w:rsidRPr="00860ADA">
        <w:rPr>
          <w:rFonts w:ascii="Arial" w:hAnsi="Arial" w:cs="Arial"/>
          <w:sz w:val="24"/>
          <w:szCs w:val="24"/>
          <w:lang w:val="es-ES_tradnl"/>
        </w:rPr>
        <w:t xml:space="preserve"> III de la </w:t>
      </w:r>
      <w:r w:rsidR="0029444B" w:rsidRPr="00860ADA">
        <w:rPr>
          <w:rFonts w:ascii="Arial" w:hAnsi="Arial" w:cs="Arial"/>
          <w:sz w:val="24"/>
          <w:szCs w:val="24"/>
          <w:lang w:val="es-ES_tradnl"/>
        </w:rPr>
        <w:t>Constitución</w:t>
      </w:r>
      <w:r w:rsidRPr="00860ADA">
        <w:rPr>
          <w:rFonts w:ascii="Arial" w:hAnsi="Arial" w:cs="Arial"/>
          <w:sz w:val="24"/>
          <w:szCs w:val="24"/>
          <w:lang w:val="es-ES_tradnl"/>
        </w:rPr>
        <w:t xml:space="preserve"> Política de los Estados Unidos Mexicanos, así como en lo previsto por el </w:t>
      </w:r>
      <w:r w:rsidR="0029444B" w:rsidRPr="00860ADA">
        <w:rPr>
          <w:rFonts w:ascii="Arial" w:hAnsi="Arial" w:cs="Arial"/>
          <w:sz w:val="24"/>
          <w:szCs w:val="24"/>
          <w:lang w:val="es-ES_tradnl"/>
        </w:rPr>
        <w:t>art</w:t>
      </w:r>
      <w:r w:rsidR="00E36AE3">
        <w:rPr>
          <w:rFonts w:ascii="Arial" w:hAnsi="Arial" w:cs="Arial"/>
          <w:sz w:val="24"/>
          <w:szCs w:val="24"/>
          <w:lang w:val="es-ES_tradnl"/>
        </w:rPr>
        <w:t>í</w:t>
      </w:r>
      <w:r w:rsidR="0029444B" w:rsidRPr="00860ADA">
        <w:rPr>
          <w:rFonts w:ascii="Arial" w:hAnsi="Arial" w:cs="Arial"/>
          <w:sz w:val="24"/>
          <w:szCs w:val="24"/>
          <w:lang w:val="es-ES_tradnl"/>
        </w:rPr>
        <w:t>culo</w:t>
      </w:r>
      <w:r w:rsidR="00D8677C" w:rsidRPr="00860ADA">
        <w:rPr>
          <w:rFonts w:ascii="Arial" w:hAnsi="Arial" w:cs="Arial"/>
          <w:sz w:val="24"/>
          <w:szCs w:val="24"/>
          <w:lang w:val="es-ES_tradnl"/>
        </w:rPr>
        <w:t xml:space="preserve"> 10 pá</w:t>
      </w:r>
      <w:r w:rsidRPr="00860ADA">
        <w:rPr>
          <w:rFonts w:ascii="Arial" w:hAnsi="Arial" w:cs="Arial"/>
          <w:sz w:val="24"/>
          <w:szCs w:val="24"/>
          <w:lang w:val="es-ES_tradnl"/>
        </w:rPr>
        <w:t xml:space="preserve">rrafo segundo y 49 </w:t>
      </w:r>
      <w:r w:rsidR="0029444B" w:rsidRPr="00860ADA">
        <w:rPr>
          <w:rFonts w:ascii="Arial" w:hAnsi="Arial" w:cs="Arial"/>
          <w:sz w:val="24"/>
          <w:szCs w:val="24"/>
          <w:lang w:val="es-ES_tradnl"/>
        </w:rPr>
        <w:t>fracción</w:t>
      </w:r>
      <w:r w:rsidRPr="00860ADA">
        <w:rPr>
          <w:rFonts w:ascii="Arial" w:hAnsi="Arial" w:cs="Arial"/>
          <w:sz w:val="24"/>
          <w:szCs w:val="24"/>
          <w:lang w:val="es-ES_tradnl"/>
        </w:rPr>
        <w:t xml:space="preserve"> I de la Ley General de Responsabilidades Administrativas, </w:t>
      </w:r>
      <w:r w:rsidR="0029444B" w:rsidRPr="00860ADA">
        <w:rPr>
          <w:rFonts w:ascii="Arial" w:hAnsi="Arial" w:cs="Arial"/>
          <w:sz w:val="24"/>
          <w:szCs w:val="24"/>
          <w:lang w:val="es-ES_tradnl"/>
        </w:rPr>
        <w:t>art</w:t>
      </w:r>
      <w:r w:rsidR="00E36AE3">
        <w:rPr>
          <w:rFonts w:ascii="Arial" w:hAnsi="Arial" w:cs="Arial"/>
          <w:sz w:val="24"/>
          <w:szCs w:val="24"/>
          <w:lang w:val="es-ES_tradnl"/>
        </w:rPr>
        <w:t>í</w:t>
      </w:r>
      <w:r w:rsidR="0029444B" w:rsidRPr="00860ADA">
        <w:rPr>
          <w:rFonts w:ascii="Arial" w:hAnsi="Arial" w:cs="Arial"/>
          <w:sz w:val="24"/>
          <w:szCs w:val="24"/>
          <w:lang w:val="es-ES_tradnl"/>
        </w:rPr>
        <w:t>culo</w:t>
      </w:r>
      <w:r w:rsidRPr="00860ADA">
        <w:rPr>
          <w:rFonts w:ascii="Arial" w:hAnsi="Arial" w:cs="Arial"/>
          <w:sz w:val="24"/>
          <w:szCs w:val="24"/>
          <w:lang w:val="es-ES_tradnl"/>
        </w:rPr>
        <w:t xml:space="preserve"> 8° y </w:t>
      </w:r>
      <w:r w:rsidR="0029444B" w:rsidRPr="00860ADA">
        <w:rPr>
          <w:rFonts w:ascii="Arial" w:hAnsi="Arial" w:cs="Arial"/>
          <w:sz w:val="24"/>
          <w:szCs w:val="24"/>
          <w:lang w:val="es-ES_tradnl"/>
        </w:rPr>
        <w:t>art</w:t>
      </w:r>
      <w:r w:rsidR="00E36AE3">
        <w:rPr>
          <w:rFonts w:ascii="Arial" w:hAnsi="Arial" w:cs="Arial"/>
          <w:sz w:val="24"/>
          <w:szCs w:val="24"/>
          <w:lang w:val="es-ES_tradnl"/>
        </w:rPr>
        <w:t>í</w:t>
      </w:r>
      <w:r w:rsidR="0029444B" w:rsidRPr="00860ADA">
        <w:rPr>
          <w:rFonts w:ascii="Arial" w:hAnsi="Arial" w:cs="Arial"/>
          <w:sz w:val="24"/>
          <w:szCs w:val="24"/>
          <w:lang w:val="es-ES_tradnl"/>
        </w:rPr>
        <w:t>culo</w:t>
      </w:r>
      <w:r w:rsidRPr="00860ADA">
        <w:rPr>
          <w:rFonts w:ascii="Arial" w:hAnsi="Arial" w:cs="Arial"/>
          <w:sz w:val="24"/>
          <w:szCs w:val="24"/>
          <w:lang w:val="es-ES_tradnl"/>
        </w:rPr>
        <w:t xml:space="preserve"> 36 </w:t>
      </w:r>
      <w:r w:rsidR="0029444B" w:rsidRPr="00860ADA">
        <w:rPr>
          <w:rFonts w:ascii="Arial" w:hAnsi="Arial" w:cs="Arial"/>
          <w:sz w:val="24"/>
          <w:szCs w:val="24"/>
          <w:lang w:val="es-ES_tradnl"/>
        </w:rPr>
        <w:t>fracción</w:t>
      </w:r>
      <w:r w:rsidRPr="00860ADA">
        <w:rPr>
          <w:rFonts w:ascii="Arial" w:hAnsi="Arial" w:cs="Arial"/>
          <w:sz w:val="24"/>
          <w:szCs w:val="24"/>
          <w:lang w:val="es-ES_tradnl"/>
        </w:rPr>
        <w:t xml:space="preserve"> I de la </w:t>
      </w:r>
      <w:r w:rsidR="008E7DF0" w:rsidRPr="00860ADA">
        <w:rPr>
          <w:rFonts w:ascii="Arial" w:hAnsi="Arial" w:cs="Arial"/>
          <w:sz w:val="24"/>
          <w:szCs w:val="24"/>
          <w:lang w:val="es-ES_tradnl"/>
        </w:rPr>
        <w:t>Ley de Responsabilidades Administrativas para el Estado de Michoacán de Ocampo</w:t>
      </w:r>
      <w:r w:rsidRPr="00860ADA">
        <w:rPr>
          <w:rFonts w:ascii="Arial" w:hAnsi="Arial" w:cs="Arial"/>
          <w:sz w:val="24"/>
          <w:szCs w:val="24"/>
          <w:lang w:val="es-ES_tradnl"/>
        </w:rPr>
        <w:t xml:space="preserve">. </w:t>
      </w:r>
    </w:p>
    <w:p w14:paraId="736E6135" w14:textId="25F69D33" w:rsidR="00CD202F" w:rsidRPr="00860ADA" w:rsidRDefault="00764F5F" w:rsidP="00424490">
      <w:pPr>
        <w:pStyle w:val="NormalWeb"/>
        <w:spacing w:line="276" w:lineRule="auto"/>
        <w:jc w:val="both"/>
        <w:rPr>
          <w:rFonts w:ascii="Arial" w:hAnsi="Arial" w:cs="Arial"/>
          <w:sz w:val="24"/>
          <w:szCs w:val="24"/>
          <w:lang w:val="es-ES_tradnl"/>
        </w:rPr>
      </w:pPr>
      <w:proofErr w:type="spellStart"/>
      <w:r w:rsidRPr="00860ADA">
        <w:rPr>
          <w:rFonts w:ascii="Arial" w:hAnsi="Arial" w:cs="Arial"/>
          <w:b/>
          <w:sz w:val="24"/>
          <w:szCs w:val="24"/>
          <w:lang w:val="es-ES_tradnl"/>
        </w:rPr>
        <w:t>Artículo</w:t>
      </w:r>
      <w:proofErr w:type="spellEnd"/>
      <w:r w:rsidRPr="00860ADA">
        <w:rPr>
          <w:rFonts w:ascii="Arial" w:hAnsi="Arial" w:cs="Arial"/>
          <w:b/>
          <w:sz w:val="24"/>
          <w:szCs w:val="24"/>
          <w:lang w:val="es-ES_tradnl"/>
        </w:rPr>
        <w:t xml:space="preserve"> 3</w:t>
      </w:r>
      <w:r w:rsidR="0078224D">
        <w:rPr>
          <w:rFonts w:ascii="Arial" w:hAnsi="Arial" w:cs="Arial"/>
          <w:b/>
          <w:sz w:val="24"/>
          <w:szCs w:val="24"/>
          <w:lang w:val="es-ES_tradnl"/>
        </w:rPr>
        <w:t>0</w:t>
      </w:r>
      <w:r w:rsidR="00CD202F" w:rsidRPr="00860ADA">
        <w:rPr>
          <w:rFonts w:ascii="Arial" w:hAnsi="Arial" w:cs="Arial"/>
          <w:b/>
          <w:sz w:val="24"/>
          <w:szCs w:val="24"/>
          <w:lang w:val="es-ES_tradnl"/>
        </w:rPr>
        <w:t>.</w:t>
      </w:r>
      <w:r w:rsidR="00CD202F" w:rsidRPr="00860ADA">
        <w:rPr>
          <w:rFonts w:ascii="Arial" w:hAnsi="Arial" w:cs="Arial"/>
          <w:sz w:val="24"/>
          <w:szCs w:val="24"/>
          <w:lang w:val="es-ES_tradnl"/>
        </w:rPr>
        <w:t xml:space="preserve"> </w:t>
      </w:r>
      <w:r w:rsidR="008F09CD" w:rsidRPr="00860ADA">
        <w:rPr>
          <w:rFonts w:ascii="Arial" w:hAnsi="Arial" w:cs="Arial"/>
          <w:sz w:val="24"/>
          <w:szCs w:val="24"/>
          <w:lang w:val="es-ES_tradnl"/>
        </w:rPr>
        <w:t xml:space="preserve">El </w:t>
      </w:r>
      <w:r w:rsidR="002915C1">
        <w:rPr>
          <w:rFonts w:ascii="Arial" w:hAnsi="Arial" w:cs="Arial"/>
          <w:sz w:val="24"/>
          <w:szCs w:val="24"/>
          <w:lang w:val="es-ES_tradnl"/>
        </w:rPr>
        <w:t xml:space="preserve">Órgano del Estado </w:t>
      </w:r>
      <w:r w:rsidR="008F09CD" w:rsidRPr="00860ADA">
        <w:rPr>
          <w:rFonts w:ascii="Arial" w:hAnsi="Arial" w:cs="Arial"/>
          <w:sz w:val="24"/>
          <w:szCs w:val="24"/>
          <w:lang w:val="es-ES_tradnl"/>
        </w:rPr>
        <w:t>------------</w:t>
      </w:r>
      <w:r w:rsidR="00943B77" w:rsidRPr="00860ADA">
        <w:rPr>
          <w:rFonts w:ascii="Arial" w:hAnsi="Arial" w:cs="Arial"/>
          <w:sz w:val="24"/>
          <w:szCs w:val="24"/>
          <w:lang w:val="es-ES_tradnl"/>
        </w:rPr>
        <w:t xml:space="preserve"> </w:t>
      </w:r>
      <w:r w:rsidR="008F09CD" w:rsidRPr="00860ADA">
        <w:rPr>
          <w:rFonts w:ascii="Arial" w:hAnsi="Arial" w:cs="Arial"/>
          <w:sz w:val="24"/>
          <w:szCs w:val="24"/>
          <w:lang w:val="es-ES_tradnl"/>
        </w:rPr>
        <w:t>contará con una Comité de Ética democráticamente integrado</w:t>
      </w:r>
      <w:r w:rsidR="00C5310A" w:rsidRPr="00860ADA">
        <w:rPr>
          <w:rFonts w:ascii="Arial" w:hAnsi="Arial" w:cs="Arial"/>
          <w:sz w:val="24"/>
          <w:szCs w:val="24"/>
          <w:lang w:val="es-ES_tradnl"/>
        </w:rPr>
        <w:t>,</w:t>
      </w:r>
      <w:r w:rsidR="008F09CD" w:rsidRPr="00860ADA">
        <w:rPr>
          <w:rFonts w:ascii="Arial" w:hAnsi="Arial" w:cs="Arial"/>
          <w:sz w:val="24"/>
          <w:szCs w:val="24"/>
          <w:lang w:val="es-ES_tradnl"/>
        </w:rPr>
        <w:t xml:space="preserve"> </w:t>
      </w:r>
      <w:r w:rsidR="00943B77" w:rsidRPr="00860ADA">
        <w:rPr>
          <w:rFonts w:ascii="Arial" w:hAnsi="Arial" w:cs="Arial"/>
          <w:sz w:val="24"/>
          <w:szCs w:val="24"/>
          <w:lang w:val="es-ES_tradnl"/>
        </w:rPr>
        <w:t>que fomentará la transversalidad de las políticas de integridad pública a través de la sensibilización, la divulgación y la capacitación, así como la promoción de un liderazgo ético que reconozca a todas las personas como factores centrales en la consolidación de la nueva ética pública.</w:t>
      </w:r>
    </w:p>
    <w:p w14:paraId="3D3F1E76" w14:textId="7F60979A" w:rsidR="00721E7E" w:rsidRPr="00860ADA" w:rsidRDefault="00721E7E" w:rsidP="00721E7E">
      <w:pPr>
        <w:pStyle w:val="NormalWeb"/>
        <w:spacing w:line="276" w:lineRule="auto"/>
        <w:jc w:val="both"/>
        <w:rPr>
          <w:rFonts w:ascii="Arial" w:hAnsi="Arial" w:cs="Arial"/>
          <w:sz w:val="24"/>
          <w:szCs w:val="24"/>
          <w:lang w:val="es-ES_tradnl"/>
        </w:rPr>
      </w:pPr>
      <w:r w:rsidRPr="00860ADA">
        <w:rPr>
          <w:rFonts w:ascii="Arial" w:hAnsi="Arial" w:cs="Arial"/>
          <w:b/>
          <w:sz w:val="24"/>
          <w:szCs w:val="24"/>
          <w:lang w:val="es-ES_tradnl"/>
        </w:rPr>
        <w:t>Artículo 3</w:t>
      </w:r>
      <w:r w:rsidR="0078224D">
        <w:rPr>
          <w:rFonts w:ascii="Arial" w:hAnsi="Arial" w:cs="Arial"/>
          <w:b/>
          <w:sz w:val="24"/>
          <w:szCs w:val="24"/>
          <w:lang w:val="es-ES_tradnl"/>
        </w:rPr>
        <w:t>1</w:t>
      </w:r>
      <w:r w:rsidRPr="00860ADA">
        <w:rPr>
          <w:rFonts w:ascii="Arial" w:hAnsi="Arial" w:cs="Arial"/>
          <w:b/>
          <w:sz w:val="24"/>
          <w:szCs w:val="24"/>
          <w:lang w:val="es-ES_tradnl"/>
        </w:rPr>
        <w:t>.</w:t>
      </w:r>
      <w:r w:rsidRPr="00860ADA">
        <w:rPr>
          <w:rFonts w:ascii="Arial" w:hAnsi="Arial" w:cs="Arial"/>
          <w:sz w:val="24"/>
          <w:szCs w:val="24"/>
          <w:lang w:val="es-ES_tradnl"/>
        </w:rPr>
        <w:t xml:space="preserve"> El Comité estará integrado </w:t>
      </w:r>
      <w:r w:rsidR="004E596F">
        <w:rPr>
          <w:rFonts w:ascii="Arial" w:hAnsi="Arial" w:cs="Arial"/>
          <w:sz w:val="24"/>
          <w:szCs w:val="24"/>
          <w:lang w:val="es-ES_tradnl"/>
        </w:rPr>
        <w:t xml:space="preserve">de forma democrática </w:t>
      </w:r>
      <w:r w:rsidRPr="00860ADA">
        <w:rPr>
          <w:rFonts w:ascii="Arial" w:hAnsi="Arial" w:cs="Arial"/>
          <w:sz w:val="24"/>
          <w:szCs w:val="24"/>
          <w:lang w:val="es-ES_tradnl"/>
        </w:rPr>
        <w:t>por:</w:t>
      </w:r>
    </w:p>
    <w:p w14:paraId="36F02008" w14:textId="52A2D817" w:rsidR="00721E7E" w:rsidRPr="00860ADA" w:rsidRDefault="003131D1" w:rsidP="00860ADA">
      <w:pPr>
        <w:pStyle w:val="NormalWeb"/>
        <w:numPr>
          <w:ilvl w:val="0"/>
          <w:numId w:val="28"/>
        </w:numPr>
        <w:spacing w:before="240" w:beforeAutospacing="0" w:after="240" w:afterAutospacing="0" w:line="276" w:lineRule="auto"/>
        <w:ind w:left="714" w:hanging="357"/>
        <w:jc w:val="both"/>
        <w:rPr>
          <w:rFonts w:ascii="Arial" w:hAnsi="Arial" w:cs="Arial"/>
          <w:sz w:val="24"/>
          <w:szCs w:val="24"/>
          <w:lang w:val="es-ES_tradnl"/>
        </w:rPr>
      </w:pPr>
      <w:r>
        <w:rPr>
          <w:rFonts w:ascii="Arial" w:hAnsi="Arial" w:cs="Arial"/>
          <w:sz w:val="24"/>
          <w:szCs w:val="24"/>
          <w:lang w:val="es-ES_tradnl"/>
        </w:rPr>
        <w:t>Una persona representante del Área de Comunicación</w:t>
      </w:r>
      <w:r w:rsidR="00721E7E" w:rsidRPr="00860ADA">
        <w:rPr>
          <w:rFonts w:ascii="Arial" w:hAnsi="Arial" w:cs="Arial"/>
          <w:sz w:val="24"/>
          <w:szCs w:val="24"/>
          <w:lang w:val="es-ES_tradnl"/>
        </w:rPr>
        <w:t>;</w:t>
      </w:r>
    </w:p>
    <w:p w14:paraId="56756115" w14:textId="58F7C734" w:rsidR="003131D1" w:rsidRDefault="003131D1" w:rsidP="00860ADA">
      <w:pPr>
        <w:pStyle w:val="NormalWeb"/>
        <w:numPr>
          <w:ilvl w:val="0"/>
          <w:numId w:val="28"/>
        </w:numPr>
        <w:spacing w:before="240" w:beforeAutospacing="0" w:after="240" w:afterAutospacing="0" w:line="276" w:lineRule="auto"/>
        <w:ind w:left="714" w:hanging="357"/>
        <w:jc w:val="both"/>
        <w:rPr>
          <w:rFonts w:ascii="Arial" w:hAnsi="Arial" w:cs="Arial"/>
          <w:sz w:val="24"/>
          <w:szCs w:val="24"/>
          <w:lang w:val="es-ES_tradnl"/>
        </w:rPr>
      </w:pPr>
      <w:r>
        <w:rPr>
          <w:rFonts w:ascii="Arial" w:hAnsi="Arial" w:cs="Arial"/>
          <w:sz w:val="24"/>
          <w:szCs w:val="24"/>
          <w:lang w:val="es-ES_tradnl"/>
        </w:rPr>
        <w:t xml:space="preserve">Una persona representante </w:t>
      </w:r>
      <w:r w:rsidR="009A3869">
        <w:rPr>
          <w:rFonts w:ascii="Arial" w:hAnsi="Arial" w:cs="Arial"/>
          <w:sz w:val="24"/>
          <w:szCs w:val="24"/>
          <w:lang w:val="es-ES_tradnl"/>
        </w:rPr>
        <w:t>del Área Jurídica;</w:t>
      </w:r>
    </w:p>
    <w:p w14:paraId="4B99C81C" w14:textId="701A3DAA" w:rsidR="00721E7E" w:rsidRPr="00860ADA" w:rsidRDefault="003131D1" w:rsidP="00860ADA">
      <w:pPr>
        <w:pStyle w:val="NormalWeb"/>
        <w:numPr>
          <w:ilvl w:val="0"/>
          <w:numId w:val="28"/>
        </w:numPr>
        <w:spacing w:before="240" w:beforeAutospacing="0" w:after="240" w:afterAutospacing="0" w:line="276" w:lineRule="auto"/>
        <w:ind w:left="714" w:hanging="357"/>
        <w:jc w:val="both"/>
        <w:rPr>
          <w:rFonts w:ascii="Arial" w:hAnsi="Arial" w:cs="Arial"/>
          <w:sz w:val="24"/>
          <w:szCs w:val="24"/>
          <w:lang w:val="es-ES_tradnl"/>
        </w:rPr>
      </w:pPr>
      <w:r>
        <w:rPr>
          <w:rFonts w:ascii="Arial" w:hAnsi="Arial" w:cs="Arial"/>
          <w:sz w:val="24"/>
          <w:szCs w:val="24"/>
          <w:lang w:val="es-ES_tradnl"/>
        </w:rPr>
        <w:t xml:space="preserve">Una persona representante </w:t>
      </w:r>
      <w:r w:rsidR="003348BD" w:rsidRPr="00860ADA">
        <w:rPr>
          <w:rFonts w:ascii="Arial" w:hAnsi="Arial" w:cs="Arial"/>
          <w:sz w:val="24"/>
          <w:szCs w:val="24"/>
          <w:lang w:val="es-ES_tradnl"/>
        </w:rPr>
        <w:t>del Órgano Interno de Control;</w:t>
      </w:r>
    </w:p>
    <w:p w14:paraId="7861A324" w14:textId="13013D7F" w:rsidR="00721E7E" w:rsidRPr="00860ADA" w:rsidRDefault="003131D1" w:rsidP="00860ADA">
      <w:pPr>
        <w:pStyle w:val="NormalWeb"/>
        <w:numPr>
          <w:ilvl w:val="0"/>
          <w:numId w:val="28"/>
        </w:numPr>
        <w:spacing w:before="240" w:beforeAutospacing="0" w:after="240" w:afterAutospacing="0" w:line="276" w:lineRule="auto"/>
        <w:ind w:left="714" w:hanging="357"/>
        <w:jc w:val="both"/>
        <w:rPr>
          <w:rFonts w:ascii="Arial" w:hAnsi="Arial" w:cs="Arial"/>
          <w:sz w:val="24"/>
          <w:szCs w:val="24"/>
          <w:lang w:val="es-ES_tradnl"/>
        </w:rPr>
      </w:pPr>
      <w:r>
        <w:rPr>
          <w:rFonts w:ascii="Arial" w:hAnsi="Arial" w:cs="Arial"/>
          <w:sz w:val="24"/>
          <w:szCs w:val="24"/>
          <w:lang w:val="es-ES_tradnl"/>
        </w:rPr>
        <w:t xml:space="preserve">Una persona representante </w:t>
      </w:r>
      <w:r w:rsidR="00721E7E" w:rsidRPr="00860ADA">
        <w:rPr>
          <w:rFonts w:ascii="Arial" w:hAnsi="Arial" w:cs="Arial"/>
          <w:sz w:val="24"/>
          <w:szCs w:val="24"/>
          <w:lang w:val="es-ES_tradnl"/>
        </w:rPr>
        <w:t>de</w:t>
      </w:r>
      <w:r w:rsidR="003348BD" w:rsidRPr="00860ADA">
        <w:rPr>
          <w:rFonts w:ascii="Arial" w:hAnsi="Arial" w:cs="Arial"/>
          <w:sz w:val="24"/>
          <w:szCs w:val="24"/>
          <w:lang w:val="es-ES_tradnl"/>
        </w:rPr>
        <w:t>l Á</w:t>
      </w:r>
      <w:r w:rsidR="00860ADA" w:rsidRPr="00860ADA">
        <w:rPr>
          <w:rFonts w:ascii="Arial" w:hAnsi="Arial" w:cs="Arial"/>
          <w:sz w:val="24"/>
          <w:szCs w:val="24"/>
          <w:lang w:val="es-ES_tradnl"/>
        </w:rPr>
        <w:t>rea de Recursos H</w:t>
      </w:r>
      <w:r w:rsidR="00721E7E" w:rsidRPr="00860ADA">
        <w:rPr>
          <w:rFonts w:ascii="Arial" w:hAnsi="Arial" w:cs="Arial"/>
          <w:sz w:val="24"/>
          <w:szCs w:val="24"/>
          <w:lang w:val="es-ES_tradnl"/>
        </w:rPr>
        <w:t xml:space="preserve">umanos; </w:t>
      </w:r>
    </w:p>
    <w:p w14:paraId="20CCB26B" w14:textId="05AE3E5B" w:rsidR="00860ADA" w:rsidRDefault="003131D1" w:rsidP="00860ADA">
      <w:pPr>
        <w:pStyle w:val="NormalWeb"/>
        <w:numPr>
          <w:ilvl w:val="0"/>
          <w:numId w:val="28"/>
        </w:numPr>
        <w:spacing w:before="240" w:beforeAutospacing="0" w:after="240" w:afterAutospacing="0" w:line="276" w:lineRule="auto"/>
        <w:ind w:left="714" w:hanging="357"/>
        <w:jc w:val="both"/>
        <w:rPr>
          <w:rFonts w:ascii="Arial" w:hAnsi="Arial" w:cs="Arial"/>
          <w:sz w:val="24"/>
          <w:szCs w:val="24"/>
          <w:lang w:val="es-ES_tradnl"/>
        </w:rPr>
      </w:pPr>
      <w:r>
        <w:rPr>
          <w:rFonts w:ascii="Arial" w:hAnsi="Arial" w:cs="Arial"/>
          <w:sz w:val="24"/>
          <w:szCs w:val="24"/>
          <w:lang w:val="es-ES_tradnl"/>
        </w:rPr>
        <w:t xml:space="preserve">Una persona representante </w:t>
      </w:r>
      <w:r w:rsidR="003348BD" w:rsidRPr="00860ADA">
        <w:rPr>
          <w:rFonts w:ascii="Arial" w:hAnsi="Arial" w:cs="Arial"/>
          <w:sz w:val="24"/>
          <w:szCs w:val="24"/>
          <w:lang w:val="es-ES_tradnl"/>
        </w:rPr>
        <w:t>de la Unidad de Transparencia;</w:t>
      </w:r>
    </w:p>
    <w:p w14:paraId="47E3DBDD" w14:textId="77777777" w:rsidR="009A3869" w:rsidRDefault="009A3869" w:rsidP="009A3869">
      <w:pPr>
        <w:pStyle w:val="NormalWeb"/>
        <w:spacing w:before="240" w:beforeAutospacing="0" w:after="240" w:afterAutospacing="0" w:line="276" w:lineRule="auto"/>
        <w:jc w:val="both"/>
        <w:rPr>
          <w:rFonts w:ascii="Arial" w:hAnsi="Arial" w:cs="Arial"/>
          <w:sz w:val="24"/>
          <w:szCs w:val="24"/>
          <w:lang w:val="es-ES_tradnl"/>
        </w:rPr>
      </w:pPr>
      <w:r>
        <w:rPr>
          <w:rFonts w:ascii="Arial" w:hAnsi="Arial" w:cs="Arial"/>
          <w:sz w:val="24"/>
          <w:szCs w:val="24"/>
          <w:lang w:val="es-ES_tradnl"/>
        </w:rPr>
        <w:t xml:space="preserve">El Comité designará de entre sus miembros y mediante votación democrática, a una persona que fungirá como </w:t>
      </w:r>
      <w:proofErr w:type="gramStart"/>
      <w:r>
        <w:rPr>
          <w:rFonts w:ascii="Arial" w:hAnsi="Arial" w:cs="Arial"/>
          <w:sz w:val="24"/>
          <w:szCs w:val="24"/>
          <w:lang w:val="es-ES_tradnl"/>
        </w:rPr>
        <w:t>Presidente</w:t>
      </w:r>
      <w:proofErr w:type="gramEnd"/>
      <w:r>
        <w:rPr>
          <w:rFonts w:ascii="Arial" w:hAnsi="Arial" w:cs="Arial"/>
          <w:sz w:val="24"/>
          <w:szCs w:val="24"/>
          <w:lang w:val="es-ES_tradnl"/>
        </w:rPr>
        <w:t xml:space="preserve"> y Secretario Técnico.</w:t>
      </w:r>
    </w:p>
    <w:p w14:paraId="0215155C" w14:textId="4D40C479" w:rsidR="00860ADA" w:rsidRDefault="009A3869" w:rsidP="009A3869">
      <w:pPr>
        <w:pStyle w:val="NormalWeb"/>
        <w:spacing w:before="240" w:beforeAutospacing="0" w:after="240" w:afterAutospacing="0" w:line="276" w:lineRule="auto"/>
        <w:jc w:val="both"/>
        <w:rPr>
          <w:rFonts w:ascii="Arial" w:hAnsi="Arial" w:cs="Arial"/>
          <w:sz w:val="24"/>
          <w:szCs w:val="24"/>
          <w:lang w:val="es-ES_tradnl"/>
        </w:rPr>
      </w:pPr>
      <w:r w:rsidRPr="009A3869">
        <w:rPr>
          <w:rFonts w:ascii="Arial" w:hAnsi="Arial" w:cs="Arial"/>
          <w:b/>
          <w:sz w:val="24"/>
          <w:szCs w:val="24"/>
          <w:lang w:val="es-ES_tradnl"/>
        </w:rPr>
        <w:t>Artículo 3</w:t>
      </w:r>
      <w:r w:rsidR="0078224D">
        <w:rPr>
          <w:rFonts w:ascii="Arial" w:hAnsi="Arial" w:cs="Arial"/>
          <w:b/>
          <w:sz w:val="24"/>
          <w:szCs w:val="24"/>
          <w:lang w:val="es-ES_tradnl"/>
        </w:rPr>
        <w:t>2</w:t>
      </w:r>
      <w:r w:rsidRPr="009A3869">
        <w:rPr>
          <w:rFonts w:ascii="Arial" w:hAnsi="Arial" w:cs="Arial"/>
          <w:b/>
          <w:sz w:val="24"/>
          <w:szCs w:val="24"/>
          <w:lang w:val="es-ES_tradnl"/>
        </w:rPr>
        <w:t xml:space="preserve">.  </w:t>
      </w:r>
      <w:r w:rsidR="00B50C6C">
        <w:rPr>
          <w:rFonts w:ascii="Arial" w:hAnsi="Arial" w:cs="Arial"/>
          <w:sz w:val="24"/>
          <w:szCs w:val="24"/>
          <w:lang w:val="es-ES_tradnl"/>
        </w:rPr>
        <w:t>El Comité de Ética tendrá las siguientes funciones:</w:t>
      </w:r>
    </w:p>
    <w:p w14:paraId="66CA1385" w14:textId="77777777" w:rsidR="00984146" w:rsidRDefault="00B50C6C" w:rsidP="00B50C6C">
      <w:pPr>
        <w:pStyle w:val="NormalWeb"/>
        <w:numPr>
          <w:ilvl w:val="0"/>
          <w:numId w:val="30"/>
        </w:numPr>
        <w:spacing w:before="240" w:beforeAutospacing="0" w:after="240" w:afterAutospacing="0" w:line="276" w:lineRule="auto"/>
        <w:jc w:val="both"/>
        <w:rPr>
          <w:rFonts w:ascii="Arial" w:hAnsi="Arial" w:cs="Arial"/>
          <w:sz w:val="24"/>
          <w:szCs w:val="24"/>
          <w:lang w:val="es-ES_tradnl"/>
        </w:rPr>
      </w:pPr>
      <w:r>
        <w:rPr>
          <w:rFonts w:ascii="Arial" w:hAnsi="Arial" w:cs="Arial"/>
          <w:sz w:val="24"/>
          <w:szCs w:val="24"/>
          <w:lang w:val="es-ES_tradnl"/>
        </w:rPr>
        <w:t>Establecer las bases para su integración, organización y funcionamiento;</w:t>
      </w:r>
    </w:p>
    <w:p w14:paraId="5DF53AAC" w14:textId="77777777" w:rsidR="00984146" w:rsidRDefault="00984146" w:rsidP="00B50C6C">
      <w:pPr>
        <w:pStyle w:val="NormalWeb"/>
        <w:numPr>
          <w:ilvl w:val="0"/>
          <w:numId w:val="30"/>
        </w:numPr>
        <w:spacing w:before="240" w:beforeAutospacing="0" w:after="240" w:afterAutospacing="0" w:line="276" w:lineRule="auto"/>
        <w:jc w:val="both"/>
        <w:rPr>
          <w:rFonts w:ascii="Arial" w:hAnsi="Arial" w:cs="Arial"/>
          <w:sz w:val="24"/>
          <w:szCs w:val="24"/>
          <w:lang w:val="es-ES_tradnl"/>
        </w:rPr>
      </w:pPr>
      <w:r>
        <w:rPr>
          <w:rFonts w:ascii="Arial" w:hAnsi="Arial" w:cs="Arial"/>
          <w:sz w:val="24"/>
          <w:szCs w:val="24"/>
          <w:lang w:val="es-ES_tradnl"/>
        </w:rPr>
        <w:t>Elaborar y aprobar, durante el primer trimestre de cada año, su programa anual de trabajo;</w:t>
      </w:r>
    </w:p>
    <w:p w14:paraId="223DF216" w14:textId="77777777" w:rsidR="00984146" w:rsidRDefault="00984146" w:rsidP="00B50C6C">
      <w:pPr>
        <w:pStyle w:val="NormalWeb"/>
        <w:numPr>
          <w:ilvl w:val="0"/>
          <w:numId w:val="30"/>
        </w:numPr>
        <w:spacing w:before="240" w:beforeAutospacing="0" w:after="240" w:afterAutospacing="0" w:line="276" w:lineRule="auto"/>
        <w:jc w:val="both"/>
        <w:rPr>
          <w:rFonts w:ascii="Arial" w:hAnsi="Arial" w:cs="Arial"/>
          <w:sz w:val="24"/>
          <w:szCs w:val="24"/>
          <w:lang w:val="es-ES_tradnl"/>
        </w:rPr>
      </w:pPr>
      <w:r>
        <w:rPr>
          <w:rFonts w:ascii="Arial" w:hAnsi="Arial" w:cs="Arial"/>
          <w:sz w:val="24"/>
          <w:szCs w:val="24"/>
          <w:lang w:val="es-ES_tradnl"/>
        </w:rPr>
        <w:t>Vigilar la aplicación y cumplimiento del Código de Ética, Reglas de Integridad y Código de Conducta;</w:t>
      </w:r>
    </w:p>
    <w:p w14:paraId="798C8C87" w14:textId="3DB32A2F" w:rsidR="00984146" w:rsidRDefault="00984146" w:rsidP="00B50C6C">
      <w:pPr>
        <w:pStyle w:val="NormalWeb"/>
        <w:numPr>
          <w:ilvl w:val="0"/>
          <w:numId w:val="30"/>
        </w:numPr>
        <w:spacing w:before="240" w:beforeAutospacing="0" w:after="240" w:afterAutospacing="0" w:line="276" w:lineRule="auto"/>
        <w:jc w:val="both"/>
        <w:rPr>
          <w:rFonts w:ascii="Arial" w:hAnsi="Arial" w:cs="Arial"/>
          <w:sz w:val="24"/>
          <w:szCs w:val="24"/>
          <w:lang w:val="es-ES_tradnl"/>
        </w:rPr>
      </w:pPr>
      <w:r>
        <w:rPr>
          <w:rFonts w:ascii="Arial" w:hAnsi="Arial" w:cs="Arial"/>
          <w:sz w:val="24"/>
          <w:szCs w:val="24"/>
          <w:lang w:val="es-ES_tradnl"/>
        </w:rPr>
        <w:lastRenderedPageBreak/>
        <w:t>Proponer la emisión, revisión y actualización del Código de Ética, Reglas de Integridad y Código de Conducta;</w:t>
      </w:r>
    </w:p>
    <w:p w14:paraId="267749F1" w14:textId="77777777" w:rsidR="00984146" w:rsidRDefault="00984146" w:rsidP="00B50C6C">
      <w:pPr>
        <w:pStyle w:val="NormalWeb"/>
        <w:numPr>
          <w:ilvl w:val="0"/>
          <w:numId w:val="30"/>
        </w:numPr>
        <w:spacing w:before="240" w:beforeAutospacing="0" w:after="240" w:afterAutospacing="0" w:line="276" w:lineRule="auto"/>
        <w:jc w:val="both"/>
        <w:rPr>
          <w:rFonts w:ascii="Arial" w:hAnsi="Arial" w:cs="Arial"/>
          <w:sz w:val="24"/>
          <w:szCs w:val="24"/>
          <w:lang w:val="es-ES_tradnl"/>
        </w:rPr>
      </w:pPr>
      <w:r>
        <w:rPr>
          <w:rFonts w:ascii="Arial" w:hAnsi="Arial" w:cs="Arial"/>
          <w:sz w:val="24"/>
          <w:szCs w:val="24"/>
          <w:lang w:val="es-ES_tradnl"/>
        </w:rPr>
        <w:t>Fungir como órgano de consulta y asesoría especializada en asuntos relacionados a la aplicación del Código de Ética, Reglas de Integridad y Código de Conducta;</w:t>
      </w:r>
    </w:p>
    <w:p w14:paraId="3CC1024B" w14:textId="77777777" w:rsidR="00984146" w:rsidRDefault="00984146" w:rsidP="00B50C6C">
      <w:pPr>
        <w:pStyle w:val="NormalWeb"/>
        <w:numPr>
          <w:ilvl w:val="0"/>
          <w:numId w:val="30"/>
        </w:numPr>
        <w:spacing w:before="240" w:beforeAutospacing="0" w:after="240" w:afterAutospacing="0" w:line="276" w:lineRule="auto"/>
        <w:jc w:val="both"/>
        <w:rPr>
          <w:rFonts w:ascii="Arial" w:hAnsi="Arial" w:cs="Arial"/>
          <w:sz w:val="24"/>
          <w:szCs w:val="24"/>
          <w:lang w:val="es-ES_tradnl"/>
        </w:rPr>
      </w:pPr>
      <w:r>
        <w:rPr>
          <w:rFonts w:ascii="Arial" w:hAnsi="Arial" w:cs="Arial"/>
          <w:sz w:val="24"/>
          <w:szCs w:val="24"/>
          <w:lang w:val="es-ES_tradnl"/>
        </w:rPr>
        <w:t>Difundir y promover los contenidos del Código de Ética, Reglas de Integridad y Código de Conducta;</w:t>
      </w:r>
    </w:p>
    <w:p w14:paraId="46ED7D71" w14:textId="77777777" w:rsidR="00984146" w:rsidRDefault="00984146" w:rsidP="00B50C6C">
      <w:pPr>
        <w:pStyle w:val="NormalWeb"/>
        <w:numPr>
          <w:ilvl w:val="0"/>
          <w:numId w:val="30"/>
        </w:numPr>
        <w:spacing w:before="240" w:beforeAutospacing="0" w:after="240" w:afterAutospacing="0" w:line="276" w:lineRule="auto"/>
        <w:jc w:val="both"/>
        <w:rPr>
          <w:rFonts w:ascii="Arial" w:hAnsi="Arial" w:cs="Arial"/>
          <w:sz w:val="24"/>
          <w:szCs w:val="24"/>
          <w:lang w:val="es-ES_tradnl"/>
        </w:rPr>
      </w:pPr>
      <w:r>
        <w:rPr>
          <w:rFonts w:ascii="Arial" w:hAnsi="Arial" w:cs="Arial"/>
          <w:sz w:val="24"/>
          <w:szCs w:val="24"/>
          <w:lang w:val="es-ES_tradnl"/>
        </w:rPr>
        <w:t>Difundir el procedimiento de denuncia por presuntos incumplimientos al Código de Ética, Reglas de Integridad y Código de Conducta;</w:t>
      </w:r>
    </w:p>
    <w:p w14:paraId="591E33BD" w14:textId="3D4AC00D" w:rsidR="00B50C6C" w:rsidRDefault="00984146" w:rsidP="00B50C6C">
      <w:pPr>
        <w:pStyle w:val="NormalWeb"/>
        <w:numPr>
          <w:ilvl w:val="0"/>
          <w:numId w:val="30"/>
        </w:numPr>
        <w:spacing w:before="240" w:beforeAutospacing="0" w:after="240" w:afterAutospacing="0" w:line="276" w:lineRule="auto"/>
        <w:jc w:val="both"/>
        <w:rPr>
          <w:rFonts w:ascii="Arial" w:hAnsi="Arial" w:cs="Arial"/>
          <w:sz w:val="24"/>
          <w:szCs w:val="24"/>
          <w:lang w:val="es-ES_tradnl"/>
        </w:rPr>
      </w:pPr>
      <w:r>
        <w:rPr>
          <w:rFonts w:ascii="Arial" w:hAnsi="Arial" w:cs="Arial"/>
          <w:sz w:val="24"/>
          <w:szCs w:val="24"/>
          <w:lang w:val="es-ES_tradnl"/>
        </w:rPr>
        <w:t xml:space="preserve">Proponer indicadores de cumplimiento del Código de Ética, Reglas de Integridad y Código de Conducta;  </w:t>
      </w:r>
      <w:r w:rsidR="00B50C6C">
        <w:rPr>
          <w:rFonts w:ascii="Arial" w:hAnsi="Arial" w:cs="Arial"/>
          <w:sz w:val="24"/>
          <w:szCs w:val="24"/>
          <w:lang w:val="es-ES_tradnl"/>
        </w:rPr>
        <w:t xml:space="preserve"> </w:t>
      </w:r>
    </w:p>
    <w:p w14:paraId="77B69447" w14:textId="3A0CF8FB" w:rsidR="00984146" w:rsidRDefault="00984146" w:rsidP="00B50C6C">
      <w:pPr>
        <w:pStyle w:val="NormalWeb"/>
        <w:numPr>
          <w:ilvl w:val="0"/>
          <w:numId w:val="30"/>
        </w:numPr>
        <w:spacing w:before="240" w:beforeAutospacing="0" w:after="240" w:afterAutospacing="0" w:line="276" w:lineRule="auto"/>
        <w:jc w:val="both"/>
        <w:rPr>
          <w:rFonts w:ascii="Arial" w:hAnsi="Arial" w:cs="Arial"/>
          <w:sz w:val="24"/>
          <w:szCs w:val="24"/>
          <w:lang w:val="es-ES_tradnl"/>
        </w:rPr>
      </w:pPr>
      <w:r>
        <w:rPr>
          <w:rFonts w:ascii="Arial" w:hAnsi="Arial" w:cs="Arial"/>
          <w:sz w:val="24"/>
          <w:szCs w:val="24"/>
          <w:lang w:val="es-ES_tradnl"/>
        </w:rPr>
        <w:t>Otorgar reconocimientos y premios a las áreas o personas funcionarias públicas que promuevan acciones que refuercen la cultura de la ética e integridad en el sector público;</w:t>
      </w:r>
    </w:p>
    <w:p w14:paraId="3F969A73" w14:textId="21E7248A" w:rsidR="00B825A4" w:rsidRDefault="00B825A4" w:rsidP="00B50C6C">
      <w:pPr>
        <w:pStyle w:val="NormalWeb"/>
        <w:numPr>
          <w:ilvl w:val="0"/>
          <w:numId w:val="30"/>
        </w:numPr>
        <w:spacing w:before="240" w:beforeAutospacing="0" w:after="240" w:afterAutospacing="0" w:line="276" w:lineRule="auto"/>
        <w:jc w:val="both"/>
        <w:rPr>
          <w:rFonts w:ascii="Arial" w:hAnsi="Arial" w:cs="Arial"/>
          <w:sz w:val="24"/>
          <w:szCs w:val="24"/>
          <w:lang w:val="es-ES_tradnl"/>
        </w:rPr>
      </w:pPr>
      <w:r>
        <w:rPr>
          <w:rFonts w:ascii="Arial" w:hAnsi="Arial" w:cs="Arial"/>
          <w:sz w:val="24"/>
          <w:szCs w:val="24"/>
          <w:lang w:val="es-ES_tradnl"/>
        </w:rPr>
        <w:t xml:space="preserve">Establecer los subcomités o comisiones que estime necesarios para el cumplimiento de sus funciones, así como las bases de </w:t>
      </w:r>
      <w:proofErr w:type="gramStart"/>
      <w:r>
        <w:rPr>
          <w:rFonts w:ascii="Arial" w:hAnsi="Arial" w:cs="Arial"/>
          <w:sz w:val="24"/>
          <w:szCs w:val="24"/>
          <w:lang w:val="es-ES_tradnl"/>
        </w:rPr>
        <w:t>su</w:t>
      </w:r>
      <w:r w:rsidR="00635354">
        <w:rPr>
          <w:rFonts w:ascii="Arial" w:hAnsi="Arial" w:cs="Arial"/>
          <w:sz w:val="24"/>
          <w:szCs w:val="24"/>
          <w:lang w:val="es-ES_tradnl"/>
        </w:rPr>
        <w:t xml:space="preserve"> </w:t>
      </w:r>
      <w:r>
        <w:rPr>
          <w:rFonts w:ascii="Arial" w:hAnsi="Arial" w:cs="Arial"/>
          <w:sz w:val="24"/>
          <w:szCs w:val="24"/>
          <w:lang w:val="es-ES_tradnl"/>
        </w:rPr>
        <w:t xml:space="preserve"> funcionamiento</w:t>
      </w:r>
      <w:proofErr w:type="gramEnd"/>
      <w:r>
        <w:rPr>
          <w:rFonts w:ascii="Arial" w:hAnsi="Arial" w:cs="Arial"/>
          <w:sz w:val="24"/>
          <w:szCs w:val="24"/>
          <w:lang w:val="es-ES_tradnl"/>
        </w:rPr>
        <w:t>;</w:t>
      </w:r>
      <w:r w:rsidR="002915C1">
        <w:rPr>
          <w:rFonts w:ascii="Arial" w:hAnsi="Arial" w:cs="Arial"/>
          <w:sz w:val="24"/>
          <w:szCs w:val="24"/>
          <w:lang w:val="es-ES_tradnl"/>
        </w:rPr>
        <w:t xml:space="preserve"> y,</w:t>
      </w:r>
    </w:p>
    <w:p w14:paraId="2026F3DD" w14:textId="505DD3AA" w:rsidR="00B825A4" w:rsidRPr="00B50C6C" w:rsidRDefault="00B825A4" w:rsidP="00B50C6C">
      <w:pPr>
        <w:pStyle w:val="NormalWeb"/>
        <w:numPr>
          <w:ilvl w:val="0"/>
          <w:numId w:val="30"/>
        </w:numPr>
        <w:spacing w:before="240" w:beforeAutospacing="0" w:after="240" w:afterAutospacing="0" w:line="276" w:lineRule="auto"/>
        <w:jc w:val="both"/>
        <w:rPr>
          <w:rFonts w:ascii="Arial" w:hAnsi="Arial" w:cs="Arial"/>
          <w:sz w:val="24"/>
          <w:szCs w:val="24"/>
          <w:lang w:val="es-ES_tradnl"/>
        </w:rPr>
      </w:pPr>
      <w:r>
        <w:rPr>
          <w:rFonts w:ascii="Arial" w:hAnsi="Arial" w:cs="Arial"/>
          <w:sz w:val="24"/>
          <w:szCs w:val="24"/>
          <w:lang w:val="es-ES_tradnl"/>
        </w:rPr>
        <w:t>Las demás análogas a las anteriores y que resulten necesarias para el cumplimiento de sus funciones;</w:t>
      </w:r>
    </w:p>
    <w:p w14:paraId="0C008DAB" w14:textId="5035B368" w:rsidR="00CD202F" w:rsidRPr="00860ADA" w:rsidRDefault="00CD202F" w:rsidP="00D8677C">
      <w:pPr>
        <w:pStyle w:val="NormalWeb"/>
        <w:spacing w:line="276" w:lineRule="auto"/>
        <w:jc w:val="center"/>
        <w:rPr>
          <w:rFonts w:ascii="Arial" w:hAnsi="Arial" w:cs="Arial"/>
          <w:b/>
          <w:sz w:val="24"/>
          <w:szCs w:val="24"/>
          <w:lang w:val="es-ES_tradnl"/>
        </w:rPr>
      </w:pPr>
      <w:r w:rsidRPr="00860ADA">
        <w:rPr>
          <w:rFonts w:ascii="Arial" w:hAnsi="Arial" w:cs="Arial"/>
          <w:b/>
          <w:sz w:val="24"/>
          <w:szCs w:val="24"/>
          <w:lang w:val="es-ES_tradnl"/>
        </w:rPr>
        <w:t>CAPÍTULO VII</w:t>
      </w:r>
      <w:r w:rsidR="008C544A" w:rsidRPr="00860ADA">
        <w:rPr>
          <w:rFonts w:ascii="Arial" w:hAnsi="Arial" w:cs="Arial"/>
          <w:b/>
          <w:sz w:val="24"/>
          <w:szCs w:val="24"/>
          <w:lang w:val="es-ES_tradnl"/>
        </w:rPr>
        <w:t>I</w:t>
      </w:r>
      <w:r w:rsidRPr="00860ADA">
        <w:rPr>
          <w:rFonts w:ascii="Arial" w:hAnsi="Arial" w:cs="Arial"/>
          <w:b/>
          <w:sz w:val="24"/>
          <w:szCs w:val="24"/>
          <w:lang w:val="es-ES_tradnl"/>
        </w:rPr>
        <w:br/>
      </w:r>
      <w:r w:rsidR="00852B48" w:rsidRPr="00860ADA">
        <w:rPr>
          <w:rFonts w:ascii="Arial" w:hAnsi="Arial" w:cs="Arial"/>
          <w:b/>
          <w:sz w:val="24"/>
          <w:szCs w:val="24"/>
          <w:lang w:val="es-ES_tradnl"/>
        </w:rPr>
        <w:t>MECANISMOS DE DENUNCIA</w:t>
      </w:r>
    </w:p>
    <w:p w14:paraId="300C19B4" w14:textId="433F56A7" w:rsidR="00CD202F" w:rsidRPr="00860ADA" w:rsidRDefault="009A3869" w:rsidP="00424490">
      <w:pPr>
        <w:pStyle w:val="NormalWeb"/>
        <w:spacing w:line="276" w:lineRule="auto"/>
        <w:jc w:val="both"/>
        <w:rPr>
          <w:rFonts w:ascii="Arial" w:hAnsi="Arial" w:cs="Arial"/>
          <w:sz w:val="24"/>
          <w:szCs w:val="24"/>
          <w:lang w:val="es-ES_tradnl"/>
        </w:rPr>
      </w:pPr>
      <w:proofErr w:type="spellStart"/>
      <w:r>
        <w:rPr>
          <w:rFonts w:ascii="Arial" w:hAnsi="Arial" w:cs="Arial"/>
          <w:b/>
          <w:sz w:val="24"/>
          <w:szCs w:val="24"/>
          <w:lang w:val="es-ES_tradnl"/>
        </w:rPr>
        <w:t>Artículo</w:t>
      </w:r>
      <w:proofErr w:type="spellEnd"/>
      <w:r>
        <w:rPr>
          <w:rFonts w:ascii="Arial" w:hAnsi="Arial" w:cs="Arial"/>
          <w:b/>
          <w:sz w:val="24"/>
          <w:szCs w:val="24"/>
          <w:lang w:val="es-ES_tradnl"/>
        </w:rPr>
        <w:t xml:space="preserve"> 3</w:t>
      </w:r>
      <w:r w:rsidR="0078224D">
        <w:rPr>
          <w:rFonts w:ascii="Arial" w:hAnsi="Arial" w:cs="Arial"/>
          <w:b/>
          <w:sz w:val="24"/>
          <w:szCs w:val="24"/>
          <w:lang w:val="es-ES_tradnl"/>
        </w:rPr>
        <w:t>3</w:t>
      </w:r>
      <w:r w:rsidR="00CD202F" w:rsidRPr="00860ADA">
        <w:rPr>
          <w:rFonts w:ascii="Arial" w:hAnsi="Arial" w:cs="Arial"/>
          <w:b/>
          <w:sz w:val="24"/>
          <w:szCs w:val="24"/>
          <w:lang w:val="es-ES_tradnl"/>
        </w:rPr>
        <w:t>.</w:t>
      </w:r>
      <w:r w:rsidR="00CD202F" w:rsidRPr="00860ADA">
        <w:rPr>
          <w:rFonts w:ascii="Arial" w:hAnsi="Arial" w:cs="Arial"/>
          <w:sz w:val="24"/>
          <w:szCs w:val="24"/>
          <w:lang w:val="es-ES_tradnl"/>
        </w:rPr>
        <w:t xml:space="preserve"> Cualquier persona </w:t>
      </w:r>
      <w:r w:rsidR="00E50513" w:rsidRPr="00860ADA">
        <w:rPr>
          <w:rFonts w:ascii="Arial" w:hAnsi="Arial" w:cs="Arial"/>
          <w:sz w:val="24"/>
          <w:szCs w:val="24"/>
          <w:lang w:val="es-ES_tradnl"/>
        </w:rPr>
        <w:t xml:space="preserve">servidora pública o particular, </w:t>
      </w:r>
      <w:r w:rsidR="00CD202F" w:rsidRPr="00860ADA">
        <w:rPr>
          <w:rFonts w:ascii="Arial" w:hAnsi="Arial" w:cs="Arial"/>
          <w:sz w:val="24"/>
          <w:szCs w:val="24"/>
          <w:lang w:val="es-ES_tradnl"/>
        </w:rPr>
        <w:t xml:space="preserve">puede acudir y presentar una denuncia ante el </w:t>
      </w:r>
      <w:r w:rsidR="00D8677C" w:rsidRPr="00860ADA">
        <w:rPr>
          <w:rFonts w:ascii="Arial" w:hAnsi="Arial" w:cs="Arial"/>
          <w:sz w:val="24"/>
          <w:szCs w:val="24"/>
          <w:lang w:val="es-ES_tradnl"/>
        </w:rPr>
        <w:t>Órgano Interno de Control</w:t>
      </w:r>
      <w:r w:rsidR="00CD202F" w:rsidRPr="00860ADA">
        <w:rPr>
          <w:rFonts w:ascii="Arial" w:hAnsi="Arial" w:cs="Arial"/>
          <w:sz w:val="24"/>
          <w:szCs w:val="24"/>
          <w:lang w:val="es-ES_tradnl"/>
        </w:rPr>
        <w:t xml:space="preserve"> sobre presuntos incumplimientos al Código de Ética, Reglas de Integridad y Código de Conducta. </w:t>
      </w:r>
    </w:p>
    <w:p w14:paraId="5B42DCB0" w14:textId="20994564" w:rsidR="00CD202F" w:rsidRPr="00860ADA" w:rsidRDefault="0030584E" w:rsidP="00424490">
      <w:pPr>
        <w:pStyle w:val="NormalWeb"/>
        <w:spacing w:line="276" w:lineRule="auto"/>
        <w:jc w:val="both"/>
        <w:rPr>
          <w:rFonts w:ascii="Arial" w:hAnsi="Arial" w:cs="Arial"/>
          <w:sz w:val="24"/>
          <w:szCs w:val="24"/>
          <w:lang w:val="es-ES_tradnl"/>
        </w:rPr>
      </w:pPr>
      <w:r w:rsidRPr="00860ADA">
        <w:rPr>
          <w:rFonts w:ascii="Arial" w:hAnsi="Arial" w:cs="Arial"/>
          <w:b/>
          <w:sz w:val="24"/>
          <w:szCs w:val="24"/>
          <w:lang w:val="es-ES_tradnl"/>
        </w:rPr>
        <w:t>Artí</w:t>
      </w:r>
      <w:r w:rsidR="009A3869">
        <w:rPr>
          <w:rFonts w:ascii="Arial" w:hAnsi="Arial" w:cs="Arial"/>
          <w:b/>
          <w:sz w:val="24"/>
          <w:szCs w:val="24"/>
          <w:lang w:val="es-ES_tradnl"/>
        </w:rPr>
        <w:t>culo 3</w:t>
      </w:r>
      <w:r w:rsidR="0078224D">
        <w:rPr>
          <w:rFonts w:ascii="Arial" w:hAnsi="Arial" w:cs="Arial"/>
          <w:b/>
          <w:sz w:val="24"/>
          <w:szCs w:val="24"/>
          <w:lang w:val="es-ES_tradnl"/>
        </w:rPr>
        <w:t>4</w:t>
      </w:r>
      <w:r w:rsidRPr="00860ADA">
        <w:rPr>
          <w:rFonts w:ascii="Arial" w:hAnsi="Arial" w:cs="Arial"/>
          <w:b/>
          <w:sz w:val="24"/>
          <w:szCs w:val="24"/>
          <w:lang w:val="es-ES_tradnl"/>
        </w:rPr>
        <w:t>.</w:t>
      </w:r>
      <w:r w:rsidRPr="00860ADA">
        <w:rPr>
          <w:rFonts w:ascii="Arial" w:hAnsi="Arial" w:cs="Arial"/>
          <w:sz w:val="24"/>
          <w:szCs w:val="24"/>
          <w:lang w:val="es-ES_tradnl"/>
        </w:rPr>
        <w:t xml:space="preserve"> </w:t>
      </w:r>
      <w:r w:rsidR="00D8677C" w:rsidRPr="00860ADA">
        <w:rPr>
          <w:rFonts w:ascii="Arial" w:hAnsi="Arial" w:cs="Arial"/>
          <w:sz w:val="24"/>
          <w:szCs w:val="24"/>
          <w:lang w:val="es-ES_tradnl"/>
        </w:rPr>
        <w:t>El Órgano Interno de Control</w:t>
      </w:r>
      <w:r w:rsidR="00CD202F" w:rsidRPr="00860ADA">
        <w:rPr>
          <w:rFonts w:ascii="Arial" w:hAnsi="Arial" w:cs="Arial"/>
          <w:sz w:val="24"/>
          <w:szCs w:val="24"/>
          <w:lang w:val="es-ES_tradnl"/>
        </w:rPr>
        <w:t>, respetará la confidencialidad de la información derivada de la denuncia, de co</w:t>
      </w:r>
      <w:r w:rsidR="002C70F5">
        <w:rPr>
          <w:rFonts w:ascii="Arial" w:hAnsi="Arial" w:cs="Arial"/>
          <w:sz w:val="24"/>
          <w:szCs w:val="24"/>
          <w:lang w:val="es-ES_tradnl"/>
        </w:rPr>
        <w:t xml:space="preserve">nformidad a lo dispuesto por </w:t>
      </w:r>
      <w:r w:rsidR="00CD202F" w:rsidRPr="00860ADA">
        <w:rPr>
          <w:rFonts w:ascii="Arial" w:hAnsi="Arial" w:cs="Arial"/>
          <w:sz w:val="24"/>
          <w:szCs w:val="24"/>
          <w:lang w:val="es-ES_tradnl"/>
        </w:rPr>
        <w:t>la Ley de Transparencia</w:t>
      </w:r>
      <w:r w:rsidR="002915C1">
        <w:rPr>
          <w:rFonts w:ascii="Arial" w:hAnsi="Arial" w:cs="Arial"/>
          <w:sz w:val="24"/>
          <w:szCs w:val="24"/>
          <w:lang w:val="es-ES_tradnl"/>
        </w:rPr>
        <w:t>,</w:t>
      </w:r>
      <w:r w:rsidR="00CD202F" w:rsidRPr="00860ADA">
        <w:rPr>
          <w:rFonts w:ascii="Arial" w:hAnsi="Arial" w:cs="Arial"/>
          <w:sz w:val="24"/>
          <w:szCs w:val="24"/>
          <w:lang w:val="es-ES_tradnl"/>
        </w:rPr>
        <w:t xml:space="preserve"> Acceso a la </w:t>
      </w:r>
      <w:r w:rsidR="00CF1478" w:rsidRPr="00860ADA">
        <w:rPr>
          <w:rFonts w:ascii="Arial" w:hAnsi="Arial" w:cs="Arial"/>
          <w:sz w:val="24"/>
          <w:szCs w:val="24"/>
          <w:lang w:val="es-ES_tradnl"/>
        </w:rPr>
        <w:t>Información</w:t>
      </w:r>
      <w:r w:rsidR="00CD202F" w:rsidRPr="00860ADA">
        <w:rPr>
          <w:rFonts w:ascii="Arial" w:hAnsi="Arial" w:cs="Arial"/>
          <w:sz w:val="24"/>
          <w:szCs w:val="24"/>
          <w:lang w:val="es-ES_tradnl"/>
        </w:rPr>
        <w:t xml:space="preserve"> </w:t>
      </w:r>
      <w:r w:rsidR="00CF1478" w:rsidRPr="00860ADA">
        <w:rPr>
          <w:rFonts w:ascii="Arial" w:hAnsi="Arial" w:cs="Arial"/>
          <w:sz w:val="24"/>
          <w:szCs w:val="24"/>
          <w:lang w:val="es-ES_tradnl"/>
        </w:rPr>
        <w:t>Pública</w:t>
      </w:r>
      <w:r w:rsidR="00CD202F" w:rsidRPr="00860ADA">
        <w:rPr>
          <w:rFonts w:ascii="Arial" w:hAnsi="Arial" w:cs="Arial"/>
          <w:sz w:val="24"/>
          <w:szCs w:val="24"/>
          <w:lang w:val="es-ES_tradnl"/>
        </w:rPr>
        <w:t xml:space="preserve"> </w:t>
      </w:r>
      <w:r w:rsidR="002915C1">
        <w:rPr>
          <w:rFonts w:ascii="Arial" w:hAnsi="Arial" w:cs="Arial"/>
          <w:sz w:val="24"/>
          <w:szCs w:val="24"/>
          <w:lang w:val="es-ES_tradnl"/>
        </w:rPr>
        <w:t xml:space="preserve">y Protección de Datos Personales </w:t>
      </w:r>
      <w:r w:rsidR="00BB30FB">
        <w:rPr>
          <w:rFonts w:ascii="Arial" w:hAnsi="Arial" w:cs="Arial"/>
          <w:sz w:val="24"/>
          <w:szCs w:val="24"/>
          <w:lang w:val="es-ES_tradnl"/>
        </w:rPr>
        <w:t>d</w:t>
      </w:r>
      <w:r w:rsidR="002915C1">
        <w:rPr>
          <w:rFonts w:ascii="Arial" w:hAnsi="Arial" w:cs="Arial"/>
          <w:sz w:val="24"/>
          <w:szCs w:val="24"/>
          <w:lang w:val="es-ES_tradnl"/>
        </w:rPr>
        <w:t xml:space="preserve">el Estado de Michoacán de Ocampo, </w:t>
      </w:r>
      <w:r w:rsidR="002C70F5">
        <w:rPr>
          <w:rFonts w:ascii="Arial" w:hAnsi="Arial" w:cs="Arial"/>
          <w:sz w:val="24"/>
          <w:szCs w:val="24"/>
          <w:lang w:val="es-ES_tradnl"/>
        </w:rPr>
        <w:t>y Ley de Protección de Datos Personales en Pos</w:t>
      </w:r>
      <w:r w:rsidR="00592F51">
        <w:rPr>
          <w:rFonts w:ascii="Arial" w:hAnsi="Arial" w:cs="Arial"/>
          <w:sz w:val="24"/>
          <w:szCs w:val="24"/>
          <w:lang w:val="es-ES_tradnl"/>
        </w:rPr>
        <w:t xml:space="preserve">esión </w:t>
      </w:r>
      <w:r w:rsidR="002C70F5">
        <w:rPr>
          <w:rFonts w:ascii="Arial" w:hAnsi="Arial" w:cs="Arial"/>
          <w:sz w:val="24"/>
          <w:szCs w:val="24"/>
          <w:lang w:val="es-ES_tradnl"/>
        </w:rPr>
        <w:t>de Sujetos Obligados del Estado de Michoacán</w:t>
      </w:r>
      <w:r w:rsidR="00592F51">
        <w:rPr>
          <w:rFonts w:ascii="Arial" w:hAnsi="Arial" w:cs="Arial"/>
          <w:sz w:val="24"/>
          <w:szCs w:val="24"/>
          <w:lang w:val="es-ES_tradnl"/>
        </w:rPr>
        <w:t xml:space="preserve"> de Ocampo</w:t>
      </w:r>
      <w:r w:rsidR="002C70F5">
        <w:rPr>
          <w:rFonts w:ascii="Arial" w:hAnsi="Arial" w:cs="Arial"/>
          <w:sz w:val="24"/>
          <w:szCs w:val="24"/>
          <w:lang w:val="es-ES_tradnl"/>
        </w:rPr>
        <w:t xml:space="preserve">. </w:t>
      </w:r>
    </w:p>
    <w:p w14:paraId="19425EC2" w14:textId="5F9019A5" w:rsidR="00D8677C" w:rsidRPr="00860ADA" w:rsidRDefault="00D8677C" w:rsidP="00E50513">
      <w:pPr>
        <w:pStyle w:val="NormalWeb"/>
        <w:spacing w:line="276" w:lineRule="auto"/>
        <w:jc w:val="both"/>
        <w:rPr>
          <w:rFonts w:ascii="Arial" w:hAnsi="Arial" w:cs="Arial"/>
          <w:sz w:val="24"/>
          <w:szCs w:val="24"/>
          <w:lang w:val="es-ES_tradnl"/>
        </w:rPr>
      </w:pPr>
      <w:r w:rsidRPr="00860ADA">
        <w:rPr>
          <w:rFonts w:ascii="Arial" w:hAnsi="Arial" w:cs="Arial"/>
          <w:sz w:val="24"/>
          <w:szCs w:val="24"/>
          <w:lang w:val="es-ES_tradnl"/>
        </w:rPr>
        <w:t>El trá</w:t>
      </w:r>
      <w:r w:rsidR="00CD202F" w:rsidRPr="00860ADA">
        <w:rPr>
          <w:rFonts w:ascii="Arial" w:hAnsi="Arial" w:cs="Arial"/>
          <w:sz w:val="24"/>
          <w:szCs w:val="24"/>
          <w:lang w:val="es-ES_tradnl"/>
        </w:rPr>
        <w:t>mite para la</w:t>
      </w:r>
      <w:r w:rsidR="00B825A4">
        <w:rPr>
          <w:rFonts w:ascii="Arial" w:hAnsi="Arial" w:cs="Arial"/>
          <w:sz w:val="24"/>
          <w:szCs w:val="24"/>
          <w:lang w:val="es-ES_tradnl"/>
        </w:rPr>
        <w:t xml:space="preserve"> atención de la denuncia, se atenderá a lo</w:t>
      </w:r>
      <w:r w:rsidR="00CD202F" w:rsidRPr="00860ADA">
        <w:rPr>
          <w:rFonts w:ascii="Arial" w:hAnsi="Arial" w:cs="Arial"/>
          <w:sz w:val="24"/>
          <w:szCs w:val="24"/>
          <w:lang w:val="es-ES_tradnl"/>
        </w:rPr>
        <w:t xml:space="preserve"> establecido por la </w:t>
      </w:r>
      <w:r w:rsidR="008E7DF0" w:rsidRPr="00860ADA">
        <w:rPr>
          <w:rFonts w:ascii="Arial" w:hAnsi="Arial" w:cs="Arial"/>
          <w:sz w:val="24"/>
          <w:szCs w:val="24"/>
          <w:lang w:val="es-ES_tradnl"/>
        </w:rPr>
        <w:t>Ley de Responsabilidades Administrativas para el Estado de Michoacán de Ocampo</w:t>
      </w:r>
      <w:r w:rsidR="00CD202F" w:rsidRPr="00860ADA">
        <w:rPr>
          <w:rFonts w:ascii="Arial" w:hAnsi="Arial" w:cs="Arial"/>
          <w:sz w:val="24"/>
          <w:szCs w:val="24"/>
          <w:lang w:val="es-ES_tradnl"/>
        </w:rPr>
        <w:t xml:space="preserve">. </w:t>
      </w:r>
    </w:p>
    <w:p w14:paraId="7779BF08" w14:textId="0170C381" w:rsidR="00CD202F" w:rsidRPr="00860ADA" w:rsidRDefault="008C544A" w:rsidP="00D8677C">
      <w:pPr>
        <w:pStyle w:val="NormalWeb"/>
        <w:spacing w:line="276" w:lineRule="auto"/>
        <w:jc w:val="center"/>
        <w:rPr>
          <w:rFonts w:ascii="Arial" w:hAnsi="Arial" w:cs="Arial"/>
          <w:b/>
          <w:sz w:val="24"/>
          <w:szCs w:val="24"/>
          <w:lang w:val="es-ES_tradnl"/>
        </w:rPr>
      </w:pPr>
      <w:r w:rsidRPr="00860ADA">
        <w:rPr>
          <w:rFonts w:ascii="Arial" w:hAnsi="Arial" w:cs="Arial"/>
          <w:b/>
          <w:sz w:val="24"/>
          <w:szCs w:val="24"/>
          <w:lang w:val="es-ES_tradnl"/>
        </w:rPr>
        <w:lastRenderedPageBreak/>
        <w:t>CAPÍTULO IX</w:t>
      </w:r>
      <w:r w:rsidR="00CD202F" w:rsidRPr="00860ADA">
        <w:rPr>
          <w:rFonts w:ascii="Arial" w:hAnsi="Arial" w:cs="Arial"/>
          <w:b/>
          <w:sz w:val="24"/>
          <w:szCs w:val="24"/>
          <w:lang w:val="es-ES_tradnl"/>
        </w:rPr>
        <w:br/>
        <w:t>DE LA CONSULTA E INTERPRETACIÓN</w:t>
      </w:r>
    </w:p>
    <w:p w14:paraId="3D821531" w14:textId="719927A3" w:rsidR="00CD202F" w:rsidRPr="00860ADA" w:rsidRDefault="009A3869" w:rsidP="00424490">
      <w:pPr>
        <w:pStyle w:val="NormalWeb"/>
        <w:spacing w:line="276" w:lineRule="auto"/>
        <w:jc w:val="both"/>
        <w:rPr>
          <w:rFonts w:ascii="Arial" w:hAnsi="Arial" w:cs="Arial"/>
          <w:sz w:val="24"/>
          <w:szCs w:val="24"/>
          <w:lang w:val="es-ES_tradnl"/>
        </w:rPr>
      </w:pPr>
      <w:proofErr w:type="spellStart"/>
      <w:r>
        <w:rPr>
          <w:rFonts w:ascii="Arial" w:hAnsi="Arial" w:cs="Arial"/>
          <w:b/>
          <w:sz w:val="24"/>
          <w:szCs w:val="24"/>
          <w:lang w:val="es-ES_tradnl"/>
        </w:rPr>
        <w:t>Artículo</w:t>
      </w:r>
      <w:proofErr w:type="spellEnd"/>
      <w:r>
        <w:rPr>
          <w:rFonts w:ascii="Arial" w:hAnsi="Arial" w:cs="Arial"/>
          <w:b/>
          <w:sz w:val="24"/>
          <w:szCs w:val="24"/>
          <w:lang w:val="es-ES_tradnl"/>
        </w:rPr>
        <w:t xml:space="preserve"> 3</w:t>
      </w:r>
      <w:r w:rsidR="0078224D">
        <w:rPr>
          <w:rFonts w:ascii="Arial" w:hAnsi="Arial" w:cs="Arial"/>
          <w:b/>
          <w:sz w:val="24"/>
          <w:szCs w:val="24"/>
          <w:lang w:val="es-ES_tradnl"/>
        </w:rPr>
        <w:t>5</w:t>
      </w:r>
      <w:r w:rsidR="008F09CD" w:rsidRPr="00860ADA">
        <w:rPr>
          <w:rFonts w:ascii="Arial" w:hAnsi="Arial" w:cs="Arial"/>
          <w:b/>
          <w:sz w:val="24"/>
          <w:szCs w:val="24"/>
          <w:lang w:val="es-ES_tradnl"/>
        </w:rPr>
        <w:t>.</w:t>
      </w:r>
      <w:r w:rsidR="00CD202F" w:rsidRPr="00860ADA">
        <w:rPr>
          <w:rFonts w:ascii="Arial" w:hAnsi="Arial" w:cs="Arial"/>
          <w:sz w:val="24"/>
          <w:szCs w:val="24"/>
          <w:lang w:val="es-ES_tradnl"/>
        </w:rPr>
        <w:t xml:space="preserve"> </w:t>
      </w:r>
      <w:r w:rsidR="00D8677C" w:rsidRPr="00860ADA">
        <w:rPr>
          <w:rFonts w:ascii="Arial" w:hAnsi="Arial" w:cs="Arial"/>
          <w:sz w:val="24"/>
          <w:szCs w:val="24"/>
          <w:lang w:val="es-ES_tradnl"/>
        </w:rPr>
        <w:t>Cualquier persona podrá</w:t>
      </w:r>
      <w:r w:rsidR="00CD202F" w:rsidRPr="00860ADA">
        <w:rPr>
          <w:rFonts w:ascii="Arial" w:hAnsi="Arial" w:cs="Arial"/>
          <w:sz w:val="24"/>
          <w:szCs w:val="24"/>
          <w:lang w:val="es-ES_tradnl"/>
        </w:rPr>
        <w:t xml:space="preserve"> consultar personalmente o por escrito al </w:t>
      </w:r>
      <w:r w:rsidR="00D8677C" w:rsidRPr="00860ADA">
        <w:rPr>
          <w:rFonts w:ascii="Arial" w:hAnsi="Arial" w:cs="Arial"/>
          <w:sz w:val="24"/>
          <w:szCs w:val="24"/>
          <w:lang w:val="es-ES_tradnl"/>
        </w:rPr>
        <w:t>Órgano Interno de Control</w:t>
      </w:r>
      <w:r w:rsidR="00CD202F" w:rsidRPr="00860ADA">
        <w:rPr>
          <w:rFonts w:ascii="Arial" w:hAnsi="Arial" w:cs="Arial"/>
          <w:sz w:val="24"/>
          <w:szCs w:val="24"/>
          <w:lang w:val="es-ES_tradnl"/>
        </w:rPr>
        <w:t>, sobre situaciones que confronten la aplicación de los principios, valor</w:t>
      </w:r>
      <w:r w:rsidR="00D8677C" w:rsidRPr="00860ADA">
        <w:rPr>
          <w:rFonts w:ascii="Arial" w:hAnsi="Arial" w:cs="Arial"/>
          <w:sz w:val="24"/>
          <w:szCs w:val="24"/>
          <w:lang w:val="es-ES_tradnl"/>
        </w:rPr>
        <w:t>es y reglas de integridad que é</w:t>
      </w:r>
      <w:r w:rsidR="00CD202F" w:rsidRPr="00860ADA">
        <w:rPr>
          <w:rFonts w:ascii="Arial" w:hAnsi="Arial" w:cs="Arial"/>
          <w:sz w:val="24"/>
          <w:szCs w:val="24"/>
          <w:lang w:val="es-ES_tradnl"/>
        </w:rPr>
        <w:t xml:space="preserve">stos conllevan. </w:t>
      </w:r>
    </w:p>
    <w:p w14:paraId="4273C7C6" w14:textId="62A60A57" w:rsidR="00CD202F" w:rsidRPr="00860ADA" w:rsidRDefault="009A3869" w:rsidP="00424490">
      <w:pPr>
        <w:pStyle w:val="NormalWeb"/>
        <w:spacing w:line="276" w:lineRule="auto"/>
        <w:jc w:val="both"/>
        <w:rPr>
          <w:rFonts w:ascii="Arial" w:hAnsi="Arial" w:cs="Arial"/>
          <w:sz w:val="24"/>
          <w:szCs w:val="24"/>
          <w:lang w:val="es-ES_tradnl"/>
        </w:rPr>
      </w:pPr>
      <w:r>
        <w:rPr>
          <w:rFonts w:ascii="Arial" w:hAnsi="Arial" w:cs="Arial"/>
          <w:b/>
          <w:sz w:val="24"/>
          <w:szCs w:val="24"/>
          <w:lang w:val="es-ES_tradnl"/>
        </w:rPr>
        <w:t>Artículo 3</w:t>
      </w:r>
      <w:r w:rsidR="0078224D">
        <w:rPr>
          <w:rFonts w:ascii="Arial" w:hAnsi="Arial" w:cs="Arial"/>
          <w:b/>
          <w:sz w:val="24"/>
          <w:szCs w:val="24"/>
          <w:lang w:val="es-ES_tradnl"/>
        </w:rPr>
        <w:t>6</w:t>
      </w:r>
      <w:r w:rsidR="00CD202F" w:rsidRPr="00860ADA">
        <w:rPr>
          <w:rFonts w:ascii="Arial" w:hAnsi="Arial" w:cs="Arial"/>
          <w:b/>
          <w:sz w:val="24"/>
          <w:szCs w:val="24"/>
          <w:lang w:val="es-ES_tradnl"/>
        </w:rPr>
        <w:t>.</w:t>
      </w:r>
      <w:r w:rsidR="00CD202F" w:rsidRPr="00860ADA">
        <w:rPr>
          <w:rFonts w:ascii="Arial" w:hAnsi="Arial" w:cs="Arial"/>
          <w:sz w:val="24"/>
          <w:szCs w:val="24"/>
          <w:lang w:val="es-ES_tradnl"/>
        </w:rPr>
        <w:t xml:space="preserve"> El </w:t>
      </w:r>
      <w:r w:rsidR="00D8677C" w:rsidRPr="00860ADA">
        <w:rPr>
          <w:rFonts w:ascii="Arial" w:hAnsi="Arial" w:cs="Arial"/>
          <w:sz w:val="24"/>
          <w:szCs w:val="24"/>
          <w:lang w:val="es-ES_tradnl"/>
        </w:rPr>
        <w:t>Órgano Interno de Control</w:t>
      </w:r>
      <w:r w:rsidR="00CD202F" w:rsidRPr="00860ADA">
        <w:rPr>
          <w:rFonts w:ascii="Arial" w:hAnsi="Arial" w:cs="Arial"/>
          <w:sz w:val="24"/>
          <w:szCs w:val="24"/>
          <w:lang w:val="es-ES_tradnl"/>
        </w:rPr>
        <w:t>, interpretará para efectos administrativos e</w:t>
      </w:r>
      <w:r w:rsidR="00D8677C" w:rsidRPr="00860ADA">
        <w:rPr>
          <w:rFonts w:ascii="Arial" w:hAnsi="Arial" w:cs="Arial"/>
          <w:sz w:val="24"/>
          <w:szCs w:val="24"/>
          <w:lang w:val="es-ES_tradnl"/>
        </w:rPr>
        <w:t>l presente Código, y resolverá</w:t>
      </w:r>
      <w:r w:rsidR="00CD202F" w:rsidRPr="00860ADA">
        <w:rPr>
          <w:rFonts w:ascii="Arial" w:hAnsi="Arial" w:cs="Arial"/>
          <w:sz w:val="24"/>
          <w:szCs w:val="24"/>
          <w:lang w:val="es-ES_tradnl"/>
        </w:rPr>
        <w:t xml:space="preserve"> los </w:t>
      </w:r>
      <w:r w:rsidR="00B825A4">
        <w:rPr>
          <w:rFonts w:ascii="Arial" w:hAnsi="Arial" w:cs="Arial"/>
          <w:sz w:val="24"/>
          <w:szCs w:val="24"/>
          <w:lang w:val="es-ES_tradnl"/>
        </w:rPr>
        <w:t>casos no previstos en el mismo, atendiendo además a lo</w:t>
      </w:r>
      <w:r w:rsidR="00B825A4" w:rsidRPr="00860ADA">
        <w:rPr>
          <w:rFonts w:ascii="Arial" w:hAnsi="Arial" w:cs="Arial"/>
          <w:sz w:val="24"/>
          <w:szCs w:val="24"/>
          <w:lang w:val="es-ES_tradnl"/>
        </w:rPr>
        <w:t xml:space="preserve"> establecido por la Ley de Responsabilidades Administrativas para el Estado de Michoacán de Ocampo</w:t>
      </w:r>
      <w:r w:rsidR="00B825A4">
        <w:rPr>
          <w:rFonts w:ascii="Arial" w:hAnsi="Arial" w:cs="Arial"/>
          <w:sz w:val="24"/>
          <w:szCs w:val="24"/>
          <w:lang w:val="es-ES_tradnl"/>
        </w:rPr>
        <w:t xml:space="preserve"> al respecto. </w:t>
      </w:r>
    </w:p>
    <w:p w14:paraId="21F58B15" w14:textId="77777777" w:rsidR="00B156C5" w:rsidRDefault="00B156C5" w:rsidP="00424490">
      <w:pPr>
        <w:pStyle w:val="NormalWeb"/>
        <w:spacing w:line="276" w:lineRule="auto"/>
        <w:jc w:val="center"/>
        <w:rPr>
          <w:rFonts w:ascii="Arial" w:hAnsi="Arial" w:cs="Arial"/>
          <w:b/>
          <w:sz w:val="24"/>
          <w:szCs w:val="24"/>
          <w:lang w:val="es-ES_tradnl"/>
        </w:rPr>
      </w:pPr>
    </w:p>
    <w:p w14:paraId="6EC3E200" w14:textId="72FE5451" w:rsidR="00CD202F" w:rsidRPr="00860ADA" w:rsidRDefault="00CD202F" w:rsidP="00424490">
      <w:pPr>
        <w:pStyle w:val="NormalWeb"/>
        <w:spacing w:line="276" w:lineRule="auto"/>
        <w:jc w:val="center"/>
        <w:rPr>
          <w:rFonts w:ascii="Arial" w:hAnsi="Arial" w:cs="Arial"/>
          <w:b/>
          <w:sz w:val="24"/>
          <w:szCs w:val="24"/>
          <w:lang w:val="es-ES_tradnl"/>
        </w:rPr>
      </w:pPr>
      <w:r w:rsidRPr="00860ADA">
        <w:rPr>
          <w:rFonts w:ascii="Arial" w:hAnsi="Arial" w:cs="Arial"/>
          <w:b/>
          <w:sz w:val="24"/>
          <w:szCs w:val="24"/>
          <w:lang w:val="es-ES_tradnl"/>
        </w:rPr>
        <w:t>TRANSITORIOS</w:t>
      </w:r>
    </w:p>
    <w:p w14:paraId="73D02EAE" w14:textId="77777777" w:rsidR="00B156C5" w:rsidRDefault="00B156C5" w:rsidP="00424490">
      <w:pPr>
        <w:pStyle w:val="NormalWeb"/>
        <w:spacing w:line="276" w:lineRule="auto"/>
        <w:jc w:val="both"/>
        <w:rPr>
          <w:rFonts w:ascii="Arial" w:hAnsi="Arial" w:cs="Arial"/>
          <w:b/>
          <w:sz w:val="24"/>
          <w:szCs w:val="24"/>
          <w:lang w:val="es-ES_tradnl"/>
        </w:rPr>
      </w:pPr>
    </w:p>
    <w:p w14:paraId="6BC2097E" w14:textId="63E56E95" w:rsidR="00CD202F" w:rsidRPr="00860ADA" w:rsidRDefault="00CD202F" w:rsidP="00424490">
      <w:pPr>
        <w:pStyle w:val="NormalWeb"/>
        <w:spacing w:line="276" w:lineRule="auto"/>
        <w:jc w:val="both"/>
        <w:rPr>
          <w:rFonts w:ascii="Arial" w:hAnsi="Arial" w:cs="Arial"/>
          <w:sz w:val="24"/>
          <w:szCs w:val="24"/>
          <w:lang w:val="es-ES_tradnl"/>
        </w:rPr>
      </w:pPr>
      <w:r w:rsidRPr="00860ADA">
        <w:rPr>
          <w:rFonts w:ascii="Arial" w:hAnsi="Arial" w:cs="Arial"/>
          <w:b/>
          <w:sz w:val="24"/>
          <w:szCs w:val="24"/>
          <w:lang w:val="es-ES_tradnl"/>
        </w:rPr>
        <w:t>ARTÍCULO PRIMERO.</w:t>
      </w:r>
      <w:r w:rsidRPr="00860ADA">
        <w:rPr>
          <w:rFonts w:ascii="Arial" w:hAnsi="Arial" w:cs="Arial"/>
          <w:sz w:val="24"/>
          <w:szCs w:val="24"/>
          <w:lang w:val="es-ES_tradnl"/>
        </w:rPr>
        <w:t xml:space="preserve"> El presente Cód</w:t>
      </w:r>
      <w:r w:rsidR="008D0E83" w:rsidRPr="00860ADA">
        <w:rPr>
          <w:rFonts w:ascii="Arial" w:hAnsi="Arial" w:cs="Arial"/>
          <w:sz w:val="24"/>
          <w:szCs w:val="24"/>
          <w:lang w:val="es-ES_tradnl"/>
        </w:rPr>
        <w:t xml:space="preserve">igo iniciará su vigencia al día siguiente de su publicación en el </w:t>
      </w:r>
      <w:r w:rsidR="00D8677C" w:rsidRPr="00860ADA">
        <w:rPr>
          <w:rFonts w:ascii="Arial" w:hAnsi="Arial" w:cs="Arial"/>
          <w:sz w:val="24"/>
          <w:szCs w:val="24"/>
          <w:lang w:val="es-ES_tradnl"/>
        </w:rPr>
        <w:t>Periódico Oficial del Gobierno Constitucional del Estado de Michoacán Ocampo</w:t>
      </w:r>
      <w:r w:rsidRPr="00860ADA">
        <w:rPr>
          <w:rFonts w:ascii="Arial" w:hAnsi="Arial" w:cs="Arial"/>
          <w:sz w:val="24"/>
          <w:szCs w:val="24"/>
          <w:lang w:val="es-ES_tradnl"/>
        </w:rPr>
        <w:t xml:space="preserve">. </w:t>
      </w:r>
    </w:p>
    <w:p w14:paraId="0DF30B68" w14:textId="1D13BEA6" w:rsidR="00CD202F" w:rsidRPr="00860ADA" w:rsidRDefault="00CD202F" w:rsidP="00424490">
      <w:pPr>
        <w:pStyle w:val="NormalWeb"/>
        <w:spacing w:line="276" w:lineRule="auto"/>
        <w:jc w:val="both"/>
        <w:rPr>
          <w:rFonts w:ascii="Arial" w:hAnsi="Arial" w:cs="Arial"/>
          <w:sz w:val="24"/>
          <w:szCs w:val="24"/>
          <w:lang w:val="es-ES_tradnl"/>
        </w:rPr>
      </w:pPr>
      <w:r w:rsidRPr="00860ADA">
        <w:rPr>
          <w:rFonts w:ascii="Arial" w:hAnsi="Arial" w:cs="Arial"/>
          <w:b/>
          <w:sz w:val="24"/>
          <w:szCs w:val="24"/>
          <w:lang w:val="es-ES_tradnl"/>
        </w:rPr>
        <w:t>ARTÍCULO SEGUNDO.</w:t>
      </w:r>
      <w:r w:rsidR="00592F51">
        <w:rPr>
          <w:rFonts w:ascii="Arial" w:hAnsi="Arial" w:cs="Arial"/>
          <w:b/>
          <w:sz w:val="24"/>
          <w:szCs w:val="24"/>
          <w:lang w:val="es-ES_tradnl"/>
        </w:rPr>
        <w:t xml:space="preserve"> </w:t>
      </w:r>
      <w:r w:rsidRPr="00860ADA">
        <w:rPr>
          <w:rFonts w:ascii="Arial" w:hAnsi="Arial" w:cs="Arial"/>
          <w:sz w:val="24"/>
          <w:szCs w:val="24"/>
          <w:lang w:val="es-ES_tradnl"/>
        </w:rPr>
        <w:t xml:space="preserve">El </w:t>
      </w:r>
      <w:r w:rsidR="004739E9">
        <w:rPr>
          <w:rFonts w:ascii="Arial" w:hAnsi="Arial" w:cs="Arial"/>
          <w:sz w:val="24"/>
          <w:szCs w:val="24"/>
          <w:lang w:val="es-ES_tradnl"/>
        </w:rPr>
        <w:t>Órgano del Estado ----------</w:t>
      </w:r>
      <w:r w:rsidR="00086732" w:rsidRPr="00860ADA">
        <w:rPr>
          <w:rFonts w:ascii="Arial" w:hAnsi="Arial" w:cs="Arial"/>
          <w:sz w:val="24"/>
          <w:szCs w:val="24"/>
          <w:lang w:val="es-ES_tradnl"/>
        </w:rPr>
        <w:t>--</w:t>
      </w:r>
      <w:r w:rsidR="00D8677C" w:rsidRPr="00860ADA">
        <w:rPr>
          <w:rFonts w:ascii="Arial" w:hAnsi="Arial" w:cs="Arial"/>
          <w:sz w:val="24"/>
          <w:szCs w:val="24"/>
          <w:lang w:val="es-ES_tradnl"/>
        </w:rPr>
        <w:t>, previa aprobació</w:t>
      </w:r>
      <w:r w:rsidRPr="00860ADA">
        <w:rPr>
          <w:rFonts w:ascii="Arial" w:hAnsi="Arial" w:cs="Arial"/>
          <w:sz w:val="24"/>
          <w:szCs w:val="24"/>
          <w:lang w:val="es-ES_tradnl"/>
        </w:rPr>
        <w:t xml:space="preserve">n del </w:t>
      </w:r>
      <w:r w:rsidR="00D8677C" w:rsidRPr="00860ADA">
        <w:rPr>
          <w:rFonts w:ascii="Arial" w:hAnsi="Arial" w:cs="Arial"/>
          <w:sz w:val="24"/>
          <w:szCs w:val="24"/>
          <w:lang w:val="es-ES_tradnl"/>
        </w:rPr>
        <w:t>Órgano Interno de Control, emitirá</w:t>
      </w:r>
      <w:r w:rsidRPr="00860ADA">
        <w:rPr>
          <w:rFonts w:ascii="Arial" w:hAnsi="Arial" w:cs="Arial"/>
          <w:sz w:val="24"/>
          <w:szCs w:val="24"/>
          <w:lang w:val="es-ES_tradnl"/>
        </w:rPr>
        <w:t xml:space="preserve"> su </w:t>
      </w:r>
      <w:r w:rsidR="001B451D" w:rsidRPr="00860ADA">
        <w:rPr>
          <w:rFonts w:ascii="Arial" w:hAnsi="Arial" w:cs="Arial"/>
          <w:sz w:val="24"/>
          <w:szCs w:val="24"/>
          <w:lang w:val="es-ES_tradnl"/>
        </w:rPr>
        <w:t>Código</w:t>
      </w:r>
      <w:r w:rsidRPr="00860ADA">
        <w:rPr>
          <w:rFonts w:ascii="Arial" w:hAnsi="Arial" w:cs="Arial"/>
          <w:sz w:val="24"/>
          <w:szCs w:val="24"/>
          <w:lang w:val="es-ES_tradnl"/>
        </w:rPr>
        <w:t xml:space="preserve"> d</w:t>
      </w:r>
      <w:r w:rsidR="00D8677C" w:rsidRPr="00860ADA">
        <w:rPr>
          <w:rFonts w:ascii="Arial" w:hAnsi="Arial" w:cs="Arial"/>
          <w:sz w:val="24"/>
          <w:szCs w:val="24"/>
          <w:lang w:val="es-ES_tradnl"/>
        </w:rPr>
        <w:t>e Conducta en el cual se deberá</w:t>
      </w:r>
      <w:r w:rsidRPr="00860ADA">
        <w:rPr>
          <w:rFonts w:ascii="Arial" w:hAnsi="Arial" w:cs="Arial"/>
          <w:sz w:val="24"/>
          <w:szCs w:val="24"/>
          <w:lang w:val="es-ES_tradnl"/>
        </w:rPr>
        <w:t xml:space="preserve"> especificar la forma en que </w:t>
      </w:r>
      <w:r w:rsidR="005872EA" w:rsidRPr="00860ADA">
        <w:rPr>
          <w:rFonts w:ascii="Arial" w:hAnsi="Arial" w:cs="Arial"/>
          <w:sz w:val="24"/>
          <w:szCs w:val="24"/>
          <w:lang w:val="es-ES_tradnl"/>
        </w:rPr>
        <w:t>las personas servidoras públicas</w:t>
      </w:r>
      <w:r w:rsidR="00D8677C" w:rsidRPr="00860ADA">
        <w:rPr>
          <w:rFonts w:ascii="Arial" w:hAnsi="Arial" w:cs="Arial"/>
          <w:sz w:val="24"/>
          <w:szCs w:val="24"/>
          <w:lang w:val="es-ES_tradnl"/>
        </w:rPr>
        <w:t xml:space="preserve"> aplicará</w:t>
      </w:r>
      <w:r w:rsidRPr="00860ADA">
        <w:rPr>
          <w:rFonts w:ascii="Arial" w:hAnsi="Arial" w:cs="Arial"/>
          <w:sz w:val="24"/>
          <w:szCs w:val="24"/>
          <w:lang w:val="es-ES_tradnl"/>
        </w:rPr>
        <w:t xml:space="preserve">n los principios, valores y reglas de integridad que les resulten aplicables. </w:t>
      </w:r>
    </w:p>
    <w:p w14:paraId="1405F13C" w14:textId="1E8920DD" w:rsidR="0037091E" w:rsidRPr="00860ADA" w:rsidRDefault="0037091E" w:rsidP="00424490">
      <w:pPr>
        <w:pStyle w:val="NormalWeb"/>
        <w:spacing w:line="276" w:lineRule="auto"/>
        <w:jc w:val="both"/>
        <w:rPr>
          <w:rFonts w:ascii="Arial" w:hAnsi="Arial" w:cs="Arial"/>
          <w:sz w:val="24"/>
          <w:szCs w:val="24"/>
          <w:lang w:val="es-ES_tradnl"/>
        </w:rPr>
      </w:pPr>
      <w:r w:rsidRPr="00860ADA">
        <w:rPr>
          <w:rFonts w:ascii="Arial" w:hAnsi="Arial" w:cs="Arial"/>
          <w:sz w:val="24"/>
          <w:szCs w:val="24"/>
          <w:lang w:val="es-ES_tradnl"/>
        </w:rPr>
        <w:t>El C</w:t>
      </w:r>
      <w:r w:rsidR="001A14DD" w:rsidRPr="00860ADA">
        <w:rPr>
          <w:rFonts w:ascii="Arial" w:hAnsi="Arial" w:cs="Arial"/>
          <w:sz w:val="24"/>
          <w:szCs w:val="24"/>
          <w:lang w:val="es-ES_tradnl"/>
        </w:rPr>
        <w:t>ó</w:t>
      </w:r>
      <w:r w:rsidRPr="00860ADA">
        <w:rPr>
          <w:rFonts w:ascii="Arial" w:hAnsi="Arial" w:cs="Arial"/>
          <w:sz w:val="24"/>
          <w:szCs w:val="24"/>
          <w:lang w:val="es-ES_tradnl"/>
        </w:rPr>
        <w:t xml:space="preserve">digo de Conducta y en su caso sus reformas, deberán difundirse utilizando los mecanismos previstos en el </w:t>
      </w:r>
      <w:r w:rsidR="004739E9">
        <w:rPr>
          <w:rFonts w:ascii="Arial" w:hAnsi="Arial" w:cs="Arial"/>
          <w:sz w:val="24"/>
          <w:szCs w:val="24"/>
          <w:lang w:val="es-ES_tradnl"/>
        </w:rPr>
        <w:t>C</w:t>
      </w:r>
      <w:r w:rsidRPr="00860ADA">
        <w:rPr>
          <w:rFonts w:ascii="Arial" w:hAnsi="Arial" w:cs="Arial"/>
          <w:sz w:val="24"/>
          <w:szCs w:val="24"/>
          <w:lang w:val="es-ES_tradnl"/>
        </w:rPr>
        <w:t xml:space="preserve">apítulo VI de este Código.  </w:t>
      </w:r>
    </w:p>
    <w:p w14:paraId="2541FE84" w14:textId="1C2BECA9" w:rsidR="004739E9" w:rsidRPr="00860ADA" w:rsidRDefault="0037091E" w:rsidP="0037091E">
      <w:pPr>
        <w:pStyle w:val="NormalWeb"/>
        <w:spacing w:line="276" w:lineRule="auto"/>
        <w:jc w:val="both"/>
        <w:rPr>
          <w:rFonts w:ascii="Arial" w:hAnsi="Arial" w:cs="Arial"/>
          <w:sz w:val="24"/>
          <w:szCs w:val="24"/>
          <w:lang w:val="es-ES_tradnl"/>
        </w:rPr>
      </w:pPr>
      <w:r w:rsidRPr="00860ADA">
        <w:rPr>
          <w:rFonts w:ascii="Arial" w:hAnsi="Arial" w:cs="Arial"/>
          <w:b/>
          <w:sz w:val="24"/>
          <w:szCs w:val="24"/>
          <w:lang w:val="es-ES_tradnl"/>
        </w:rPr>
        <w:t>ARTÍCULO TERCERO</w:t>
      </w:r>
      <w:r w:rsidRPr="00860ADA">
        <w:rPr>
          <w:rFonts w:ascii="Arial" w:hAnsi="Arial" w:cs="Arial"/>
          <w:sz w:val="24"/>
          <w:szCs w:val="24"/>
          <w:lang w:val="es-ES_tradnl"/>
        </w:rPr>
        <w:t>.</w:t>
      </w:r>
      <w:r w:rsidR="004739E9">
        <w:rPr>
          <w:rFonts w:ascii="Arial" w:hAnsi="Arial" w:cs="Arial"/>
          <w:sz w:val="24"/>
          <w:szCs w:val="24"/>
          <w:lang w:val="es-ES_tradnl"/>
        </w:rPr>
        <w:t xml:space="preserve"> </w:t>
      </w:r>
      <w:r w:rsidRPr="00860ADA">
        <w:rPr>
          <w:rFonts w:ascii="Arial" w:hAnsi="Arial" w:cs="Arial"/>
          <w:sz w:val="24"/>
          <w:szCs w:val="24"/>
          <w:lang w:val="es-ES_tradnl"/>
        </w:rPr>
        <w:t>Se derogan las disposiciones administrativas que se hubieren dictado con anterioridad y se opusieran a las contenidas en el presente Código</w:t>
      </w:r>
      <w:r w:rsidR="00860ADA">
        <w:rPr>
          <w:rFonts w:ascii="Arial" w:hAnsi="Arial" w:cs="Arial"/>
          <w:sz w:val="24"/>
          <w:szCs w:val="24"/>
          <w:lang w:val="es-ES_tradnl"/>
        </w:rPr>
        <w:t>.</w:t>
      </w:r>
    </w:p>
    <w:sectPr w:rsidR="004739E9" w:rsidRPr="00860ADA" w:rsidSect="001A64C4">
      <w:footerReference w:type="default" r:id="rId9"/>
      <w:headerReference w:type="first" r:id="rId10"/>
      <w:pgSz w:w="12240" w:h="15840" w:code="1"/>
      <w:pgMar w:top="1418"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B968B" w14:textId="77777777" w:rsidR="003614F1" w:rsidRDefault="003614F1" w:rsidP="0078224D">
      <w:r>
        <w:separator/>
      </w:r>
    </w:p>
  </w:endnote>
  <w:endnote w:type="continuationSeparator" w:id="0">
    <w:p w14:paraId="5AE95AED" w14:textId="77777777" w:rsidR="003614F1" w:rsidRDefault="003614F1" w:rsidP="0078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s-ES"/>
      </w:rPr>
      <w:id w:val="953293587"/>
      <w:docPartObj>
        <w:docPartGallery w:val="Page Numbers (Bottom of Page)"/>
        <w:docPartUnique/>
      </w:docPartObj>
    </w:sdtPr>
    <w:sdtEndPr>
      <w:rPr>
        <w:lang w:val="es-ES_tradnl"/>
      </w:rPr>
    </w:sdtEndPr>
    <w:sdtContent>
      <w:p w14:paraId="2B61A556" w14:textId="06DF0E36" w:rsidR="0078224D" w:rsidRDefault="0078224D">
        <w:pPr>
          <w:pStyle w:val="Piedepgina"/>
        </w:pPr>
        <w:r>
          <w:rPr>
            <w:lang w:val="es-ES"/>
          </w:rPr>
          <w:t xml:space="preserve">Página | </w:t>
        </w:r>
        <w:r>
          <w:fldChar w:fldCharType="begin"/>
        </w:r>
        <w:r>
          <w:instrText>PAGE   \* MERGEFORMAT</w:instrText>
        </w:r>
        <w:r>
          <w:fldChar w:fldCharType="separate"/>
        </w:r>
        <w:r>
          <w:rPr>
            <w:lang w:val="es-ES"/>
          </w:rPr>
          <w:t>2</w:t>
        </w:r>
        <w:r>
          <w:fldChar w:fldCharType="end"/>
        </w:r>
      </w:p>
    </w:sdtContent>
  </w:sdt>
  <w:p w14:paraId="4CCCF75B" w14:textId="77777777" w:rsidR="0078224D" w:rsidRDefault="007822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BE524" w14:textId="77777777" w:rsidR="003614F1" w:rsidRDefault="003614F1" w:rsidP="0078224D">
      <w:r>
        <w:separator/>
      </w:r>
    </w:p>
  </w:footnote>
  <w:footnote w:type="continuationSeparator" w:id="0">
    <w:p w14:paraId="51ADCCED" w14:textId="77777777" w:rsidR="003614F1" w:rsidRDefault="003614F1" w:rsidP="00782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8119C" w14:textId="4F414E8E" w:rsidR="00B528EE" w:rsidRDefault="00B528EE">
    <w:pPr>
      <w:pStyle w:val="Encabezado"/>
    </w:pPr>
    <w:r>
      <w:rPr>
        <w:noProof/>
      </w:rPr>
      <mc:AlternateContent>
        <mc:Choice Requires="wps">
          <w:drawing>
            <wp:anchor distT="0" distB="0" distL="114300" distR="114300" simplePos="0" relativeHeight="251661312" behindDoc="0" locked="0" layoutInCell="1" allowOverlap="1" wp14:anchorId="176F7D6C" wp14:editId="76D66123">
              <wp:simplePos x="0" y="0"/>
              <wp:positionH relativeFrom="page">
                <wp:align>left</wp:align>
              </wp:positionH>
              <wp:positionV relativeFrom="paragraph">
                <wp:posOffset>-450215</wp:posOffset>
              </wp:positionV>
              <wp:extent cx="3076575" cy="1647825"/>
              <wp:effectExtent l="0" t="0" r="9525" b="9525"/>
              <wp:wrapNone/>
              <wp:docPr id="3" name="Rectángulo 3"/>
              <wp:cNvGraphicFramePr/>
              <a:graphic xmlns:a="http://schemas.openxmlformats.org/drawingml/2006/main">
                <a:graphicData uri="http://schemas.microsoft.com/office/word/2010/wordprocessingShape">
                  <wps:wsp>
                    <wps:cNvSpPr/>
                    <wps:spPr>
                      <a:xfrm>
                        <a:off x="0" y="0"/>
                        <a:ext cx="3076575" cy="1647825"/>
                      </a:xfrm>
                      <a:prstGeom prst="rect">
                        <a:avLst/>
                      </a:prstGeom>
                      <a:ln>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321631" id="Rectángulo 3" o:spid="_x0000_s1026" style="position:absolute;margin-left:0;margin-top:-35.45pt;width:242.25pt;height:129.75pt;z-index:251661312;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" fillcolor="white [3201]" stroked="f" strokeweight="2pt">
              <w10:wrap anchorx="page"/>
            </v:rect>
          </w:pict>
        </mc:Fallback>
      </mc:AlternateContent>
    </w:r>
    <w:r>
      <w:rPr>
        <w:noProof/>
      </w:rPr>
      <w:drawing>
        <wp:anchor distT="0" distB="0" distL="114300" distR="114300" simplePos="0" relativeHeight="251659264" behindDoc="1" locked="0" layoutInCell="1" allowOverlap="1" wp14:anchorId="55927DFD" wp14:editId="40B56667">
          <wp:simplePos x="0" y="0"/>
          <wp:positionH relativeFrom="page">
            <wp:posOffset>22860</wp:posOffset>
          </wp:positionH>
          <wp:positionV relativeFrom="page">
            <wp:posOffset>20955</wp:posOffset>
          </wp:positionV>
          <wp:extent cx="7746365" cy="10024745"/>
          <wp:effectExtent l="0" t="0" r="698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1">
                    <a:extLst>
                      <a:ext uri="{28A0092B-C50C-407E-A947-70E740481C1C}">
                        <a14:useLocalDpi xmlns:a14="http://schemas.microsoft.com/office/drawing/2010/main" val="0"/>
                      </a:ext>
                    </a:extLst>
                  </a:blip>
                  <a:stretch>
                    <a:fillRect/>
                  </a:stretch>
                </pic:blipFill>
                <pic:spPr>
                  <a:xfrm>
                    <a:off x="0" y="0"/>
                    <a:ext cx="7746365" cy="100247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D46CD"/>
    <w:multiLevelType w:val="hybridMultilevel"/>
    <w:tmpl w:val="33EE9B22"/>
    <w:lvl w:ilvl="0" w:tplc="FDF4414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A771AE"/>
    <w:multiLevelType w:val="hybridMultilevel"/>
    <w:tmpl w:val="9F74C508"/>
    <w:lvl w:ilvl="0" w:tplc="A78C35D6">
      <w:start w:val="1"/>
      <w:numFmt w:val="lowerLetter"/>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0C0DB8"/>
    <w:multiLevelType w:val="hybridMultilevel"/>
    <w:tmpl w:val="8B06DE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844D68"/>
    <w:multiLevelType w:val="hybridMultilevel"/>
    <w:tmpl w:val="95B4C51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E5C6CD9"/>
    <w:multiLevelType w:val="hybridMultilevel"/>
    <w:tmpl w:val="28AA765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1E15E3A"/>
    <w:multiLevelType w:val="multilevel"/>
    <w:tmpl w:val="41D019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70113E9"/>
    <w:multiLevelType w:val="hybridMultilevel"/>
    <w:tmpl w:val="161456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85F7FD8"/>
    <w:multiLevelType w:val="hybridMultilevel"/>
    <w:tmpl w:val="646C1944"/>
    <w:lvl w:ilvl="0" w:tplc="A5682A9E">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AB27850"/>
    <w:multiLevelType w:val="hybridMultilevel"/>
    <w:tmpl w:val="B3265880"/>
    <w:lvl w:ilvl="0" w:tplc="85127EA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8147CE9"/>
    <w:multiLevelType w:val="hybridMultilevel"/>
    <w:tmpl w:val="E9423F94"/>
    <w:lvl w:ilvl="0" w:tplc="FDF4414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B176C53"/>
    <w:multiLevelType w:val="hybridMultilevel"/>
    <w:tmpl w:val="7D20B152"/>
    <w:lvl w:ilvl="0" w:tplc="1B143EB0">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B5C5BA4"/>
    <w:multiLevelType w:val="hybridMultilevel"/>
    <w:tmpl w:val="A61E39AA"/>
    <w:lvl w:ilvl="0" w:tplc="DB36337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E9C7344"/>
    <w:multiLevelType w:val="hybridMultilevel"/>
    <w:tmpl w:val="71BCD5C8"/>
    <w:lvl w:ilvl="0" w:tplc="E286E7C0">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6CA510F"/>
    <w:multiLevelType w:val="hybridMultilevel"/>
    <w:tmpl w:val="97BA29D6"/>
    <w:lvl w:ilvl="0" w:tplc="43F2FFD6">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FC3755F"/>
    <w:multiLevelType w:val="hybridMultilevel"/>
    <w:tmpl w:val="E9423F94"/>
    <w:lvl w:ilvl="0" w:tplc="FDF4414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0F26BD4"/>
    <w:multiLevelType w:val="hybridMultilevel"/>
    <w:tmpl w:val="C5922A8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186267E"/>
    <w:multiLevelType w:val="hybridMultilevel"/>
    <w:tmpl w:val="1570CB8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1CC2B17"/>
    <w:multiLevelType w:val="hybridMultilevel"/>
    <w:tmpl w:val="6FD6BEE2"/>
    <w:lvl w:ilvl="0" w:tplc="597C776E">
      <w:start w:val="1"/>
      <w:numFmt w:val="lowerLetter"/>
      <w:lvlText w:val="%1)"/>
      <w:lvlJc w:val="left"/>
      <w:pPr>
        <w:ind w:left="720" w:hanging="360"/>
      </w:pPr>
      <w:rPr>
        <w:rFonts w:ascii="Arial" w:hAnsi="Arial" w:cs="Aria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2CF609F"/>
    <w:multiLevelType w:val="hybridMultilevel"/>
    <w:tmpl w:val="29948916"/>
    <w:lvl w:ilvl="0" w:tplc="7BCA6D4C">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3365F4B"/>
    <w:multiLevelType w:val="hybridMultilevel"/>
    <w:tmpl w:val="33EE9B22"/>
    <w:lvl w:ilvl="0" w:tplc="FDF4414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42953BD"/>
    <w:multiLevelType w:val="hybridMultilevel"/>
    <w:tmpl w:val="6A50FE14"/>
    <w:lvl w:ilvl="0" w:tplc="D202459E">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80E40C9"/>
    <w:multiLevelType w:val="hybridMultilevel"/>
    <w:tmpl w:val="EDAA1BF0"/>
    <w:lvl w:ilvl="0" w:tplc="1D104C86">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A685594"/>
    <w:multiLevelType w:val="hybridMultilevel"/>
    <w:tmpl w:val="9B8A8FC0"/>
    <w:lvl w:ilvl="0" w:tplc="1DF81E3C">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C165668"/>
    <w:multiLevelType w:val="hybridMultilevel"/>
    <w:tmpl w:val="7B80624E"/>
    <w:lvl w:ilvl="0" w:tplc="B5EA704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15B12E7"/>
    <w:multiLevelType w:val="hybridMultilevel"/>
    <w:tmpl w:val="55BA2316"/>
    <w:lvl w:ilvl="0" w:tplc="58B443C0">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244742E"/>
    <w:multiLevelType w:val="hybridMultilevel"/>
    <w:tmpl w:val="33EE9B22"/>
    <w:lvl w:ilvl="0" w:tplc="FDF4414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8E703E5"/>
    <w:multiLevelType w:val="hybridMultilevel"/>
    <w:tmpl w:val="2CD6665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8FC27FA"/>
    <w:multiLevelType w:val="hybridMultilevel"/>
    <w:tmpl w:val="CDACBC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A6C637D"/>
    <w:multiLevelType w:val="hybridMultilevel"/>
    <w:tmpl w:val="33EE9B22"/>
    <w:lvl w:ilvl="0" w:tplc="FDF4414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BD61F35"/>
    <w:multiLevelType w:val="hybridMultilevel"/>
    <w:tmpl w:val="548E4EFE"/>
    <w:lvl w:ilvl="0" w:tplc="D0F249CE">
      <w:start w:val="1"/>
      <w:numFmt w:val="lowerLetter"/>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27"/>
  </w:num>
  <w:num w:numId="4">
    <w:abstractNumId w:val="2"/>
  </w:num>
  <w:num w:numId="5">
    <w:abstractNumId w:val="4"/>
  </w:num>
  <w:num w:numId="6">
    <w:abstractNumId w:val="16"/>
  </w:num>
  <w:num w:numId="7">
    <w:abstractNumId w:val="6"/>
  </w:num>
  <w:num w:numId="8">
    <w:abstractNumId w:val="22"/>
  </w:num>
  <w:num w:numId="9">
    <w:abstractNumId w:val="18"/>
  </w:num>
  <w:num w:numId="10">
    <w:abstractNumId w:val="23"/>
  </w:num>
  <w:num w:numId="11">
    <w:abstractNumId w:val="21"/>
  </w:num>
  <w:num w:numId="12">
    <w:abstractNumId w:val="13"/>
  </w:num>
  <w:num w:numId="13">
    <w:abstractNumId w:val="7"/>
  </w:num>
  <w:num w:numId="14">
    <w:abstractNumId w:val="12"/>
  </w:num>
  <w:num w:numId="15">
    <w:abstractNumId w:val="20"/>
  </w:num>
  <w:num w:numId="16">
    <w:abstractNumId w:val="10"/>
  </w:num>
  <w:num w:numId="17">
    <w:abstractNumId w:val="8"/>
  </w:num>
  <w:num w:numId="18">
    <w:abstractNumId w:val="29"/>
  </w:num>
  <w:num w:numId="19">
    <w:abstractNumId w:val="24"/>
  </w:num>
  <w:num w:numId="20">
    <w:abstractNumId w:val="28"/>
  </w:num>
  <w:num w:numId="21">
    <w:abstractNumId w:val="5"/>
  </w:num>
  <w:num w:numId="22">
    <w:abstractNumId w:val="17"/>
  </w:num>
  <w:num w:numId="23">
    <w:abstractNumId w:val="9"/>
  </w:num>
  <w:num w:numId="24">
    <w:abstractNumId w:val="0"/>
  </w:num>
  <w:num w:numId="25">
    <w:abstractNumId w:val="14"/>
  </w:num>
  <w:num w:numId="26">
    <w:abstractNumId w:val="25"/>
  </w:num>
  <w:num w:numId="27">
    <w:abstractNumId w:val="19"/>
  </w:num>
  <w:num w:numId="28">
    <w:abstractNumId w:val="15"/>
  </w:num>
  <w:num w:numId="29">
    <w:abstractNumId w:val="11"/>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02F"/>
    <w:rsid w:val="00005545"/>
    <w:rsid w:val="0001610D"/>
    <w:rsid w:val="00026F61"/>
    <w:rsid w:val="000839FC"/>
    <w:rsid w:val="00086732"/>
    <w:rsid w:val="00095BA0"/>
    <w:rsid w:val="000C4170"/>
    <w:rsid w:val="000C662D"/>
    <w:rsid w:val="000C7B2F"/>
    <w:rsid w:val="00147575"/>
    <w:rsid w:val="001823D9"/>
    <w:rsid w:val="001A14DD"/>
    <w:rsid w:val="001A64C4"/>
    <w:rsid w:val="001B451D"/>
    <w:rsid w:val="00273DD1"/>
    <w:rsid w:val="00286676"/>
    <w:rsid w:val="002877EA"/>
    <w:rsid w:val="002915C1"/>
    <w:rsid w:val="0029444B"/>
    <w:rsid w:val="00295CBF"/>
    <w:rsid w:val="00295FAD"/>
    <w:rsid w:val="002C70F5"/>
    <w:rsid w:val="002D4970"/>
    <w:rsid w:val="0030584E"/>
    <w:rsid w:val="003131D1"/>
    <w:rsid w:val="00332405"/>
    <w:rsid w:val="003348BD"/>
    <w:rsid w:val="00354943"/>
    <w:rsid w:val="003614F1"/>
    <w:rsid w:val="00365EB2"/>
    <w:rsid w:val="0037091E"/>
    <w:rsid w:val="003A44CF"/>
    <w:rsid w:val="003B190D"/>
    <w:rsid w:val="003D3918"/>
    <w:rsid w:val="004067EE"/>
    <w:rsid w:val="00424490"/>
    <w:rsid w:val="00470B52"/>
    <w:rsid w:val="00472EA1"/>
    <w:rsid w:val="004739E9"/>
    <w:rsid w:val="004C1AEE"/>
    <w:rsid w:val="004E596F"/>
    <w:rsid w:val="00502FBF"/>
    <w:rsid w:val="0051779C"/>
    <w:rsid w:val="00540F8D"/>
    <w:rsid w:val="00554575"/>
    <w:rsid w:val="00570249"/>
    <w:rsid w:val="005804BF"/>
    <w:rsid w:val="005872EA"/>
    <w:rsid w:val="00592F51"/>
    <w:rsid w:val="00595817"/>
    <w:rsid w:val="005A5FB6"/>
    <w:rsid w:val="005E1945"/>
    <w:rsid w:val="005E39B7"/>
    <w:rsid w:val="005F502D"/>
    <w:rsid w:val="00622955"/>
    <w:rsid w:val="00635354"/>
    <w:rsid w:val="00646F6D"/>
    <w:rsid w:val="006763F8"/>
    <w:rsid w:val="00683289"/>
    <w:rsid w:val="006A3693"/>
    <w:rsid w:val="006A4F56"/>
    <w:rsid w:val="006B75E3"/>
    <w:rsid w:val="00721E7E"/>
    <w:rsid w:val="0074168A"/>
    <w:rsid w:val="007436FF"/>
    <w:rsid w:val="007438B7"/>
    <w:rsid w:val="00756138"/>
    <w:rsid w:val="007610DD"/>
    <w:rsid w:val="00764F5F"/>
    <w:rsid w:val="0078224D"/>
    <w:rsid w:val="007C75CB"/>
    <w:rsid w:val="00852B48"/>
    <w:rsid w:val="00860ADA"/>
    <w:rsid w:val="00870FF7"/>
    <w:rsid w:val="008C003D"/>
    <w:rsid w:val="008C544A"/>
    <w:rsid w:val="008C7B6C"/>
    <w:rsid w:val="008D0E83"/>
    <w:rsid w:val="008E0BAC"/>
    <w:rsid w:val="008E7DF0"/>
    <w:rsid w:val="008F09CD"/>
    <w:rsid w:val="009239DB"/>
    <w:rsid w:val="00943B77"/>
    <w:rsid w:val="00945004"/>
    <w:rsid w:val="00967C9F"/>
    <w:rsid w:val="00984146"/>
    <w:rsid w:val="009A3869"/>
    <w:rsid w:val="009C09F2"/>
    <w:rsid w:val="009C15CA"/>
    <w:rsid w:val="00A037A1"/>
    <w:rsid w:val="00A04ACF"/>
    <w:rsid w:val="00A11184"/>
    <w:rsid w:val="00A2773B"/>
    <w:rsid w:val="00A37927"/>
    <w:rsid w:val="00A57BD0"/>
    <w:rsid w:val="00A63776"/>
    <w:rsid w:val="00A713E6"/>
    <w:rsid w:val="00AC209F"/>
    <w:rsid w:val="00AD1F49"/>
    <w:rsid w:val="00AE3E7F"/>
    <w:rsid w:val="00AE68A6"/>
    <w:rsid w:val="00B02885"/>
    <w:rsid w:val="00B156C5"/>
    <w:rsid w:val="00B27C02"/>
    <w:rsid w:val="00B50C6C"/>
    <w:rsid w:val="00B528EE"/>
    <w:rsid w:val="00B65CCA"/>
    <w:rsid w:val="00B65FB7"/>
    <w:rsid w:val="00B825A4"/>
    <w:rsid w:val="00B82F61"/>
    <w:rsid w:val="00BB30FB"/>
    <w:rsid w:val="00BB5DE8"/>
    <w:rsid w:val="00BC34B0"/>
    <w:rsid w:val="00BF0272"/>
    <w:rsid w:val="00BF330B"/>
    <w:rsid w:val="00C00478"/>
    <w:rsid w:val="00C20EAC"/>
    <w:rsid w:val="00C5310A"/>
    <w:rsid w:val="00C7535B"/>
    <w:rsid w:val="00C97691"/>
    <w:rsid w:val="00CC4454"/>
    <w:rsid w:val="00CC4AAB"/>
    <w:rsid w:val="00CD202F"/>
    <w:rsid w:val="00CF1478"/>
    <w:rsid w:val="00CF214D"/>
    <w:rsid w:val="00D23679"/>
    <w:rsid w:val="00D33DF1"/>
    <w:rsid w:val="00D8677C"/>
    <w:rsid w:val="00DA6147"/>
    <w:rsid w:val="00DB64CE"/>
    <w:rsid w:val="00DC6E1F"/>
    <w:rsid w:val="00DE4DB2"/>
    <w:rsid w:val="00DE7BB7"/>
    <w:rsid w:val="00DF64D5"/>
    <w:rsid w:val="00E36AE3"/>
    <w:rsid w:val="00E428A9"/>
    <w:rsid w:val="00E479A4"/>
    <w:rsid w:val="00E50513"/>
    <w:rsid w:val="00E50EAF"/>
    <w:rsid w:val="00E52AE0"/>
    <w:rsid w:val="00E55C0B"/>
    <w:rsid w:val="00E72827"/>
    <w:rsid w:val="00E77476"/>
    <w:rsid w:val="00E907F3"/>
    <w:rsid w:val="00EA01C2"/>
    <w:rsid w:val="00EA249B"/>
    <w:rsid w:val="00EB645B"/>
    <w:rsid w:val="00F07DE2"/>
    <w:rsid w:val="00F13FE8"/>
    <w:rsid w:val="00F2077B"/>
    <w:rsid w:val="00F36FC1"/>
    <w:rsid w:val="00F81AF2"/>
    <w:rsid w:val="00FD775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016DC2"/>
  <w14:defaultImageDpi w14:val="330"/>
  <w15:docId w15:val="{2F4EE3F5-4F48-4BAC-A98A-1D13D32E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F0272"/>
    <w:pPr>
      <w:keepNext/>
      <w:keepLines/>
      <w:spacing w:before="480"/>
      <w:jc w:val="both"/>
      <w:outlineLvl w:val="0"/>
    </w:pPr>
    <w:rPr>
      <w:rFonts w:ascii="Arial" w:eastAsiaTheme="majorEastAsia" w:hAnsi="Arial" w:cstheme="majorBidi"/>
      <w:b/>
      <w:bCs/>
      <w:szCs w:val="28"/>
      <w:lang w:eastAsia="es-ES_tradnl"/>
    </w:rPr>
  </w:style>
  <w:style w:type="paragraph" w:styleId="Ttulo2">
    <w:name w:val="heading 2"/>
    <w:basedOn w:val="Normal"/>
    <w:next w:val="Normal"/>
    <w:link w:val="Ttulo2Car"/>
    <w:uiPriority w:val="9"/>
    <w:unhideWhenUsed/>
    <w:qFormat/>
    <w:rsid w:val="00BF0272"/>
    <w:pPr>
      <w:keepNext/>
      <w:keepLines/>
      <w:spacing w:before="200"/>
      <w:outlineLvl w:val="1"/>
    </w:pPr>
    <w:rPr>
      <w:rFonts w:ascii="Arial" w:eastAsiaTheme="majorEastAsia" w:hAnsi="Arial" w:cstheme="majorBidi"/>
      <w:b/>
      <w:bCs/>
      <w:szCs w:val="26"/>
      <w:lang w:eastAsia="es-ES_tradnl"/>
    </w:rPr>
  </w:style>
  <w:style w:type="paragraph" w:styleId="Ttulo3">
    <w:name w:val="heading 3"/>
    <w:basedOn w:val="Normal"/>
    <w:next w:val="Normal"/>
    <w:link w:val="Ttulo3Car"/>
    <w:qFormat/>
    <w:rsid w:val="00BF0272"/>
    <w:pPr>
      <w:keepNext/>
      <w:keepLines/>
      <w:spacing w:before="440" w:after="200" w:line="276" w:lineRule="auto"/>
      <w:ind w:left="708"/>
      <w:jc w:val="both"/>
      <w:outlineLvl w:val="2"/>
    </w:pPr>
    <w:rPr>
      <w:rFonts w:ascii="Arial" w:eastAsia="Arial" w:hAnsi="Arial" w:cs="Arial"/>
      <w:b/>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F0272"/>
    <w:rPr>
      <w:rFonts w:ascii="Arial" w:eastAsiaTheme="majorEastAsia" w:hAnsi="Arial" w:cstheme="majorBidi"/>
      <w:b/>
      <w:bCs/>
      <w:szCs w:val="28"/>
      <w:lang w:eastAsia="es-ES_tradnl"/>
    </w:rPr>
  </w:style>
  <w:style w:type="character" w:customStyle="1" w:styleId="Ttulo2Car">
    <w:name w:val="Título 2 Car"/>
    <w:basedOn w:val="Fuentedeprrafopredeter"/>
    <w:link w:val="Ttulo2"/>
    <w:uiPriority w:val="9"/>
    <w:rsid w:val="00BF0272"/>
    <w:rPr>
      <w:rFonts w:ascii="Arial" w:eastAsiaTheme="majorEastAsia" w:hAnsi="Arial" w:cstheme="majorBidi"/>
      <w:b/>
      <w:bCs/>
      <w:szCs w:val="26"/>
      <w:lang w:eastAsia="es-ES_tradnl"/>
    </w:rPr>
  </w:style>
  <w:style w:type="character" w:customStyle="1" w:styleId="Ttulo3Car">
    <w:name w:val="Título 3 Car"/>
    <w:basedOn w:val="Fuentedeprrafopredeter"/>
    <w:link w:val="Ttulo3"/>
    <w:rsid w:val="00BF0272"/>
    <w:rPr>
      <w:rFonts w:ascii="Arial" w:eastAsia="Arial" w:hAnsi="Arial" w:cs="Arial"/>
      <w:b/>
      <w:szCs w:val="28"/>
    </w:rPr>
  </w:style>
  <w:style w:type="paragraph" w:customStyle="1" w:styleId="Encabezadodetabladecontenido1">
    <w:name w:val="Encabezado de tabla de contenido1"/>
    <w:basedOn w:val="Ttulo1"/>
    <w:next w:val="Normal"/>
    <w:autoRedefine/>
    <w:uiPriority w:val="39"/>
    <w:unhideWhenUsed/>
    <w:qFormat/>
    <w:rsid w:val="00E52AE0"/>
    <w:rPr>
      <w:rFonts w:eastAsia="MS Gothic" w:cs="Times New Roman"/>
    </w:rPr>
  </w:style>
  <w:style w:type="paragraph" w:styleId="Tabladeilustraciones">
    <w:name w:val="table of figures"/>
    <w:aliases w:val="Figura"/>
    <w:basedOn w:val="Encabezadodetabladecontenido1"/>
    <w:next w:val="Normal"/>
    <w:autoRedefine/>
    <w:uiPriority w:val="99"/>
    <w:unhideWhenUsed/>
    <w:qFormat/>
    <w:rsid w:val="00E52AE0"/>
    <w:pPr>
      <w:keepNext w:val="0"/>
      <w:keepLines w:val="0"/>
      <w:spacing w:before="0"/>
      <w:outlineLvl w:val="9"/>
    </w:pPr>
    <w:rPr>
      <w:rFonts w:eastAsia="Calibri" w:cs="Calibri"/>
      <w:b w:val="0"/>
      <w:bCs w:val="0"/>
      <w:szCs w:val="24"/>
    </w:rPr>
  </w:style>
  <w:style w:type="paragraph" w:styleId="NormalWeb">
    <w:name w:val="Normal (Web)"/>
    <w:basedOn w:val="Normal"/>
    <w:uiPriority w:val="99"/>
    <w:unhideWhenUsed/>
    <w:rsid w:val="00CD202F"/>
    <w:pPr>
      <w:spacing w:before="100" w:beforeAutospacing="1" w:after="100" w:afterAutospacing="1"/>
    </w:pPr>
    <w:rPr>
      <w:rFonts w:ascii="Times New Roman" w:hAnsi="Times New Roman" w:cs="Times New Roman"/>
      <w:sz w:val="20"/>
      <w:szCs w:val="20"/>
      <w:lang w:val="es-MX"/>
    </w:rPr>
  </w:style>
  <w:style w:type="paragraph" w:styleId="Prrafodelista">
    <w:name w:val="List Paragraph"/>
    <w:basedOn w:val="Normal"/>
    <w:uiPriority w:val="34"/>
    <w:qFormat/>
    <w:rsid w:val="00C00478"/>
    <w:pPr>
      <w:spacing w:after="160" w:line="259" w:lineRule="auto"/>
      <w:ind w:left="720"/>
      <w:contextualSpacing/>
    </w:pPr>
    <w:rPr>
      <w:rFonts w:eastAsiaTheme="minorHAnsi"/>
      <w:sz w:val="22"/>
      <w:szCs w:val="22"/>
      <w:lang w:val="es-MX" w:eastAsia="en-US"/>
    </w:rPr>
  </w:style>
  <w:style w:type="paragraph" w:styleId="Textodeglobo">
    <w:name w:val="Balloon Text"/>
    <w:basedOn w:val="Normal"/>
    <w:link w:val="TextodegloboCar"/>
    <w:uiPriority w:val="99"/>
    <w:semiHidden/>
    <w:unhideWhenUsed/>
    <w:rsid w:val="00A57BD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57BD0"/>
    <w:rPr>
      <w:rFonts w:ascii="Lucida Grande" w:hAnsi="Lucida Grande" w:cs="Lucida Grande"/>
      <w:sz w:val="18"/>
      <w:szCs w:val="18"/>
    </w:rPr>
  </w:style>
  <w:style w:type="paragraph" w:styleId="Encabezado">
    <w:name w:val="header"/>
    <w:basedOn w:val="Normal"/>
    <w:link w:val="EncabezadoCar"/>
    <w:uiPriority w:val="99"/>
    <w:unhideWhenUsed/>
    <w:rsid w:val="0078224D"/>
    <w:pPr>
      <w:tabs>
        <w:tab w:val="center" w:pos="4419"/>
        <w:tab w:val="right" w:pos="8838"/>
      </w:tabs>
    </w:pPr>
  </w:style>
  <w:style w:type="character" w:customStyle="1" w:styleId="EncabezadoCar">
    <w:name w:val="Encabezado Car"/>
    <w:basedOn w:val="Fuentedeprrafopredeter"/>
    <w:link w:val="Encabezado"/>
    <w:uiPriority w:val="99"/>
    <w:rsid w:val="0078224D"/>
  </w:style>
  <w:style w:type="paragraph" w:styleId="Piedepgina">
    <w:name w:val="footer"/>
    <w:basedOn w:val="Normal"/>
    <w:link w:val="PiedepginaCar"/>
    <w:uiPriority w:val="99"/>
    <w:unhideWhenUsed/>
    <w:rsid w:val="0078224D"/>
    <w:pPr>
      <w:tabs>
        <w:tab w:val="center" w:pos="4419"/>
        <w:tab w:val="right" w:pos="8838"/>
      </w:tabs>
    </w:pPr>
  </w:style>
  <w:style w:type="character" w:customStyle="1" w:styleId="PiedepginaCar">
    <w:name w:val="Pie de página Car"/>
    <w:basedOn w:val="Fuentedeprrafopredeter"/>
    <w:link w:val="Piedepgina"/>
    <w:uiPriority w:val="99"/>
    <w:rsid w:val="0078224D"/>
  </w:style>
  <w:style w:type="table" w:styleId="Tablaconcuadrcula">
    <w:name w:val="Table Grid"/>
    <w:basedOn w:val="Tablanormal"/>
    <w:uiPriority w:val="39"/>
    <w:rsid w:val="00B528EE"/>
    <w:rPr>
      <w:rFonts w:eastAsiaTheme="minorHAnsi"/>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10492">
      <w:bodyDiv w:val="1"/>
      <w:marLeft w:val="0"/>
      <w:marRight w:val="0"/>
      <w:marTop w:val="0"/>
      <w:marBottom w:val="0"/>
      <w:divBdr>
        <w:top w:val="none" w:sz="0" w:space="0" w:color="auto"/>
        <w:left w:val="none" w:sz="0" w:space="0" w:color="auto"/>
        <w:bottom w:val="none" w:sz="0" w:space="0" w:color="auto"/>
        <w:right w:val="none" w:sz="0" w:space="0" w:color="auto"/>
      </w:divBdr>
    </w:div>
    <w:div w:id="136455375">
      <w:bodyDiv w:val="1"/>
      <w:marLeft w:val="0"/>
      <w:marRight w:val="0"/>
      <w:marTop w:val="0"/>
      <w:marBottom w:val="0"/>
      <w:divBdr>
        <w:top w:val="none" w:sz="0" w:space="0" w:color="auto"/>
        <w:left w:val="none" w:sz="0" w:space="0" w:color="auto"/>
        <w:bottom w:val="none" w:sz="0" w:space="0" w:color="auto"/>
        <w:right w:val="none" w:sz="0" w:space="0" w:color="auto"/>
      </w:divBdr>
      <w:divsChild>
        <w:div w:id="405226341">
          <w:marLeft w:val="0"/>
          <w:marRight w:val="0"/>
          <w:marTop w:val="0"/>
          <w:marBottom w:val="0"/>
          <w:divBdr>
            <w:top w:val="none" w:sz="0" w:space="0" w:color="auto"/>
            <w:left w:val="none" w:sz="0" w:space="0" w:color="auto"/>
            <w:bottom w:val="none" w:sz="0" w:space="0" w:color="auto"/>
            <w:right w:val="none" w:sz="0" w:space="0" w:color="auto"/>
          </w:divBdr>
          <w:divsChild>
            <w:div w:id="810295392">
              <w:marLeft w:val="0"/>
              <w:marRight w:val="0"/>
              <w:marTop w:val="0"/>
              <w:marBottom w:val="0"/>
              <w:divBdr>
                <w:top w:val="none" w:sz="0" w:space="0" w:color="auto"/>
                <w:left w:val="none" w:sz="0" w:space="0" w:color="auto"/>
                <w:bottom w:val="none" w:sz="0" w:space="0" w:color="auto"/>
                <w:right w:val="none" w:sz="0" w:space="0" w:color="auto"/>
              </w:divBdr>
              <w:divsChild>
                <w:div w:id="7858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96094">
      <w:bodyDiv w:val="1"/>
      <w:marLeft w:val="0"/>
      <w:marRight w:val="0"/>
      <w:marTop w:val="0"/>
      <w:marBottom w:val="0"/>
      <w:divBdr>
        <w:top w:val="none" w:sz="0" w:space="0" w:color="auto"/>
        <w:left w:val="none" w:sz="0" w:space="0" w:color="auto"/>
        <w:bottom w:val="none" w:sz="0" w:space="0" w:color="auto"/>
        <w:right w:val="none" w:sz="0" w:space="0" w:color="auto"/>
      </w:divBdr>
    </w:div>
    <w:div w:id="577596000">
      <w:bodyDiv w:val="1"/>
      <w:marLeft w:val="0"/>
      <w:marRight w:val="0"/>
      <w:marTop w:val="0"/>
      <w:marBottom w:val="0"/>
      <w:divBdr>
        <w:top w:val="none" w:sz="0" w:space="0" w:color="auto"/>
        <w:left w:val="none" w:sz="0" w:space="0" w:color="auto"/>
        <w:bottom w:val="none" w:sz="0" w:space="0" w:color="auto"/>
        <w:right w:val="none" w:sz="0" w:space="0" w:color="auto"/>
      </w:divBdr>
    </w:div>
    <w:div w:id="745761405">
      <w:bodyDiv w:val="1"/>
      <w:marLeft w:val="0"/>
      <w:marRight w:val="0"/>
      <w:marTop w:val="0"/>
      <w:marBottom w:val="0"/>
      <w:divBdr>
        <w:top w:val="none" w:sz="0" w:space="0" w:color="auto"/>
        <w:left w:val="none" w:sz="0" w:space="0" w:color="auto"/>
        <w:bottom w:val="none" w:sz="0" w:space="0" w:color="auto"/>
        <w:right w:val="none" w:sz="0" w:space="0" w:color="auto"/>
      </w:divBdr>
    </w:div>
    <w:div w:id="994988311">
      <w:bodyDiv w:val="1"/>
      <w:marLeft w:val="0"/>
      <w:marRight w:val="0"/>
      <w:marTop w:val="0"/>
      <w:marBottom w:val="0"/>
      <w:divBdr>
        <w:top w:val="none" w:sz="0" w:space="0" w:color="auto"/>
        <w:left w:val="none" w:sz="0" w:space="0" w:color="auto"/>
        <w:bottom w:val="none" w:sz="0" w:space="0" w:color="auto"/>
        <w:right w:val="none" w:sz="0" w:space="0" w:color="auto"/>
      </w:divBdr>
      <w:divsChild>
        <w:div w:id="925073008">
          <w:marLeft w:val="0"/>
          <w:marRight w:val="0"/>
          <w:marTop w:val="0"/>
          <w:marBottom w:val="0"/>
          <w:divBdr>
            <w:top w:val="none" w:sz="0" w:space="0" w:color="auto"/>
            <w:left w:val="none" w:sz="0" w:space="0" w:color="auto"/>
            <w:bottom w:val="none" w:sz="0" w:space="0" w:color="auto"/>
            <w:right w:val="none" w:sz="0" w:space="0" w:color="auto"/>
          </w:divBdr>
          <w:divsChild>
            <w:div w:id="733284347">
              <w:marLeft w:val="0"/>
              <w:marRight w:val="0"/>
              <w:marTop w:val="0"/>
              <w:marBottom w:val="0"/>
              <w:divBdr>
                <w:top w:val="none" w:sz="0" w:space="0" w:color="auto"/>
                <w:left w:val="none" w:sz="0" w:space="0" w:color="auto"/>
                <w:bottom w:val="none" w:sz="0" w:space="0" w:color="auto"/>
                <w:right w:val="none" w:sz="0" w:space="0" w:color="auto"/>
              </w:divBdr>
              <w:divsChild>
                <w:div w:id="9897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507405">
      <w:bodyDiv w:val="1"/>
      <w:marLeft w:val="0"/>
      <w:marRight w:val="0"/>
      <w:marTop w:val="0"/>
      <w:marBottom w:val="0"/>
      <w:divBdr>
        <w:top w:val="none" w:sz="0" w:space="0" w:color="auto"/>
        <w:left w:val="none" w:sz="0" w:space="0" w:color="auto"/>
        <w:bottom w:val="none" w:sz="0" w:space="0" w:color="auto"/>
        <w:right w:val="none" w:sz="0" w:space="0" w:color="auto"/>
      </w:divBdr>
      <w:divsChild>
        <w:div w:id="1526400833">
          <w:marLeft w:val="0"/>
          <w:marRight w:val="0"/>
          <w:marTop w:val="0"/>
          <w:marBottom w:val="0"/>
          <w:divBdr>
            <w:top w:val="none" w:sz="0" w:space="0" w:color="auto"/>
            <w:left w:val="none" w:sz="0" w:space="0" w:color="auto"/>
            <w:bottom w:val="none" w:sz="0" w:space="0" w:color="auto"/>
            <w:right w:val="none" w:sz="0" w:space="0" w:color="auto"/>
          </w:divBdr>
          <w:divsChild>
            <w:div w:id="1629700286">
              <w:marLeft w:val="0"/>
              <w:marRight w:val="0"/>
              <w:marTop w:val="0"/>
              <w:marBottom w:val="0"/>
              <w:divBdr>
                <w:top w:val="none" w:sz="0" w:space="0" w:color="auto"/>
                <w:left w:val="none" w:sz="0" w:space="0" w:color="auto"/>
                <w:bottom w:val="none" w:sz="0" w:space="0" w:color="auto"/>
                <w:right w:val="none" w:sz="0" w:space="0" w:color="auto"/>
              </w:divBdr>
              <w:divsChild>
                <w:div w:id="53636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85286">
          <w:marLeft w:val="0"/>
          <w:marRight w:val="0"/>
          <w:marTop w:val="0"/>
          <w:marBottom w:val="0"/>
          <w:divBdr>
            <w:top w:val="none" w:sz="0" w:space="0" w:color="auto"/>
            <w:left w:val="none" w:sz="0" w:space="0" w:color="auto"/>
            <w:bottom w:val="none" w:sz="0" w:space="0" w:color="auto"/>
            <w:right w:val="none" w:sz="0" w:space="0" w:color="auto"/>
          </w:divBdr>
          <w:divsChild>
            <w:div w:id="464007668">
              <w:marLeft w:val="0"/>
              <w:marRight w:val="0"/>
              <w:marTop w:val="0"/>
              <w:marBottom w:val="0"/>
              <w:divBdr>
                <w:top w:val="none" w:sz="0" w:space="0" w:color="auto"/>
                <w:left w:val="none" w:sz="0" w:space="0" w:color="auto"/>
                <w:bottom w:val="none" w:sz="0" w:space="0" w:color="auto"/>
                <w:right w:val="none" w:sz="0" w:space="0" w:color="auto"/>
              </w:divBdr>
              <w:divsChild>
                <w:div w:id="1268271270">
                  <w:marLeft w:val="0"/>
                  <w:marRight w:val="0"/>
                  <w:marTop w:val="0"/>
                  <w:marBottom w:val="0"/>
                  <w:divBdr>
                    <w:top w:val="none" w:sz="0" w:space="0" w:color="auto"/>
                    <w:left w:val="none" w:sz="0" w:space="0" w:color="auto"/>
                    <w:bottom w:val="none" w:sz="0" w:space="0" w:color="auto"/>
                    <w:right w:val="none" w:sz="0" w:space="0" w:color="auto"/>
                  </w:divBdr>
                </w:div>
              </w:divsChild>
            </w:div>
            <w:div w:id="1749837396">
              <w:marLeft w:val="0"/>
              <w:marRight w:val="0"/>
              <w:marTop w:val="0"/>
              <w:marBottom w:val="0"/>
              <w:divBdr>
                <w:top w:val="none" w:sz="0" w:space="0" w:color="auto"/>
                <w:left w:val="none" w:sz="0" w:space="0" w:color="auto"/>
                <w:bottom w:val="none" w:sz="0" w:space="0" w:color="auto"/>
                <w:right w:val="none" w:sz="0" w:space="0" w:color="auto"/>
              </w:divBdr>
              <w:divsChild>
                <w:div w:id="168093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41588">
          <w:marLeft w:val="0"/>
          <w:marRight w:val="0"/>
          <w:marTop w:val="0"/>
          <w:marBottom w:val="0"/>
          <w:divBdr>
            <w:top w:val="none" w:sz="0" w:space="0" w:color="auto"/>
            <w:left w:val="none" w:sz="0" w:space="0" w:color="auto"/>
            <w:bottom w:val="none" w:sz="0" w:space="0" w:color="auto"/>
            <w:right w:val="none" w:sz="0" w:space="0" w:color="auto"/>
          </w:divBdr>
          <w:divsChild>
            <w:div w:id="1557819052">
              <w:marLeft w:val="0"/>
              <w:marRight w:val="0"/>
              <w:marTop w:val="0"/>
              <w:marBottom w:val="0"/>
              <w:divBdr>
                <w:top w:val="none" w:sz="0" w:space="0" w:color="auto"/>
                <w:left w:val="none" w:sz="0" w:space="0" w:color="auto"/>
                <w:bottom w:val="none" w:sz="0" w:space="0" w:color="auto"/>
                <w:right w:val="none" w:sz="0" w:space="0" w:color="auto"/>
              </w:divBdr>
              <w:divsChild>
                <w:div w:id="1963415757">
                  <w:marLeft w:val="0"/>
                  <w:marRight w:val="0"/>
                  <w:marTop w:val="0"/>
                  <w:marBottom w:val="0"/>
                  <w:divBdr>
                    <w:top w:val="none" w:sz="0" w:space="0" w:color="auto"/>
                    <w:left w:val="none" w:sz="0" w:space="0" w:color="auto"/>
                    <w:bottom w:val="none" w:sz="0" w:space="0" w:color="auto"/>
                    <w:right w:val="none" w:sz="0" w:space="0" w:color="auto"/>
                  </w:divBdr>
                </w:div>
              </w:divsChild>
            </w:div>
            <w:div w:id="1041590817">
              <w:marLeft w:val="0"/>
              <w:marRight w:val="0"/>
              <w:marTop w:val="0"/>
              <w:marBottom w:val="0"/>
              <w:divBdr>
                <w:top w:val="none" w:sz="0" w:space="0" w:color="auto"/>
                <w:left w:val="none" w:sz="0" w:space="0" w:color="auto"/>
                <w:bottom w:val="none" w:sz="0" w:space="0" w:color="auto"/>
                <w:right w:val="none" w:sz="0" w:space="0" w:color="auto"/>
              </w:divBdr>
              <w:divsChild>
                <w:div w:id="15515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10695">
          <w:marLeft w:val="0"/>
          <w:marRight w:val="0"/>
          <w:marTop w:val="0"/>
          <w:marBottom w:val="0"/>
          <w:divBdr>
            <w:top w:val="none" w:sz="0" w:space="0" w:color="auto"/>
            <w:left w:val="none" w:sz="0" w:space="0" w:color="auto"/>
            <w:bottom w:val="none" w:sz="0" w:space="0" w:color="auto"/>
            <w:right w:val="none" w:sz="0" w:space="0" w:color="auto"/>
          </w:divBdr>
          <w:divsChild>
            <w:div w:id="1788505912">
              <w:marLeft w:val="0"/>
              <w:marRight w:val="0"/>
              <w:marTop w:val="0"/>
              <w:marBottom w:val="0"/>
              <w:divBdr>
                <w:top w:val="none" w:sz="0" w:space="0" w:color="auto"/>
                <w:left w:val="none" w:sz="0" w:space="0" w:color="auto"/>
                <w:bottom w:val="none" w:sz="0" w:space="0" w:color="auto"/>
                <w:right w:val="none" w:sz="0" w:space="0" w:color="auto"/>
              </w:divBdr>
              <w:divsChild>
                <w:div w:id="2031830177">
                  <w:marLeft w:val="0"/>
                  <w:marRight w:val="0"/>
                  <w:marTop w:val="0"/>
                  <w:marBottom w:val="0"/>
                  <w:divBdr>
                    <w:top w:val="none" w:sz="0" w:space="0" w:color="auto"/>
                    <w:left w:val="none" w:sz="0" w:space="0" w:color="auto"/>
                    <w:bottom w:val="none" w:sz="0" w:space="0" w:color="auto"/>
                    <w:right w:val="none" w:sz="0" w:space="0" w:color="auto"/>
                  </w:divBdr>
                </w:div>
              </w:divsChild>
            </w:div>
            <w:div w:id="2084641839">
              <w:marLeft w:val="0"/>
              <w:marRight w:val="0"/>
              <w:marTop w:val="0"/>
              <w:marBottom w:val="0"/>
              <w:divBdr>
                <w:top w:val="none" w:sz="0" w:space="0" w:color="auto"/>
                <w:left w:val="none" w:sz="0" w:space="0" w:color="auto"/>
                <w:bottom w:val="none" w:sz="0" w:space="0" w:color="auto"/>
                <w:right w:val="none" w:sz="0" w:space="0" w:color="auto"/>
              </w:divBdr>
              <w:divsChild>
                <w:div w:id="13639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8853">
          <w:marLeft w:val="0"/>
          <w:marRight w:val="0"/>
          <w:marTop w:val="0"/>
          <w:marBottom w:val="0"/>
          <w:divBdr>
            <w:top w:val="none" w:sz="0" w:space="0" w:color="auto"/>
            <w:left w:val="none" w:sz="0" w:space="0" w:color="auto"/>
            <w:bottom w:val="none" w:sz="0" w:space="0" w:color="auto"/>
            <w:right w:val="none" w:sz="0" w:space="0" w:color="auto"/>
          </w:divBdr>
          <w:divsChild>
            <w:div w:id="572130237">
              <w:marLeft w:val="0"/>
              <w:marRight w:val="0"/>
              <w:marTop w:val="0"/>
              <w:marBottom w:val="0"/>
              <w:divBdr>
                <w:top w:val="none" w:sz="0" w:space="0" w:color="auto"/>
                <w:left w:val="none" w:sz="0" w:space="0" w:color="auto"/>
                <w:bottom w:val="none" w:sz="0" w:space="0" w:color="auto"/>
                <w:right w:val="none" w:sz="0" w:space="0" w:color="auto"/>
              </w:divBdr>
              <w:divsChild>
                <w:div w:id="1965455609">
                  <w:marLeft w:val="0"/>
                  <w:marRight w:val="0"/>
                  <w:marTop w:val="0"/>
                  <w:marBottom w:val="0"/>
                  <w:divBdr>
                    <w:top w:val="none" w:sz="0" w:space="0" w:color="auto"/>
                    <w:left w:val="none" w:sz="0" w:space="0" w:color="auto"/>
                    <w:bottom w:val="none" w:sz="0" w:space="0" w:color="auto"/>
                    <w:right w:val="none" w:sz="0" w:space="0" w:color="auto"/>
                  </w:divBdr>
                </w:div>
              </w:divsChild>
            </w:div>
            <w:div w:id="748115500">
              <w:marLeft w:val="0"/>
              <w:marRight w:val="0"/>
              <w:marTop w:val="0"/>
              <w:marBottom w:val="0"/>
              <w:divBdr>
                <w:top w:val="none" w:sz="0" w:space="0" w:color="auto"/>
                <w:left w:val="none" w:sz="0" w:space="0" w:color="auto"/>
                <w:bottom w:val="none" w:sz="0" w:space="0" w:color="auto"/>
                <w:right w:val="none" w:sz="0" w:space="0" w:color="auto"/>
              </w:divBdr>
              <w:divsChild>
                <w:div w:id="17518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02183">
          <w:marLeft w:val="0"/>
          <w:marRight w:val="0"/>
          <w:marTop w:val="0"/>
          <w:marBottom w:val="0"/>
          <w:divBdr>
            <w:top w:val="none" w:sz="0" w:space="0" w:color="auto"/>
            <w:left w:val="none" w:sz="0" w:space="0" w:color="auto"/>
            <w:bottom w:val="none" w:sz="0" w:space="0" w:color="auto"/>
            <w:right w:val="none" w:sz="0" w:space="0" w:color="auto"/>
          </w:divBdr>
          <w:divsChild>
            <w:div w:id="999962893">
              <w:marLeft w:val="0"/>
              <w:marRight w:val="0"/>
              <w:marTop w:val="0"/>
              <w:marBottom w:val="0"/>
              <w:divBdr>
                <w:top w:val="none" w:sz="0" w:space="0" w:color="auto"/>
                <w:left w:val="none" w:sz="0" w:space="0" w:color="auto"/>
                <w:bottom w:val="none" w:sz="0" w:space="0" w:color="auto"/>
                <w:right w:val="none" w:sz="0" w:space="0" w:color="auto"/>
              </w:divBdr>
              <w:divsChild>
                <w:div w:id="1421834053">
                  <w:marLeft w:val="0"/>
                  <w:marRight w:val="0"/>
                  <w:marTop w:val="0"/>
                  <w:marBottom w:val="0"/>
                  <w:divBdr>
                    <w:top w:val="none" w:sz="0" w:space="0" w:color="auto"/>
                    <w:left w:val="none" w:sz="0" w:space="0" w:color="auto"/>
                    <w:bottom w:val="none" w:sz="0" w:space="0" w:color="auto"/>
                    <w:right w:val="none" w:sz="0" w:space="0" w:color="auto"/>
                  </w:divBdr>
                </w:div>
              </w:divsChild>
            </w:div>
            <w:div w:id="2061593464">
              <w:marLeft w:val="0"/>
              <w:marRight w:val="0"/>
              <w:marTop w:val="0"/>
              <w:marBottom w:val="0"/>
              <w:divBdr>
                <w:top w:val="none" w:sz="0" w:space="0" w:color="auto"/>
                <w:left w:val="none" w:sz="0" w:space="0" w:color="auto"/>
                <w:bottom w:val="none" w:sz="0" w:space="0" w:color="auto"/>
                <w:right w:val="none" w:sz="0" w:space="0" w:color="auto"/>
              </w:divBdr>
              <w:divsChild>
                <w:div w:id="130045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02571">
          <w:marLeft w:val="0"/>
          <w:marRight w:val="0"/>
          <w:marTop w:val="0"/>
          <w:marBottom w:val="0"/>
          <w:divBdr>
            <w:top w:val="none" w:sz="0" w:space="0" w:color="auto"/>
            <w:left w:val="none" w:sz="0" w:space="0" w:color="auto"/>
            <w:bottom w:val="none" w:sz="0" w:space="0" w:color="auto"/>
            <w:right w:val="none" w:sz="0" w:space="0" w:color="auto"/>
          </w:divBdr>
          <w:divsChild>
            <w:div w:id="806969754">
              <w:marLeft w:val="0"/>
              <w:marRight w:val="0"/>
              <w:marTop w:val="0"/>
              <w:marBottom w:val="0"/>
              <w:divBdr>
                <w:top w:val="none" w:sz="0" w:space="0" w:color="auto"/>
                <w:left w:val="none" w:sz="0" w:space="0" w:color="auto"/>
                <w:bottom w:val="none" w:sz="0" w:space="0" w:color="auto"/>
                <w:right w:val="none" w:sz="0" w:space="0" w:color="auto"/>
              </w:divBdr>
              <w:divsChild>
                <w:div w:id="864900246">
                  <w:marLeft w:val="0"/>
                  <w:marRight w:val="0"/>
                  <w:marTop w:val="0"/>
                  <w:marBottom w:val="0"/>
                  <w:divBdr>
                    <w:top w:val="none" w:sz="0" w:space="0" w:color="auto"/>
                    <w:left w:val="none" w:sz="0" w:space="0" w:color="auto"/>
                    <w:bottom w:val="none" w:sz="0" w:space="0" w:color="auto"/>
                    <w:right w:val="none" w:sz="0" w:space="0" w:color="auto"/>
                  </w:divBdr>
                </w:div>
              </w:divsChild>
            </w:div>
            <w:div w:id="171649143">
              <w:marLeft w:val="0"/>
              <w:marRight w:val="0"/>
              <w:marTop w:val="0"/>
              <w:marBottom w:val="0"/>
              <w:divBdr>
                <w:top w:val="none" w:sz="0" w:space="0" w:color="auto"/>
                <w:left w:val="none" w:sz="0" w:space="0" w:color="auto"/>
                <w:bottom w:val="none" w:sz="0" w:space="0" w:color="auto"/>
                <w:right w:val="none" w:sz="0" w:space="0" w:color="auto"/>
              </w:divBdr>
              <w:divsChild>
                <w:div w:id="20756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77037">
          <w:marLeft w:val="0"/>
          <w:marRight w:val="0"/>
          <w:marTop w:val="0"/>
          <w:marBottom w:val="0"/>
          <w:divBdr>
            <w:top w:val="none" w:sz="0" w:space="0" w:color="auto"/>
            <w:left w:val="none" w:sz="0" w:space="0" w:color="auto"/>
            <w:bottom w:val="none" w:sz="0" w:space="0" w:color="auto"/>
            <w:right w:val="none" w:sz="0" w:space="0" w:color="auto"/>
          </w:divBdr>
          <w:divsChild>
            <w:div w:id="2147162612">
              <w:marLeft w:val="0"/>
              <w:marRight w:val="0"/>
              <w:marTop w:val="0"/>
              <w:marBottom w:val="0"/>
              <w:divBdr>
                <w:top w:val="none" w:sz="0" w:space="0" w:color="auto"/>
                <w:left w:val="none" w:sz="0" w:space="0" w:color="auto"/>
                <w:bottom w:val="none" w:sz="0" w:space="0" w:color="auto"/>
                <w:right w:val="none" w:sz="0" w:space="0" w:color="auto"/>
              </w:divBdr>
              <w:divsChild>
                <w:div w:id="48748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76230">
          <w:marLeft w:val="0"/>
          <w:marRight w:val="0"/>
          <w:marTop w:val="0"/>
          <w:marBottom w:val="0"/>
          <w:divBdr>
            <w:top w:val="none" w:sz="0" w:space="0" w:color="auto"/>
            <w:left w:val="none" w:sz="0" w:space="0" w:color="auto"/>
            <w:bottom w:val="none" w:sz="0" w:space="0" w:color="auto"/>
            <w:right w:val="none" w:sz="0" w:space="0" w:color="auto"/>
          </w:divBdr>
          <w:divsChild>
            <w:div w:id="441150661">
              <w:marLeft w:val="0"/>
              <w:marRight w:val="0"/>
              <w:marTop w:val="0"/>
              <w:marBottom w:val="0"/>
              <w:divBdr>
                <w:top w:val="none" w:sz="0" w:space="0" w:color="auto"/>
                <w:left w:val="none" w:sz="0" w:space="0" w:color="auto"/>
                <w:bottom w:val="none" w:sz="0" w:space="0" w:color="auto"/>
                <w:right w:val="none" w:sz="0" w:space="0" w:color="auto"/>
              </w:divBdr>
              <w:divsChild>
                <w:div w:id="1306467868">
                  <w:marLeft w:val="0"/>
                  <w:marRight w:val="0"/>
                  <w:marTop w:val="0"/>
                  <w:marBottom w:val="0"/>
                  <w:divBdr>
                    <w:top w:val="none" w:sz="0" w:space="0" w:color="auto"/>
                    <w:left w:val="none" w:sz="0" w:space="0" w:color="auto"/>
                    <w:bottom w:val="none" w:sz="0" w:space="0" w:color="auto"/>
                    <w:right w:val="none" w:sz="0" w:space="0" w:color="auto"/>
                  </w:divBdr>
                </w:div>
              </w:divsChild>
            </w:div>
            <w:div w:id="2076314635">
              <w:marLeft w:val="0"/>
              <w:marRight w:val="0"/>
              <w:marTop w:val="0"/>
              <w:marBottom w:val="0"/>
              <w:divBdr>
                <w:top w:val="none" w:sz="0" w:space="0" w:color="auto"/>
                <w:left w:val="none" w:sz="0" w:space="0" w:color="auto"/>
                <w:bottom w:val="none" w:sz="0" w:space="0" w:color="auto"/>
                <w:right w:val="none" w:sz="0" w:space="0" w:color="auto"/>
              </w:divBdr>
              <w:divsChild>
                <w:div w:id="14663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54998">
          <w:marLeft w:val="0"/>
          <w:marRight w:val="0"/>
          <w:marTop w:val="0"/>
          <w:marBottom w:val="0"/>
          <w:divBdr>
            <w:top w:val="none" w:sz="0" w:space="0" w:color="auto"/>
            <w:left w:val="none" w:sz="0" w:space="0" w:color="auto"/>
            <w:bottom w:val="none" w:sz="0" w:space="0" w:color="auto"/>
            <w:right w:val="none" w:sz="0" w:space="0" w:color="auto"/>
          </w:divBdr>
          <w:divsChild>
            <w:div w:id="792870103">
              <w:marLeft w:val="0"/>
              <w:marRight w:val="0"/>
              <w:marTop w:val="0"/>
              <w:marBottom w:val="0"/>
              <w:divBdr>
                <w:top w:val="none" w:sz="0" w:space="0" w:color="auto"/>
                <w:left w:val="none" w:sz="0" w:space="0" w:color="auto"/>
                <w:bottom w:val="none" w:sz="0" w:space="0" w:color="auto"/>
                <w:right w:val="none" w:sz="0" w:space="0" w:color="auto"/>
              </w:divBdr>
              <w:divsChild>
                <w:div w:id="84397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3279">
          <w:marLeft w:val="0"/>
          <w:marRight w:val="0"/>
          <w:marTop w:val="0"/>
          <w:marBottom w:val="0"/>
          <w:divBdr>
            <w:top w:val="none" w:sz="0" w:space="0" w:color="auto"/>
            <w:left w:val="none" w:sz="0" w:space="0" w:color="auto"/>
            <w:bottom w:val="none" w:sz="0" w:space="0" w:color="auto"/>
            <w:right w:val="none" w:sz="0" w:space="0" w:color="auto"/>
          </w:divBdr>
          <w:divsChild>
            <w:div w:id="1761368180">
              <w:marLeft w:val="0"/>
              <w:marRight w:val="0"/>
              <w:marTop w:val="0"/>
              <w:marBottom w:val="0"/>
              <w:divBdr>
                <w:top w:val="none" w:sz="0" w:space="0" w:color="auto"/>
                <w:left w:val="none" w:sz="0" w:space="0" w:color="auto"/>
                <w:bottom w:val="none" w:sz="0" w:space="0" w:color="auto"/>
                <w:right w:val="none" w:sz="0" w:space="0" w:color="auto"/>
              </w:divBdr>
              <w:divsChild>
                <w:div w:id="13545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6641">
          <w:marLeft w:val="0"/>
          <w:marRight w:val="0"/>
          <w:marTop w:val="0"/>
          <w:marBottom w:val="0"/>
          <w:divBdr>
            <w:top w:val="none" w:sz="0" w:space="0" w:color="auto"/>
            <w:left w:val="none" w:sz="0" w:space="0" w:color="auto"/>
            <w:bottom w:val="none" w:sz="0" w:space="0" w:color="auto"/>
            <w:right w:val="none" w:sz="0" w:space="0" w:color="auto"/>
          </w:divBdr>
          <w:divsChild>
            <w:div w:id="1332947228">
              <w:marLeft w:val="0"/>
              <w:marRight w:val="0"/>
              <w:marTop w:val="0"/>
              <w:marBottom w:val="0"/>
              <w:divBdr>
                <w:top w:val="none" w:sz="0" w:space="0" w:color="auto"/>
                <w:left w:val="none" w:sz="0" w:space="0" w:color="auto"/>
                <w:bottom w:val="none" w:sz="0" w:space="0" w:color="auto"/>
                <w:right w:val="none" w:sz="0" w:space="0" w:color="auto"/>
              </w:divBdr>
              <w:divsChild>
                <w:div w:id="90200809">
                  <w:marLeft w:val="0"/>
                  <w:marRight w:val="0"/>
                  <w:marTop w:val="0"/>
                  <w:marBottom w:val="0"/>
                  <w:divBdr>
                    <w:top w:val="none" w:sz="0" w:space="0" w:color="auto"/>
                    <w:left w:val="none" w:sz="0" w:space="0" w:color="auto"/>
                    <w:bottom w:val="none" w:sz="0" w:space="0" w:color="auto"/>
                    <w:right w:val="none" w:sz="0" w:space="0" w:color="auto"/>
                  </w:divBdr>
                </w:div>
              </w:divsChild>
            </w:div>
            <w:div w:id="491797222">
              <w:marLeft w:val="0"/>
              <w:marRight w:val="0"/>
              <w:marTop w:val="0"/>
              <w:marBottom w:val="0"/>
              <w:divBdr>
                <w:top w:val="none" w:sz="0" w:space="0" w:color="auto"/>
                <w:left w:val="none" w:sz="0" w:space="0" w:color="auto"/>
                <w:bottom w:val="none" w:sz="0" w:space="0" w:color="auto"/>
                <w:right w:val="none" w:sz="0" w:space="0" w:color="auto"/>
              </w:divBdr>
              <w:divsChild>
                <w:div w:id="95710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8075">
          <w:marLeft w:val="0"/>
          <w:marRight w:val="0"/>
          <w:marTop w:val="0"/>
          <w:marBottom w:val="0"/>
          <w:divBdr>
            <w:top w:val="none" w:sz="0" w:space="0" w:color="auto"/>
            <w:left w:val="none" w:sz="0" w:space="0" w:color="auto"/>
            <w:bottom w:val="none" w:sz="0" w:space="0" w:color="auto"/>
            <w:right w:val="none" w:sz="0" w:space="0" w:color="auto"/>
          </w:divBdr>
          <w:divsChild>
            <w:div w:id="280038045">
              <w:marLeft w:val="0"/>
              <w:marRight w:val="0"/>
              <w:marTop w:val="0"/>
              <w:marBottom w:val="0"/>
              <w:divBdr>
                <w:top w:val="none" w:sz="0" w:space="0" w:color="auto"/>
                <w:left w:val="none" w:sz="0" w:space="0" w:color="auto"/>
                <w:bottom w:val="none" w:sz="0" w:space="0" w:color="auto"/>
                <w:right w:val="none" w:sz="0" w:space="0" w:color="auto"/>
              </w:divBdr>
              <w:divsChild>
                <w:div w:id="207666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7696">
          <w:marLeft w:val="0"/>
          <w:marRight w:val="0"/>
          <w:marTop w:val="0"/>
          <w:marBottom w:val="0"/>
          <w:divBdr>
            <w:top w:val="none" w:sz="0" w:space="0" w:color="auto"/>
            <w:left w:val="none" w:sz="0" w:space="0" w:color="auto"/>
            <w:bottom w:val="none" w:sz="0" w:space="0" w:color="auto"/>
            <w:right w:val="none" w:sz="0" w:space="0" w:color="auto"/>
          </w:divBdr>
          <w:divsChild>
            <w:div w:id="381448706">
              <w:marLeft w:val="0"/>
              <w:marRight w:val="0"/>
              <w:marTop w:val="0"/>
              <w:marBottom w:val="0"/>
              <w:divBdr>
                <w:top w:val="none" w:sz="0" w:space="0" w:color="auto"/>
                <w:left w:val="none" w:sz="0" w:space="0" w:color="auto"/>
                <w:bottom w:val="none" w:sz="0" w:space="0" w:color="auto"/>
                <w:right w:val="none" w:sz="0" w:space="0" w:color="auto"/>
              </w:divBdr>
              <w:divsChild>
                <w:div w:id="1994215594">
                  <w:marLeft w:val="0"/>
                  <w:marRight w:val="0"/>
                  <w:marTop w:val="0"/>
                  <w:marBottom w:val="0"/>
                  <w:divBdr>
                    <w:top w:val="none" w:sz="0" w:space="0" w:color="auto"/>
                    <w:left w:val="none" w:sz="0" w:space="0" w:color="auto"/>
                    <w:bottom w:val="none" w:sz="0" w:space="0" w:color="auto"/>
                    <w:right w:val="none" w:sz="0" w:space="0" w:color="auto"/>
                  </w:divBdr>
                </w:div>
              </w:divsChild>
            </w:div>
            <w:div w:id="1031107887">
              <w:marLeft w:val="0"/>
              <w:marRight w:val="0"/>
              <w:marTop w:val="0"/>
              <w:marBottom w:val="0"/>
              <w:divBdr>
                <w:top w:val="none" w:sz="0" w:space="0" w:color="auto"/>
                <w:left w:val="none" w:sz="0" w:space="0" w:color="auto"/>
                <w:bottom w:val="none" w:sz="0" w:space="0" w:color="auto"/>
                <w:right w:val="none" w:sz="0" w:space="0" w:color="auto"/>
              </w:divBdr>
              <w:divsChild>
                <w:div w:id="192841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0841">
          <w:marLeft w:val="0"/>
          <w:marRight w:val="0"/>
          <w:marTop w:val="0"/>
          <w:marBottom w:val="0"/>
          <w:divBdr>
            <w:top w:val="none" w:sz="0" w:space="0" w:color="auto"/>
            <w:left w:val="none" w:sz="0" w:space="0" w:color="auto"/>
            <w:bottom w:val="none" w:sz="0" w:space="0" w:color="auto"/>
            <w:right w:val="none" w:sz="0" w:space="0" w:color="auto"/>
          </w:divBdr>
          <w:divsChild>
            <w:div w:id="147483517">
              <w:marLeft w:val="0"/>
              <w:marRight w:val="0"/>
              <w:marTop w:val="0"/>
              <w:marBottom w:val="0"/>
              <w:divBdr>
                <w:top w:val="none" w:sz="0" w:space="0" w:color="auto"/>
                <w:left w:val="none" w:sz="0" w:space="0" w:color="auto"/>
                <w:bottom w:val="none" w:sz="0" w:space="0" w:color="auto"/>
                <w:right w:val="none" w:sz="0" w:space="0" w:color="auto"/>
              </w:divBdr>
              <w:divsChild>
                <w:div w:id="696082856">
                  <w:marLeft w:val="0"/>
                  <w:marRight w:val="0"/>
                  <w:marTop w:val="0"/>
                  <w:marBottom w:val="0"/>
                  <w:divBdr>
                    <w:top w:val="none" w:sz="0" w:space="0" w:color="auto"/>
                    <w:left w:val="none" w:sz="0" w:space="0" w:color="auto"/>
                    <w:bottom w:val="none" w:sz="0" w:space="0" w:color="auto"/>
                    <w:right w:val="none" w:sz="0" w:space="0" w:color="auto"/>
                  </w:divBdr>
                </w:div>
              </w:divsChild>
            </w:div>
            <w:div w:id="775104853">
              <w:marLeft w:val="0"/>
              <w:marRight w:val="0"/>
              <w:marTop w:val="0"/>
              <w:marBottom w:val="0"/>
              <w:divBdr>
                <w:top w:val="none" w:sz="0" w:space="0" w:color="auto"/>
                <w:left w:val="none" w:sz="0" w:space="0" w:color="auto"/>
                <w:bottom w:val="none" w:sz="0" w:space="0" w:color="auto"/>
                <w:right w:val="none" w:sz="0" w:space="0" w:color="auto"/>
              </w:divBdr>
              <w:divsChild>
                <w:div w:id="85904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39644">
          <w:marLeft w:val="0"/>
          <w:marRight w:val="0"/>
          <w:marTop w:val="0"/>
          <w:marBottom w:val="0"/>
          <w:divBdr>
            <w:top w:val="none" w:sz="0" w:space="0" w:color="auto"/>
            <w:left w:val="none" w:sz="0" w:space="0" w:color="auto"/>
            <w:bottom w:val="none" w:sz="0" w:space="0" w:color="auto"/>
            <w:right w:val="none" w:sz="0" w:space="0" w:color="auto"/>
          </w:divBdr>
          <w:divsChild>
            <w:div w:id="541481929">
              <w:marLeft w:val="0"/>
              <w:marRight w:val="0"/>
              <w:marTop w:val="0"/>
              <w:marBottom w:val="0"/>
              <w:divBdr>
                <w:top w:val="none" w:sz="0" w:space="0" w:color="auto"/>
                <w:left w:val="none" w:sz="0" w:space="0" w:color="auto"/>
                <w:bottom w:val="none" w:sz="0" w:space="0" w:color="auto"/>
                <w:right w:val="none" w:sz="0" w:space="0" w:color="auto"/>
              </w:divBdr>
              <w:divsChild>
                <w:div w:id="1496528550">
                  <w:marLeft w:val="0"/>
                  <w:marRight w:val="0"/>
                  <w:marTop w:val="0"/>
                  <w:marBottom w:val="0"/>
                  <w:divBdr>
                    <w:top w:val="none" w:sz="0" w:space="0" w:color="auto"/>
                    <w:left w:val="none" w:sz="0" w:space="0" w:color="auto"/>
                    <w:bottom w:val="none" w:sz="0" w:space="0" w:color="auto"/>
                    <w:right w:val="none" w:sz="0" w:space="0" w:color="auto"/>
                  </w:divBdr>
                </w:div>
              </w:divsChild>
            </w:div>
            <w:div w:id="121004992">
              <w:marLeft w:val="0"/>
              <w:marRight w:val="0"/>
              <w:marTop w:val="0"/>
              <w:marBottom w:val="0"/>
              <w:divBdr>
                <w:top w:val="none" w:sz="0" w:space="0" w:color="auto"/>
                <w:left w:val="none" w:sz="0" w:space="0" w:color="auto"/>
                <w:bottom w:val="none" w:sz="0" w:space="0" w:color="auto"/>
                <w:right w:val="none" w:sz="0" w:space="0" w:color="auto"/>
              </w:divBdr>
              <w:divsChild>
                <w:div w:id="165171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8950">
          <w:marLeft w:val="0"/>
          <w:marRight w:val="0"/>
          <w:marTop w:val="0"/>
          <w:marBottom w:val="0"/>
          <w:divBdr>
            <w:top w:val="none" w:sz="0" w:space="0" w:color="auto"/>
            <w:left w:val="none" w:sz="0" w:space="0" w:color="auto"/>
            <w:bottom w:val="none" w:sz="0" w:space="0" w:color="auto"/>
            <w:right w:val="none" w:sz="0" w:space="0" w:color="auto"/>
          </w:divBdr>
          <w:divsChild>
            <w:div w:id="954213728">
              <w:marLeft w:val="0"/>
              <w:marRight w:val="0"/>
              <w:marTop w:val="0"/>
              <w:marBottom w:val="0"/>
              <w:divBdr>
                <w:top w:val="none" w:sz="0" w:space="0" w:color="auto"/>
                <w:left w:val="none" w:sz="0" w:space="0" w:color="auto"/>
                <w:bottom w:val="none" w:sz="0" w:space="0" w:color="auto"/>
                <w:right w:val="none" w:sz="0" w:space="0" w:color="auto"/>
              </w:divBdr>
              <w:divsChild>
                <w:div w:id="2102602199">
                  <w:marLeft w:val="0"/>
                  <w:marRight w:val="0"/>
                  <w:marTop w:val="0"/>
                  <w:marBottom w:val="0"/>
                  <w:divBdr>
                    <w:top w:val="none" w:sz="0" w:space="0" w:color="auto"/>
                    <w:left w:val="none" w:sz="0" w:space="0" w:color="auto"/>
                    <w:bottom w:val="none" w:sz="0" w:space="0" w:color="auto"/>
                    <w:right w:val="none" w:sz="0" w:space="0" w:color="auto"/>
                  </w:divBdr>
                </w:div>
              </w:divsChild>
            </w:div>
            <w:div w:id="1851795002">
              <w:marLeft w:val="0"/>
              <w:marRight w:val="0"/>
              <w:marTop w:val="0"/>
              <w:marBottom w:val="0"/>
              <w:divBdr>
                <w:top w:val="none" w:sz="0" w:space="0" w:color="auto"/>
                <w:left w:val="none" w:sz="0" w:space="0" w:color="auto"/>
                <w:bottom w:val="none" w:sz="0" w:space="0" w:color="auto"/>
                <w:right w:val="none" w:sz="0" w:space="0" w:color="auto"/>
              </w:divBdr>
              <w:divsChild>
                <w:div w:id="140877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55600">
          <w:marLeft w:val="0"/>
          <w:marRight w:val="0"/>
          <w:marTop w:val="0"/>
          <w:marBottom w:val="0"/>
          <w:divBdr>
            <w:top w:val="none" w:sz="0" w:space="0" w:color="auto"/>
            <w:left w:val="none" w:sz="0" w:space="0" w:color="auto"/>
            <w:bottom w:val="none" w:sz="0" w:space="0" w:color="auto"/>
            <w:right w:val="none" w:sz="0" w:space="0" w:color="auto"/>
          </w:divBdr>
          <w:divsChild>
            <w:div w:id="799569466">
              <w:marLeft w:val="0"/>
              <w:marRight w:val="0"/>
              <w:marTop w:val="0"/>
              <w:marBottom w:val="0"/>
              <w:divBdr>
                <w:top w:val="none" w:sz="0" w:space="0" w:color="auto"/>
                <w:left w:val="none" w:sz="0" w:space="0" w:color="auto"/>
                <w:bottom w:val="none" w:sz="0" w:space="0" w:color="auto"/>
                <w:right w:val="none" w:sz="0" w:space="0" w:color="auto"/>
              </w:divBdr>
              <w:divsChild>
                <w:div w:id="1413971371">
                  <w:marLeft w:val="0"/>
                  <w:marRight w:val="0"/>
                  <w:marTop w:val="0"/>
                  <w:marBottom w:val="0"/>
                  <w:divBdr>
                    <w:top w:val="none" w:sz="0" w:space="0" w:color="auto"/>
                    <w:left w:val="none" w:sz="0" w:space="0" w:color="auto"/>
                    <w:bottom w:val="none" w:sz="0" w:space="0" w:color="auto"/>
                    <w:right w:val="none" w:sz="0" w:space="0" w:color="auto"/>
                  </w:divBdr>
                </w:div>
              </w:divsChild>
            </w:div>
            <w:div w:id="1787235150">
              <w:marLeft w:val="0"/>
              <w:marRight w:val="0"/>
              <w:marTop w:val="0"/>
              <w:marBottom w:val="0"/>
              <w:divBdr>
                <w:top w:val="none" w:sz="0" w:space="0" w:color="auto"/>
                <w:left w:val="none" w:sz="0" w:space="0" w:color="auto"/>
                <w:bottom w:val="none" w:sz="0" w:space="0" w:color="auto"/>
                <w:right w:val="none" w:sz="0" w:space="0" w:color="auto"/>
              </w:divBdr>
              <w:divsChild>
                <w:div w:id="100632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04709">
          <w:marLeft w:val="0"/>
          <w:marRight w:val="0"/>
          <w:marTop w:val="0"/>
          <w:marBottom w:val="0"/>
          <w:divBdr>
            <w:top w:val="none" w:sz="0" w:space="0" w:color="auto"/>
            <w:left w:val="none" w:sz="0" w:space="0" w:color="auto"/>
            <w:bottom w:val="none" w:sz="0" w:space="0" w:color="auto"/>
            <w:right w:val="none" w:sz="0" w:space="0" w:color="auto"/>
          </w:divBdr>
          <w:divsChild>
            <w:div w:id="800805100">
              <w:marLeft w:val="0"/>
              <w:marRight w:val="0"/>
              <w:marTop w:val="0"/>
              <w:marBottom w:val="0"/>
              <w:divBdr>
                <w:top w:val="none" w:sz="0" w:space="0" w:color="auto"/>
                <w:left w:val="none" w:sz="0" w:space="0" w:color="auto"/>
                <w:bottom w:val="none" w:sz="0" w:space="0" w:color="auto"/>
                <w:right w:val="none" w:sz="0" w:space="0" w:color="auto"/>
              </w:divBdr>
              <w:divsChild>
                <w:div w:id="1701977605">
                  <w:marLeft w:val="0"/>
                  <w:marRight w:val="0"/>
                  <w:marTop w:val="0"/>
                  <w:marBottom w:val="0"/>
                  <w:divBdr>
                    <w:top w:val="none" w:sz="0" w:space="0" w:color="auto"/>
                    <w:left w:val="none" w:sz="0" w:space="0" w:color="auto"/>
                    <w:bottom w:val="none" w:sz="0" w:space="0" w:color="auto"/>
                    <w:right w:val="none" w:sz="0" w:space="0" w:color="auto"/>
                  </w:divBdr>
                </w:div>
              </w:divsChild>
            </w:div>
            <w:div w:id="1813017152">
              <w:marLeft w:val="0"/>
              <w:marRight w:val="0"/>
              <w:marTop w:val="0"/>
              <w:marBottom w:val="0"/>
              <w:divBdr>
                <w:top w:val="none" w:sz="0" w:space="0" w:color="auto"/>
                <w:left w:val="none" w:sz="0" w:space="0" w:color="auto"/>
                <w:bottom w:val="none" w:sz="0" w:space="0" w:color="auto"/>
                <w:right w:val="none" w:sz="0" w:space="0" w:color="auto"/>
              </w:divBdr>
              <w:divsChild>
                <w:div w:id="55111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05429">
          <w:marLeft w:val="0"/>
          <w:marRight w:val="0"/>
          <w:marTop w:val="0"/>
          <w:marBottom w:val="0"/>
          <w:divBdr>
            <w:top w:val="none" w:sz="0" w:space="0" w:color="auto"/>
            <w:left w:val="none" w:sz="0" w:space="0" w:color="auto"/>
            <w:bottom w:val="none" w:sz="0" w:space="0" w:color="auto"/>
            <w:right w:val="none" w:sz="0" w:space="0" w:color="auto"/>
          </w:divBdr>
          <w:divsChild>
            <w:div w:id="845825769">
              <w:marLeft w:val="0"/>
              <w:marRight w:val="0"/>
              <w:marTop w:val="0"/>
              <w:marBottom w:val="0"/>
              <w:divBdr>
                <w:top w:val="none" w:sz="0" w:space="0" w:color="auto"/>
                <w:left w:val="none" w:sz="0" w:space="0" w:color="auto"/>
                <w:bottom w:val="none" w:sz="0" w:space="0" w:color="auto"/>
                <w:right w:val="none" w:sz="0" w:space="0" w:color="auto"/>
              </w:divBdr>
              <w:divsChild>
                <w:div w:id="1048185074">
                  <w:marLeft w:val="0"/>
                  <w:marRight w:val="0"/>
                  <w:marTop w:val="0"/>
                  <w:marBottom w:val="0"/>
                  <w:divBdr>
                    <w:top w:val="none" w:sz="0" w:space="0" w:color="auto"/>
                    <w:left w:val="none" w:sz="0" w:space="0" w:color="auto"/>
                    <w:bottom w:val="none" w:sz="0" w:space="0" w:color="auto"/>
                    <w:right w:val="none" w:sz="0" w:space="0" w:color="auto"/>
                  </w:divBdr>
                </w:div>
              </w:divsChild>
            </w:div>
            <w:div w:id="1967464176">
              <w:marLeft w:val="0"/>
              <w:marRight w:val="0"/>
              <w:marTop w:val="0"/>
              <w:marBottom w:val="0"/>
              <w:divBdr>
                <w:top w:val="none" w:sz="0" w:space="0" w:color="auto"/>
                <w:left w:val="none" w:sz="0" w:space="0" w:color="auto"/>
                <w:bottom w:val="none" w:sz="0" w:space="0" w:color="auto"/>
                <w:right w:val="none" w:sz="0" w:space="0" w:color="auto"/>
              </w:divBdr>
              <w:divsChild>
                <w:div w:id="18050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73226">
          <w:marLeft w:val="0"/>
          <w:marRight w:val="0"/>
          <w:marTop w:val="0"/>
          <w:marBottom w:val="0"/>
          <w:divBdr>
            <w:top w:val="none" w:sz="0" w:space="0" w:color="auto"/>
            <w:left w:val="none" w:sz="0" w:space="0" w:color="auto"/>
            <w:bottom w:val="none" w:sz="0" w:space="0" w:color="auto"/>
            <w:right w:val="none" w:sz="0" w:space="0" w:color="auto"/>
          </w:divBdr>
          <w:divsChild>
            <w:div w:id="751049903">
              <w:marLeft w:val="0"/>
              <w:marRight w:val="0"/>
              <w:marTop w:val="0"/>
              <w:marBottom w:val="0"/>
              <w:divBdr>
                <w:top w:val="none" w:sz="0" w:space="0" w:color="auto"/>
                <w:left w:val="none" w:sz="0" w:space="0" w:color="auto"/>
                <w:bottom w:val="none" w:sz="0" w:space="0" w:color="auto"/>
                <w:right w:val="none" w:sz="0" w:space="0" w:color="auto"/>
              </w:divBdr>
              <w:divsChild>
                <w:div w:id="1944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61298">
          <w:marLeft w:val="0"/>
          <w:marRight w:val="0"/>
          <w:marTop w:val="0"/>
          <w:marBottom w:val="0"/>
          <w:divBdr>
            <w:top w:val="none" w:sz="0" w:space="0" w:color="auto"/>
            <w:left w:val="none" w:sz="0" w:space="0" w:color="auto"/>
            <w:bottom w:val="none" w:sz="0" w:space="0" w:color="auto"/>
            <w:right w:val="none" w:sz="0" w:space="0" w:color="auto"/>
          </w:divBdr>
          <w:divsChild>
            <w:div w:id="230651944">
              <w:marLeft w:val="0"/>
              <w:marRight w:val="0"/>
              <w:marTop w:val="0"/>
              <w:marBottom w:val="0"/>
              <w:divBdr>
                <w:top w:val="none" w:sz="0" w:space="0" w:color="auto"/>
                <w:left w:val="none" w:sz="0" w:space="0" w:color="auto"/>
                <w:bottom w:val="none" w:sz="0" w:space="0" w:color="auto"/>
                <w:right w:val="none" w:sz="0" w:space="0" w:color="auto"/>
              </w:divBdr>
              <w:divsChild>
                <w:div w:id="1557429460">
                  <w:marLeft w:val="0"/>
                  <w:marRight w:val="0"/>
                  <w:marTop w:val="0"/>
                  <w:marBottom w:val="0"/>
                  <w:divBdr>
                    <w:top w:val="none" w:sz="0" w:space="0" w:color="auto"/>
                    <w:left w:val="none" w:sz="0" w:space="0" w:color="auto"/>
                    <w:bottom w:val="none" w:sz="0" w:space="0" w:color="auto"/>
                    <w:right w:val="none" w:sz="0" w:space="0" w:color="auto"/>
                  </w:divBdr>
                </w:div>
              </w:divsChild>
            </w:div>
            <w:div w:id="594242383">
              <w:marLeft w:val="0"/>
              <w:marRight w:val="0"/>
              <w:marTop w:val="0"/>
              <w:marBottom w:val="0"/>
              <w:divBdr>
                <w:top w:val="none" w:sz="0" w:space="0" w:color="auto"/>
                <w:left w:val="none" w:sz="0" w:space="0" w:color="auto"/>
                <w:bottom w:val="none" w:sz="0" w:space="0" w:color="auto"/>
                <w:right w:val="none" w:sz="0" w:space="0" w:color="auto"/>
              </w:divBdr>
              <w:divsChild>
                <w:div w:id="123033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19168">
      <w:bodyDiv w:val="1"/>
      <w:marLeft w:val="0"/>
      <w:marRight w:val="0"/>
      <w:marTop w:val="0"/>
      <w:marBottom w:val="0"/>
      <w:divBdr>
        <w:top w:val="none" w:sz="0" w:space="0" w:color="auto"/>
        <w:left w:val="none" w:sz="0" w:space="0" w:color="auto"/>
        <w:bottom w:val="none" w:sz="0" w:space="0" w:color="auto"/>
        <w:right w:val="none" w:sz="0" w:space="0" w:color="auto"/>
      </w:divBdr>
      <w:divsChild>
        <w:div w:id="1643078364">
          <w:marLeft w:val="0"/>
          <w:marRight w:val="0"/>
          <w:marTop w:val="0"/>
          <w:marBottom w:val="0"/>
          <w:divBdr>
            <w:top w:val="none" w:sz="0" w:space="0" w:color="auto"/>
            <w:left w:val="none" w:sz="0" w:space="0" w:color="auto"/>
            <w:bottom w:val="none" w:sz="0" w:space="0" w:color="auto"/>
            <w:right w:val="none" w:sz="0" w:space="0" w:color="auto"/>
          </w:divBdr>
          <w:divsChild>
            <w:div w:id="1713992945">
              <w:marLeft w:val="0"/>
              <w:marRight w:val="0"/>
              <w:marTop w:val="0"/>
              <w:marBottom w:val="0"/>
              <w:divBdr>
                <w:top w:val="none" w:sz="0" w:space="0" w:color="auto"/>
                <w:left w:val="none" w:sz="0" w:space="0" w:color="auto"/>
                <w:bottom w:val="none" w:sz="0" w:space="0" w:color="auto"/>
                <w:right w:val="none" w:sz="0" w:space="0" w:color="auto"/>
              </w:divBdr>
              <w:divsChild>
                <w:div w:id="17427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5">
      <w:bodyDiv w:val="1"/>
      <w:marLeft w:val="0"/>
      <w:marRight w:val="0"/>
      <w:marTop w:val="0"/>
      <w:marBottom w:val="0"/>
      <w:divBdr>
        <w:top w:val="none" w:sz="0" w:space="0" w:color="auto"/>
        <w:left w:val="none" w:sz="0" w:space="0" w:color="auto"/>
        <w:bottom w:val="none" w:sz="0" w:space="0" w:color="auto"/>
        <w:right w:val="none" w:sz="0" w:space="0" w:color="auto"/>
      </w:divBdr>
      <w:divsChild>
        <w:div w:id="1483235009">
          <w:marLeft w:val="0"/>
          <w:marRight w:val="0"/>
          <w:marTop w:val="0"/>
          <w:marBottom w:val="0"/>
          <w:divBdr>
            <w:top w:val="none" w:sz="0" w:space="0" w:color="auto"/>
            <w:left w:val="none" w:sz="0" w:space="0" w:color="auto"/>
            <w:bottom w:val="none" w:sz="0" w:space="0" w:color="auto"/>
            <w:right w:val="none" w:sz="0" w:space="0" w:color="auto"/>
          </w:divBdr>
          <w:divsChild>
            <w:div w:id="17584843">
              <w:marLeft w:val="0"/>
              <w:marRight w:val="0"/>
              <w:marTop w:val="0"/>
              <w:marBottom w:val="0"/>
              <w:divBdr>
                <w:top w:val="none" w:sz="0" w:space="0" w:color="auto"/>
                <w:left w:val="none" w:sz="0" w:space="0" w:color="auto"/>
                <w:bottom w:val="none" w:sz="0" w:space="0" w:color="auto"/>
                <w:right w:val="none" w:sz="0" w:space="0" w:color="auto"/>
              </w:divBdr>
              <w:divsChild>
                <w:div w:id="12881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65796">
          <w:marLeft w:val="0"/>
          <w:marRight w:val="0"/>
          <w:marTop w:val="0"/>
          <w:marBottom w:val="0"/>
          <w:divBdr>
            <w:top w:val="none" w:sz="0" w:space="0" w:color="auto"/>
            <w:left w:val="none" w:sz="0" w:space="0" w:color="auto"/>
            <w:bottom w:val="none" w:sz="0" w:space="0" w:color="auto"/>
            <w:right w:val="none" w:sz="0" w:space="0" w:color="auto"/>
          </w:divBdr>
          <w:divsChild>
            <w:div w:id="1616592762">
              <w:marLeft w:val="0"/>
              <w:marRight w:val="0"/>
              <w:marTop w:val="0"/>
              <w:marBottom w:val="0"/>
              <w:divBdr>
                <w:top w:val="none" w:sz="0" w:space="0" w:color="auto"/>
                <w:left w:val="none" w:sz="0" w:space="0" w:color="auto"/>
                <w:bottom w:val="none" w:sz="0" w:space="0" w:color="auto"/>
                <w:right w:val="none" w:sz="0" w:space="0" w:color="auto"/>
              </w:divBdr>
              <w:divsChild>
                <w:div w:id="672612022">
                  <w:marLeft w:val="0"/>
                  <w:marRight w:val="0"/>
                  <w:marTop w:val="0"/>
                  <w:marBottom w:val="0"/>
                  <w:divBdr>
                    <w:top w:val="none" w:sz="0" w:space="0" w:color="auto"/>
                    <w:left w:val="none" w:sz="0" w:space="0" w:color="auto"/>
                    <w:bottom w:val="none" w:sz="0" w:space="0" w:color="auto"/>
                    <w:right w:val="none" w:sz="0" w:space="0" w:color="auto"/>
                  </w:divBdr>
                </w:div>
              </w:divsChild>
            </w:div>
            <w:div w:id="1100831830">
              <w:marLeft w:val="0"/>
              <w:marRight w:val="0"/>
              <w:marTop w:val="0"/>
              <w:marBottom w:val="0"/>
              <w:divBdr>
                <w:top w:val="none" w:sz="0" w:space="0" w:color="auto"/>
                <w:left w:val="none" w:sz="0" w:space="0" w:color="auto"/>
                <w:bottom w:val="none" w:sz="0" w:space="0" w:color="auto"/>
                <w:right w:val="none" w:sz="0" w:space="0" w:color="auto"/>
              </w:divBdr>
              <w:divsChild>
                <w:div w:id="117893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27562">
          <w:marLeft w:val="0"/>
          <w:marRight w:val="0"/>
          <w:marTop w:val="0"/>
          <w:marBottom w:val="0"/>
          <w:divBdr>
            <w:top w:val="none" w:sz="0" w:space="0" w:color="auto"/>
            <w:left w:val="none" w:sz="0" w:space="0" w:color="auto"/>
            <w:bottom w:val="none" w:sz="0" w:space="0" w:color="auto"/>
            <w:right w:val="none" w:sz="0" w:space="0" w:color="auto"/>
          </w:divBdr>
          <w:divsChild>
            <w:div w:id="1004212346">
              <w:marLeft w:val="0"/>
              <w:marRight w:val="0"/>
              <w:marTop w:val="0"/>
              <w:marBottom w:val="0"/>
              <w:divBdr>
                <w:top w:val="none" w:sz="0" w:space="0" w:color="auto"/>
                <w:left w:val="none" w:sz="0" w:space="0" w:color="auto"/>
                <w:bottom w:val="none" w:sz="0" w:space="0" w:color="auto"/>
                <w:right w:val="none" w:sz="0" w:space="0" w:color="auto"/>
              </w:divBdr>
              <w:divsChild>
                <w:div w:id="338584961">
                  <w:marLeft w:val="0"/>
                  <w:marRight w:val="0"/>
                  <w:marTop w:val="0"/>
                  <w:marBottom w:val="0"/>
                  <w:divBdr>
                    <w:top w:val="none" w:sz="0" w:space="0" w:color="auto"/>
                    <w:left w:val="none" w:sz="0" w:space="0" w:color="auto"/>
                    <w:bottom w:val="none" w:sz="0" w:space="0" w:color="auto"/>
                    <w:right w:val="none" w:sz="0" w:space="0" w:color="auto"/>
                  </w:divBdr>
                </w:div>
              </w:divsChild>
            </w:div>
            <w:div w:id="399140859">
              <w:marLeft w:val="0"/>
              <w:marRight w:val="0"/>
              <w:marTop w:val="0"/>
              <w:marBottom w:val="0"/>
              <w:divBdr>
                <w:top w:val="none" w:sz="0" w:space="0" w:color="auto"/>
                <w:left w:val="none" w:sz="0" w:space="0" w:color="auto"/>
                <w:bottom w:val="none" w:sz="0" w:space="0" w:color="auto"/>
                <w:right w:val="none" w:sz="0" w:space="0" w:color="auto"/>
              </w:divBdr>
              <w:divsChild>
                <w:div w:id="40792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3179">
          <w:marLeft w:val="0"/>
          <w:marRight w:val="0"/>
          <w:marTop w:val="0"/>
          <w:marBottom w:val="0"/>
          <w:divBdr>
            <w:top w:val="none" w:sz="0" w:space="0" w:color="auto"/>
            <w:left w:val="none" w:sz="0" w:space="0" w:color="auto"/>
            <w:bottom w:val="none" w:sz="0" w:space="0" w:color="auto"/>
            <w:right w:val="none" w:sz="0" w:space="0" w:color="auto"/>
          </w:divBdr>
          <w:divsChild>
            <w:div w:id="2081829435">
              <w:marLeft w:val="0"/>
              <w:marRight w:val="0"/>
              <w:marTop w:val="0"/>
              <w:marBottom w:val="0"/>
              <w:divBdr>
                <w:top w:val="none" w:sz="0" w:space="0" w:color="auto"/>
                <w:left w:val="none" w:sz="0" w:space="0" w:color="auto"/>
                <w:bottom w:val="none" w:sz="0" w:space="0" w:color="auto"/>
                <w:right w:val="none" w:sz="0" w:space="0" w:color="auto"/>
              </w:divBdr>
              <w:divsChild>
                <w:div w:id="849024001">
                  <w:marLeft w:val="0"/>
                  <w:marRight w:val="0"/>
                  <w:marTop w:val="0"/>
                  <w:marBottom w:val="0"/>
                  <w:divBdr>
                    <w:top w:val="none" w:sz="0" w:space="0" w:color="auto"/>
                    <w:left w:val="none" w:sz="0" w:space="0" w:color="auto"/>
                    <w:bottom w:val="none" w:sz="0" w:space="0" w:color="auto"/>
                    <w:right w:val="none" w:sz="0" w:space="0" w:color="auto"/>
                  </w:divBdr>
                </w:div>
              </w:divsChild>
            </w:div>
            <w:div w:id="544023597">
              <w:marLeft w:val="0"/>
              <w:marRight w:val="0"/>
              <w:marTop w:val="0"/>
              <w:marBottom w:val="0"/>
              <w:divBdr>
                <w:top w:val="none" w:sz="0" w:space="0" w:color="auto"/>
                <w:left w:val="none" w:sz="0" w:space="0" w:color="auto"/>
                <w:bottom w:val="none" w:sz="0" w:space="0" w:color="auto"/>
                <w:right w:val="none" w:sz="0" w:space="0" w:color="auto"/>
              </w:divBdr>
              <w:divsChild>
                <w:div w:id="20233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2128">
          <w:marLeft w:val="0"/>
          <w:marRight w:val="0"/>
          <w:marTop w:val="0"/>
          <w:marBottom w:val="0"/>
          <w:divBdr>
            <w:top w:val="none" w:sz="0" w:space="0" w:color="auto"/>
            <w:left w:val="none" w:sz="0" w:space="0" w:color="auto"/>
            <w:bottom w:val="none" w:sz="0" w:space="0" w:color="auto"/>
            <w:right w:val="none" w:sz="0" w:space="0" w:color="auto"/>
          </w:divBdr>
          <w:divsChild>
            <w:div w:id="1556042699">
              <w:marLeft w:val="0"/>
              <w:marRight w:val="0"/>
              <w:marTop w:val="0"/>
              <w:marBottom w:val="0"/>
              <w:divBdr>
                <w:top w:val="none" w:sz="0" w:space="0" w:color="auto"/>
                <w:left w:val="none" w:sz="0" w:space="0" w:color="auto"/>
                <w:bottom w:val="none" w:sz="0" w:space="0" w:color="auto"/>
                <w:right w:val="none" w:sz="0" w:space="0" w:color="auto"/>
              </w:divBdr>
              <w:divsChild>
                <w:div w:id="1273979780">
                  <w:marLeft w:val="0"/>
                  <w:marRight w:val="0"/>
                  <w:marTop w:val="0"/>
                  <w:marBottom w:val="0"/>
                  <w:divBdr>
                    <w:top w:val="none" w:sz="0" w:space="0" w:color="auto"/>
                    <w:left w:val="none" w:sz="0" w:space="0" w:color="auto"/>
                    <w:bottom w:val="none" w:sz="0" w:space="0" w:color="auto"/>
                    <w:right w:val="none" w:sz="0" w:space="0" w:color="auto"/>
                  </w:divBdr>
                </w:div>
              </w:divsChild>
            </w:div>
            <w:div w:id="708141726">
              <w:marLeft w:val="0"/>
              <w:marRight w:val="0"/>
              <w:marTop w:val="0"/>
              <w:marBottom w:val="0"/>
              <w:divBdr>
                <w:top w:val="none" w:sz="0" w:space="0" w:color="auto"/>
                <w:left w:val="none" w:sz="0" w:space="0" w:color="auto"/>
                <w:bottom w:val="none" w:sz="0" w:space="0" w:color="auto"/>
                <w:right w:val="none" w:sz="0" w:space="0" w:color="auto"/>
              </w:divBdr>
              <w:divsChild>
                <w:div w:id="55825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3413">
          <w:marLeft w:val="0"/>
          <w:marRight w:val="0"/>
          <w:marTop w:val="0"/>
          <w:marBottom w:val="0"/>
          <w:divBdr>
            <w:top w:val="none" w:sz="0" w:space="0" w:color="auto"/>
            <w:left w:val="none" w:sz="0" w:space="0" w:color="auto"/>
            <w:bottom w:val="none" w:sz="0" w:space="0" w:color="auto"/>
            <w:right w:val="none" w:sz="0" w:space="0" w:color="auto"/>
          </w:divBdr>
          <w:divsChild>
            <w:div w:id="923611277">
              <w:marLeft w:val="0"/>
              <w:marRight w:val="0"/>
              <w:marTop w:val="0"/>
              <w:marBottom w:val="0"/>
              <w:divBdr>
                <w:top w:val="none" w:sz="0" w:space="0" w:color="auto"/>
                <w:left w:val="none" w:sz="0" w:space="0" w:color="auto"/>
                <w:bottom w:val="none" w:sz="0" w:space="0" w:color="auto"/>
                <w:right w:val="none" w:sz="0" w:space="0" w:color="auto"/>
              </w:divBdr>
              <w:divsChild>
                <w:div w:id="972096247">
                  <w:marLeft w:val="0"/>
                  <w:marRight w:val="0"/>
                  <w:marTop w:val="0"/>
                  <w:marBottom w:val="0"/>
                  <w:divBdr>
                    <w:top w:val="none" w:sz="0" w:space="0" w:color="auto"/>
                    <w:left w:val="none" w:sz="0" w:space="0" w:color="auto"/>
                    <w:bottom w:val="none" w:sz="0" w:space="0" w:color="auto"/>
                    <w:right w:val="none" w:sz="0" w:space="0" w:color="auto"/>
                  </w:divBdr>
                </w:div>
              </w:divsChild>
            </w:div>
            <w:div w:id="1561862437">
              <w:marLeft w:val="0"/>
              <w:marRight w:val="0"/>
              <w:marTop w:val="0"/>
              <w:marBottom w:val="0"/>
              <w:divBdr>
                <w:top w:val="none" w:sz="0" w:space="0" w:color="auto"/>
                <w:left w:val="none" w:sz="0" w:space="0" w:color="auto"/>
                <w:bottom w:val="none" w:sz="0" w:space="0" w:color="auto"/>
                <w:right w:val="none" w:sz="0" w:space="0" w:color="auto"/>
              </w:divBdr>
              <w:divsChild>
                <w:div w:id="9312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47111">
          <w:marLeft w:val="0"/>
          <w:marRight w:val="0"/>
          <w:marTop w:val="0"/>
          <w:marBottom w:val="0"/>
          <w:divBdr>
            <w:top w:val="none" w:sz="0" w:space="0" w:color="auto"/>
            <w:left w:val="none" w:sz="0" w:space="0" w:color="auto"/>
            <w:bottom w:val="none" w:sz="0" w:space="0" w:color="auto"/>
            <w:right w:val="none" w:sz="0" w:space="0" w:color="auto"/>
          </w:divBdr>
          <w:divsChild>
            <w:div w:id="1543252294">
              <w:marLeft w:val="0"/>
              <w:marRight w:val="0"/>
              <w:marTop w:val="0"/>
              <w:marBottom w:val="0"/>
              <w:divBdr>
                <w:top w:val="none" w:sz="0" w:space="0" w:color="auto"/>
                <w:left w:val="none" w:sz="0" w:space="0" w:color="auto"/>
                <w:bottom w:val="none" w:sz="0" w:space="0" w:color="auto"/>
                <w:right w:val="none" w:sz="0" w:space="0" w:color="auto"/>
              </w:divBdr>
              <w:divsChild>
                <w:div w:id="1781336971">
                  <w:marLeft w:val="0"/>
                  <w:marRight w:val="0"/>
                  <w:marTop w:val="0"/>
                  <w:marBottom w:val="0"/>
                  <w:divBdr>
                    <w:top w:val="none" w:sz="0" w:space="0" w:color="auto"/>
                    <w:left w:val="none" w:sz="0" w:space="0" w:color="auto"/>
                    <w:bottom w:val="none" w:sz="0" w:space="0" w:color="auto"/>
                    <w:right w:val="none" w:sz="0" w:space="0" w:color="auto"/>
                  </w:divBdr>
                </w:div>
              </w:divsChild>
            </w:div>
            <w:div w:id="246502771">
              <w:marLeft w:val="0"/>
              <w:marRight w:val="0"/>
              <w:marTop w:val="0"/>
              <w:marBottom w:val="0"/>
              <w:divBdr>
                <w:top w:val="none" w:sz="0" w:space="0" w:color="auto"/>
                <w:left w:val="none" w:sz="0" w:space="0" w:color="auto"/>
                <w:bottom w:val="none" w:sz="0" w:space="0" w:color="auto"/>
                <w:right w:val="none" w:sz="0" w:space="0" w:color="auto"/>
              </w:divBdr>
              <w:divsChild>
                <w:div w:id="17723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68665">
          <w:marLeft w:val="0"/>
          <w:marRight w:val="0"/>
          <w:marTop w:val="0"/>
          <w:marBottom w:val="0"/>
          <w:divBdr>
            <w:top w:val="none" w:sz="0" w:space="0" w:color="auto"/>
            <w:left w:val="none" w:sz="0" w:space="0" w:color="auto"/>
            <w:bottom w:val="none" w:sz="0" w:space="0" w:color="auto"/>
            <w:right w:val="none" w:sz="0" w:space="0" w:color="auto"/>
          </w:divBdr>
          <w:divsChild>
            <w:div w:id="1922836611">
              <w:marLeft w:val="0"/>
              <w:marRight w:val="0"/>
              <w:marTop w:val="0"/>
              <w:marBottom w:val="0"/>
              <w:divBdr>
                <w:top w:val="none" w:sz="0" w:space="0" w:color="auto"/>
                <w:left w:val="none" w:sz="0" w:space="0" w:color="auto"/>
                <w:bottom w:val="none" w:sz="0" w:space="0" w:color="auto"/>
                <w:right w:val="none" w:sz="0" w:space="0" w:color="auto"/>
              </w:divBdr>
              <w:divsChild>
                <w:div w:id="143053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639535">
          <w:marLeft w:val="0"/>
          <w:marRight w:val="0"/>
          <w:marTop w:val="0"/>
          <w:marBottom w:val="0"/>
          <w:divBdr>
            <w:top w:val="none" w:sz="0" w:space="0" w:color="auto"/>
            <w:left w:val="none" w:sz="0" w:space="0" w:color="auto"/>
            <w:bottom w:val="none" w:sz="0" w:space="0" w:color="auto"/>
            <w:right w:val="none" w:sz="0" w:space="0" w:color="auto"/>
          </w:divBdr>
          <w:divsChild>
            <w:div w:id="1224489885">
              <w:marLeft w:val="0"/>
              <w:marRight w:val="0"/>
              <w:marTop w:val="0"/>
              <w:marBottom w:val="0"/>
              <w:divBdr>
                <w:top w:val="none" w:sz="0" w:space="0" w:color="auto"/>
                <w:left w:val="none" w:sz="0" w:space="0" w:color="auto"/>
                <w:bottom w:val="none" w:sz="0" w:space="0" w:color="auto"/>
                <w:right w:val="none" w:sz="0" w:space="0" w:color="auto"/>
              </w:divBdr>
              <w:divsChild>
                <w:div w:id="100810141">
                  <w:marLeft w:val="0"/>
                  <w:marRight w:val="0"/>
                  <w:marTop w:val="0"/>
                  <w:marBottom w:val="0"/>
                  <w:divBdr>
                    <w:top w:val="none" w:sz="0" w:space="0" w:color="auto"/>
                    <w:left w:val="none" w:sz="0" w:space="0" w:color="auto"/>
                    <w:bottom w:val="none" w:sz="0" w:space="0" w:color="auto"/>
                    <w:right w:val="none" w:sz="0" w:space="0" w:color="auto"/>
                  </w:divBdr>
                </w:div>
              </w:divsChild>
            </w:div>
            <w:div w:id="206138464">
              <w:marLeft w:val="0"/>
              <w:marRight w:val="0"/>
              <w:marTop w:val="0"/>
              <w:marBottom w:val="0"/>
              <w:divBdr>
                <w:top w:val="none" w:sz="0" w:space="0" w:color="auto"/>
                <w:left w:val="none" w:sz="0" w:space="0" w:color="auto"/>
                <w:bottom w:val="none" w:sz="0" w:space="0" w:color="auto"/>
                <w:right w:val="none" w:sz="0" w:space="0" w:color="auto"/>
              </w:divBdr>
              <w:divsChild>
                <w:div w:id="48813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16908">
          <w:marLeft w:val="0"/>
          <w:marRight w:val="0"/>
          <w:marTop w:val="0"/>
          <w:marBottom w:val="0"/>
          <w:divBdr>
            <w:top w:val="none" w:sz="0" w:space="0" w:color="auto"/>
            <w:left w:val="none" w:sz="0" w:space="0" w:color="auto"/>
            <w:bottom w:val="none" w:sz="0" w:space="0" w:color="auto"/>
            <w:right w:val="none" w:sz="0" w:space="0" w:color="auto"/>
          </w:divBdr>
          <w:divsChild>
            <w:div w:id="16322278">
              <w:marLeft w:val="0"/>
              <w:marRight w:val="0"/>
              <w:marTop w:val="0"/>
              <w:marBottom w:val="0"/>
              <w:divBdr>
                <w:top w:val="none" w:sz="0" w:space="0" w:color="auto"/>
                <w:left w:val="none" w:sz="0" w:space="0" w:color="auto"/>
                <w:bottom w:val="none" w:sz="0" w:space="0" w:color="auto"/>
                <w:right w:val="none" w:sz="0" w:space="0" w:color="auto"/>
              </w:divBdr>
              <w:divsChild>
                <w:div w:id="144207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625215">
          <w:marLeft w:val="0"/>
          <w:marRight w:val="0"/>
          <w:marTop w:val="0"/>
          <w:marBottom w:val="0"/>
          <w:divBdr>
            <w:top w:val="none" w:sz="0" w:space="0" w:color="auto"/>
            <w:left w:val="none" w:sz="0" w:space="0" w:color="auto"/>
            <w:bottom w:val="none" w:sz="0" w:space="0" w:color="auto"/>
            <w:right w:val="none" w:sz="0" w:space="0" w:color="auto"/>
          </w:divBdr>
          <w:divsChild>
            <w:div w:id="2029014869">
              <w:marLeft w:val="0"/>
              <w:marRight w:val="0"/>
              <w:marTop w:val="0"/>
              <w:marBottom w:val="0"/>
              <w:divBdr>
                <w:top w:val="none" w:sz="0" w:space="0" w:color="auto"/>
                <w:left w:val="none" w:sz="0" w:space="0" w:color="auto"/>
                <w:bottom w:val="none" w:sz="0" w:space="0" w:color="auto"/>
                <w:right w:val="none" w:sz="0" w:space="0" w:color="auto"/>
              </w:divBdr>
              <w:divsChild>
                <w:div w:id="54849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3857">
          <w:marLeft w:val="0"/>
          <w:marRight w:val="0"/>
          <w:marTop w:val="0"/>
          <w:marBottom w:val="0"/>
          <w:divBdr>
            <w:top w:val="none" w:sz="0" w:space="0" w:color="auto"/>
            <w:left w:val="none" w:sz="0" w:space="0" w:color="auto"/>
            <w:bottom w:val="none" w:sz="0" w:space="0" w:color="auto"/>
            <w:right w:val="none" w:sz="0" w:space="0" w:color="auto"/>
          </w:divBdr>
          <w:divsChild>
            <w:div w:id="2105179920">
              <w:marLeft w:val="0"/>
              <w:marRight w:val="0"/>
              <w:marTop w:val="0"/>
              <w:marBottom w:val="0"/>
              <w:divBdr>
                <w:top w:val="none" w:sz="0" w:space="0" w:color="auto"/>
                <w:left w:val="none" w:sz="0" w:space="0" w:color="auto"/>
                <w:bottom w:val="none" w:sz="0" w:space="0" w:color="auto"/>
                <w:right w:val="none" w:sz="0" w:space="0" w:color="auto"/>
              </w:divBdr>
              <w:divsChild>
                <w:div w:id="337998012">
                  <w:marLeft w:val="0"/>
                  <w:marRight w:val="0"/>
                  <w:marTop w:val="0"/>
                  <w:marBottom w:val="0"/>
                  <w:divBdr>
                    <w:top w:val="none" w:sz="0" w:space="0" w:color="auto"/>
                    <w:left w:val="none" w:sz="0" w:space="0" w:color="auto"/>
                    <w:bottom w:val="none" w:sz="0" w:space="0" w:color="auto"/>
                    <w:right w:val="none" w:sz="0" w:space="0" w:color="auto"/>
                  </w:divBdr>
                </w:div>
              </w:divsChild>
            </w:div>
            <w:div w:id="474180592">
              <w:marLeft w:val="0"/>
              <w:marRight w:val="0"/>
              <w:marTop w:val="0"/>
              <w:marBottom w:val="0"/>
              <w:divBdr>
                <w:top w:val="none" w:sz="0" w:space="0" w:color="auto"/>
                <w:left w:val="none" w:sz="0" w:space="0" w:color="auto"/>
                <w:bottom w:val="none" w:sz="0" w:space="0" w:color="auto"/>
                <w:right w:val="none" w:sz="0" w:space="0" w:color="auto"/>
              </w:divBdr>
              <w:divsChild>
                <w:div w:id="92072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8365">
          <w:marLeft w:val="0"/>
          <w:marRight w:val="0"/>
          <w:marTop w:val="0"/>
          <w:marBottom w:val="0"/>
          <w:divBdr>
            <w:top w:val="none" w:sz="0" w:space="0" w:color="auto"/>
            <w:left w:val="none" w:sz="0" w:space="0" w:color="auto"/>
            <w:bottom w:val="none" w:sz="0" w:space="0" w:color="auto"/>
            <w:right w:val="none" w:sz="0" w:space="0" w:color="auto"/>
          </w:divBdr>
          <w:divsChild>
            <w:div w:id="213389313">
              <w:marLeft w:val="0"/>
              <w:marRight w:val="0"/>
              <w:marTop w:val="0"/>
              <w:marBottom w:val="0"/>
              <w:divBdr>
                <w:top w:val="none" w:sz="0" w:space="0" w:color="auto"/>
                <w:left w:val="none" w:sz="0" w:space="0" w:color="auto"/>
                <w:bottom w:val="none" w:sz="0" w:space="0" w:color="auto"/>
                <w:right w:val="none" w:sz="0" w:space="0" w:color="auto"/>
              </w:divBdr>
              <w:divsChild>
                <w:div w:id="90711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865497">
          <w:marLeft w:val="0"/>
          <w:marRight w:val="0"/>
          <w:marTop w:val="0"/>
          <w:marBottom w:val="0"/>
          <w:divBdr>
            <w:top w:val="none" w:sz="0" w:space="0" w:color="auto"/>
            <w:left w:val="none" w:sz="0" w:space="0" w:color="auto"/>
            <w:bottom w:val="none" w:sz="0" w:space="0" w:color="auto"/>
            <w:right w:val="none" w:sz="0" w:space="0" w:color="auto"/>
          </w:divBdr>
          <w:divsChild>
            <w:div w:id="2040088680">
              <w:marLeft w:val="0"/>
              <w:marRight w:val="0"/>
              <w:marTop w:val="0"/>
              <w:marBottom w:val="0"/>
              <w:divBdr>
                <w:top w:val="none" w:sz="0" w:space="0" w:color="auto"/>
                <w:left w:val="none" w:sz="0" w:space="0" w:color="auto"/>
                <w:bottom w:val="none" w:sz="0" w:space="0" w:color="auto"/>
                <w:right w:val="none" w:sz="0" w:space="0" w:color="auto"/>
              </w:divBdr>
              <w:divsChild>
                <w:div w:id="1578437165">
                  <w:marLeft w:val="0"/>
                  <w:marRight w:val="0"/>
                  <w:marTop w:val="0"/>
                  <w:marBottom w:val="0"/>
                  <w:divBdr>
                    <w:top w:val="none" w:sz="0" w:space="0" w:color="auto"/>
                    <w:left w:val="none" w:sz="0" w:space="0" w:color="auto"/>
                    <w:bottom w:val="none" w:sz="0" w:space="0" w:color="auto"/>
                    <w:right w:val="none" w:sz="0" w:space="0" w:color="auto"/>
                  </w:divBdr>
                </w:div>
              </w:divsChild>
            </w:div>
            <w:div w:id="1141847016">
              <w:marLeft w:val="0"/>
              <w:marRight w:val="0"/>
              <w:marTop w:val="0"/>
              <w:marBottom w:val="0"/>
              <w:divBdr>
                <w:top w:val="none" w:sz="0" w:space="0" w:color="auto"/>
                <w:left w:val="none" w:sz="0" w:space="0" w:color="auto"/>
                <w:bottom w:val="none" w:sz="0" w:space="0" w:color="auto"/>
                <w:right w:val="none" w:sz="0" w:space="0" w:color="auto"/>
              </w:divBdr>
              <w:divsChild>
                <w:div w:id="17686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91229">
          <w:marLeft w:val="0"/>
          <w:marRight w:val="0"/>
          <w:marTop w:val="0"/>
          <w:marBottom w:val="0"/>
          <w:divBdr>
            <w:top w:val="none" w:sz="0" w:space="0" w:color="auto"/>
            <w:left w:val="none" w:sz="0" w:space="0" w:color="auto"/>
            <w:bottom w:val="none" w:sz="0" w:space="0" w:color="auto"/>
            <w:right w:val="none" w:sz="0" w:space="0" w:color="auto"/>
          </w:divBdr>
          <w:divsChild>
            <w:div w:id="457987720">
              <w:marLeft w:val="0"/>
              <w:marRight w:val="0"/>
              <w:marTop w:val="0"/>
              <w:marBottom w:val="0"/>
              <w:divBdr>
                <w:top w:val="none" w:sz="0" w:space="0" w:color="auto"/>
                <w:left w:val="none" w:sz="0" w:space="0" w:color="auto"/>
                <w:bottom w:val="none" w:sz="0" w:space="0" w:color="auto"/>
                <w:right w:val="none" w:sz="0" w:space="0" w:color="auto"/>
              </w:divBdr>
              <w:divsChild>
                <w:div w:id="399408938">
                  <w:marLeft w:val="0"/>
                  <w:marRight w:val="0"/>
                  <w:marTop w:val="0"/>
                  <w:marBottom w:val="0"/>
                  <w:divBdr>
                    <w:top w:val="none" w:sz="0" w:space="0" w:color="auto"/>
                    <w:left w:val="none" w:sz="0" w:space="0" w:color="auto"/>
                    <w:bottom w:val="none" w:sz="0" w:space="0" w:color="auto"/>
                    <w:right w:val="none" w:sz="0" w:space="0" w:color="auto"/>
                  </w:divBdr>
                </w:div>
              </w:divsChild>
            </w:div>
            <w:div w:id="950210800">
              <w:marLeft w:val="0"/>
              <w:marRight w:val="0"/>
              <w:marTop w:val="0"/>
              <w:marBottom w:val="0"/>
              <w:divBdr>
                <w:top w:val="none" w:sz="0" w:space="0" w:color="auto"/>
                <w:left w:val="none" w:sz="0" w:space="0" w:color="auto"/>
                <w:bottom w:val="none" w:sz="0" w:space="0" w:color="auto"/>
                <w:right w:val="none" w:sz="0" w:space="0" w:color="auto"/>
              </w:divBdr>
              <w:divsChild>
                <w:div w:id="98428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5772">
          <w:marLeft w:val="0"/>
          <w:marRight w:val="0"/>
          <w:marTop w:val="0"/>
          <w:marBottom w:val="0"/>
          <w:divBdr>
            <w:top w:val="none" w:sz="0" w:space="0" w:color="auto"/>
            <w:left w:val="none" w:sz="0" w:space="0" w:color="auto"/>
            <w:bottom w:val="none" w:sz="0" w:space="0" w:color="auto"/>
            <w:right w:val="none" w:sz="0" w:space="0" w:color="auto"/>
          </w:divBdr>
          <w:divsChild>
            <w:div w:id="1261523299">
              <w:marLeft w:val="0"/>
              <w:marRight w:val="0"/>
              <w:marTop w:val="0"/>
              <w:marBottom w:val="0"/>
              <w:divBdr>
                <w:top w:val="none" w:sz="0" w:space="0" w:color="auto"/>
                <w:left w:val="none" w:sz="0" w:space="0" w:color="auto"/>
                <w:bottom w:val="none" w:sz="0" w:space="0" w:color="auto"/>
                <w:right w:val="none" w:sz="0" w:space="0" w:color="auto"/>
              </w:divBdr>
              <w:divsChild>
                <w:div w:id="517237593">
                  <w:marLeft w:val="0"/>
                  <w:marRight w:val="0"/>
                  <w:marTop w:val="0"/>
                  <w:marBottom w:val="0"/>
                  <w:divBdr>
                    <w:top w:val="none" w:sz="0" w:space="0" w:color="auto"/>
                    <w:left w:val="none" w:sz="0" w:space="0" w:color="auto"/>
                    <w:bottom w:val="none" w:sz="0" w:space="0" w:color="auto"/>
                    <w:right w:val="none" w:sz="0" w:space="0" w:color="auto"/>
                  </w:divBdr>
                </w:div>
              </w:divsChild>
            </w:div>
            <w:div w:id="832065909">
              <w:marLeft w:val="0"/>
              <w:marRight w:val="0"/>
              <w:marTop w:val="0"/>
              <w:marBottom w:val="0"/>
              <w:divBdr>
                <w:top w:val="none" w:sz="0" w:space="0" w:color="auto"/>
                <w:left w:val="none" w:sz="0" w:space="0" w:color="auto"/>
                <w:bottom w:val="none" w:sz="0" w:space="0" w:color="auto"/>
                <w:right w:val="none" w:sz="0" w:space="0" w:color="auto"/>
              </w:divBdr>
              <w:divsChild>
                <w:div w:id="160441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882897">
          <w:marLeft w:val="0"/>
          <w:marRight w:val="0"/>
          <w:marTop w:val="0"/>
          <w:marBottom w:val="0"/>
          <w:divBdr>
            <w:top w:val="none" w:sz="0" w:space="0" w:color="auto"/>
            <w:left w:val="none" w:sz="0" w:space="0" w:color="auto"/>
            <w:bottom w:val="none" w:sz="0" w:space="0" w:color="auto"/>
            <w:right w:val="none" w:sz="0" w:space="0" w:color="auto"/>
          </w:divBdr>
          <w:divsChild>
            <w:div w:id="1556509419">
              <w:marLeft w:val="0"/>
              <w:marRight w:val="0"/>
              <w:marTop w:val="0"/>
              <w:marBottom w:val="0"/>
              <w:divBdr>
                <w:top w:val="none" w:sz="0" w:space="0" w:color="auto"/>
                <w:left w:val="none" w:sz="0" w:space="0" w:color="auto"/>
                <w:bottom w:val="none" w:sz="0" w:space="0" w:color="auto"/>
                <w:right w:val="none" w:sz="0" w:space="0" w:color="auto"/>
              </w:divBdr>
              <w:divsChild>
                <w:div w:id="1699158877">
                  <w:marLeft w:val="0"/>
                  <w:marRight w:val="0"/>
                  <w:marTop w:val="0"/>
                  <w:marBottom w:val="0"/>
                  <w:divBdr>
                    <w:top w:val="none" w:sz="0" w:space="0" w:color="auto"/>
                    <w:left w:val="none" w:sz="0" w:space="0" w:color="auto"/>
                    <w:bottom w:val="none" w:sz="0" w:space="0" w:color="auto"/>
                    <w:right w:val="none" w:sz="0" w:space="0" w:color="auto"/>
                  </w:divBdr>
                </w:div>
              </w:divsChild>
            </w:div>
            <w:div w:id="705639269">
              <w:marLeft w:val="0"/>
              <w:marRight w:val="0"/>
              <w:marTop w:val="0"/>
              <w:marBottom w:val="0"/>
              <w:divBdr>
                <w:top w:val="none" w:sz="0" w:space="0" w:color="auto"/>
                <w:left w:val="none" w:sz="0" w:space="0" w:color="auto"/>
                <w:bottom w:val="none" w:sz="0" w:space="0" w:color="auto"/>
                <w:right w:val="none" w:sz="0" w:space="0" w:color="auto"/>
              </w:divBdr>
              <w:divsChild>
                <w:div w:id="95756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2965">
          <w:marLeft w:val="0"/>
          <w:marRight w:val="0"/>
          <w:marTop w:val="0"/>
          <w:marBottom w:val="0"/>
          <w:divBdr>
            <w:top w:val="none" w:sz="0" w:space="0" w:color="auto"/>
            <w:left w:val="none" w:sz="0" w:space="0" w:color="auto"/>
            <w:bottom w:val="none" w:sz="0" w:space="0" w:color="auto"/>
            <w:right w:val="none" w:sz="0" w:space="0" w:color="auto"/>
          </w:divBdr>
          <w:divsChild>
            <w:div w:id="2078939870">
              <w:marLeft w:val="0"/>
              <w:marRight w:val="0"/>
              <w:marTop w:val="0"/>
              <w:marBottom w:val="0"/>
              <w:divBdr>
                <w:top w:val="none" w:sz="0" w:space="0" w:color="auto"/>
                <w:left w:val="none" w:sz="0" w:space="0" w:color="auto"/>
                <w:bottom w:val="none" w:sz="0" w:space="0" w:color="auto"/>
                <w:right w:val="none" w:sz="0" w:space="0" w:color="auto"/>
              </w:divBdr>
              <w:divsChild>
                <w:div w:id="1317032615">
                  <w:marLeft w:val="0"/>
                  <w:marRight w:val="0"/>
                  <w:marTop w:val="0"/>
                  <w:marBottom w:val="0"/>
                  <w:divBdr>
                    <w:top w:val="none" w:sz="0" w:space="0" w:color="auto"/>
                    <w:left w:val="none" w:sz="0" w:space="0" w:color="auto"/>
                    <w:bottom w:val="none" w:sz="0" w:space="0" w:color="auto"/>
                    <w:right w:val="none" w:sz="0" w:space="0" w:color="auto"/>
                  </w:divBdr>
                </w:div>
              </w:divsChild>
            </w:div>
            <w:div w:id="2003970225">
              <w:marLeft w:val="0"/>
              <w:marRight w:val="0"/>
              <w:marTop w:val="0"/>
              <w:marBottom w:val="0"/>
              <w:divBdr>
                <w:top w:val="none" w:sz="0" w:space="0" w:color="auto"/>
                <w:left w:val="none" w:sz="0" w:space="0" w:color="auto"/>
                <w:bottom w:val="none" w:sz="0" w:space="0" w:color="auto"/>
                <w:right w:val="none" w:sz="0" w:space="0" w:color="auto"/>
              </w:divBdr>
              <w:divsChild>
                <w:div w:id="11393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73221">
          <w:marLeft w:val="0"/>
          <w:marRight w:val="0"/>
          <w:marTop w:val="0"/>
          <w:marBottom w:val="0"/>
          <w:divBdr>
            <w:top w:val="none" w:sz="0" w:space="0" w:color="auto"/>
            <w:left w:val="none" w:sz="0" w:space="0" w:color="auto"/>
            <w:bottom w:val="none" w:sz="0" w:space="0" w:color="auto"/>
            <w:right w:val="none" w:sz="0" w:space="0" w:color="auto"/>
          </w:divBdr>
          <w:divsChild>
            <w:div w:id="1499690943">
              <w:marLeft w:val="0"/>
              <w:marRight w:val="0"/>
              <w:marTop w:val="0"/>
              <w:marBottom w:val="0"/>
              <w:divBdr>
                <w:top w:val="none" w:sz="0" w:space="0" w:color="auto"/>
                <w:left w:val="none" w:sz="0" w:space="0" w:color="auto"/>
                <w:bottom w:val="none" w:sz="0" w:space="0" w:color="auto"/>
                <w:right w:val="none" w:sz="0" w:space="0" w:color="auto"/>
              </w:divBdr>
              <w:divsChild>
                <w:div w:id="1953709736">
                  <w:marLeft w:val="0"/>
                  <w:marRight w:val="0"/>
                  <w:marTop w:val="0"/>
                  <w:marBottom w:val="0"/>
                  <w:divBdr>
                    <w:top w:val="none" w:sz="0" w:space="0" w:color="auto"/>
                    <w:left w:val="none" w:sz="0" w:space="0" w:color="auto"/>
                    <w:bottom w:val="none" w:sz="0" w:space="0" w:color="auto"/>
                    <w:right w:val="none" w:sz="0" w:space="0" w:color="auto"/>
                  </w:divBdr>
                </w:div>
              </w:divsChild>
            </w:div>
            <w:div w:id="898786902">
              <w:marLeft w:val="0"/>
              <w:marRight w:val="0"/>
              <w:marTop w:val="0"/>
              <w:marBottom w:val="0"/>
              <w:divBdr>
                <w:top w:val="none" w:sz="0" w:space="0" w:color="auto"/>
                <w:left w:val="none" w:sz="0" w:space="0" w:color="auto"/>
                <w:bottom w:val="none" w:sz="0" w:space="0" w:color="auto"/>
                <w:right w:val="none" w:sz="0" w:space="0" w:color="auto"/>
              </w:divBdr>
              <w:divsChild>
                <w:div w:id="3665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7565">
          <w:marLeft w:val="0"/>
          <w:marRight w:val="0"/>
          <w:marTop w:val="0"/>
          <w:marBottom w:val="0"/>
          <w:divBdr>
            <w:top w:val="none" w:sz="0" w:space="0" w:color="auto"/>
            <w:left w:val="none" w:sz="0" w:space="0" w:color="auto"/>
            <w:bottom w:val="none" w:sz="0" w:space="0" w:color="auto"/>
            <w:right w:val="none" w:sz="0" w:space="0" w:color="auto"/>
          </w:divBdr>
          <w:divsChild>
            <w:div w:id="477695794">
              <w:marLeft w:val="0"/>
              <w:marRight w:val="0"/>
              <w:marTop w:val="0"/>
              <w:marBottom w:val="0"/>
              <w:divBdr>
                <w:top w:val="none" w:sz="0" w:space="0" w:color="auto"/>
                <w:left w:val="none" w:sz="0" w:space="0" w:color="auto"/>
                <w:bottom w:val="none" w:sz="0" w:space="0" w:color="auto"/>
                <w:right w:val="none" w:sz="0" w:space="0" w:color="auto"/>
              </w:divBdr>
              <w:divsChild>
                <w:div w:id="1472089491">
                  <w:marLeft w:val="0"/>
                  <w:marRight w:val="0"/>
                  <w:marTop w:val="0"/>
                  <w:marBottom w:val="0"/>
                  <w:divBdr>
                    <w:top w:val="none" w:sz="0" w:space="0" w:color="auto"/>
                    <w:left w:val="none" w:sz="0" w:space="0" w:color="auto"/>
                    <w:bottom w:val="none" w:sz="0" w:space="0" w:color="auto"/>
                    <w:right w:val="none" w:sz="0" w:space="0" w:color="auto"/>
                  </w:divBdr>
                </w:div>
              </w:divsChild>
            </w:div>
            <w:div w:id="924919514">
              <w:marLeft w:val="0"/>
              <w:marRight w:val="0"/>
              <w:marTop w:val="0"/>
              <w:marBottom w:val="0"/>
              <w:divBdr>
                <w:top w:val="none" w:sz="0" w:space="0" w:color="auto"/>
                <w:left w:val="none" w:sz="0" w:space="0" w:color="auto"/>
                <w:bottom w:val="none" w:sz="0" w:space="0" w:color="auto"/>
                <w:right w:val="none" w:sz="0" w:space="0" w:color="auto"/>
              </w:divBdr>
              <w:divsChild>
                <w:div w:id="22742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2163">
          <w:marLeft w:val="0"/>
          <w:marRight w:val="0"/>
          <w:marTop w:val="0"/>
          <w:marBottom w:val="0"/>
          <w:divBdr>
            <w:top w:val="none" w:sz="0" w:space="0" w:color="auto"/>
            <w:left w:val="none" w:sz="0" w:space="0" w:color="auto"/>
            <w:bottom w:val="none" w:sz="0" w:space="0" w:color="auto"/>
            <w:right w:val="none" w:sz="0" w:space="0" w:color="auto"/>
          </w:divBdr>
          <w:divsChild>
            <w:div w:id="2044473868">
              <w:marLeft w:val="0"/>
              <w:marRight w:val="0"/>
              <w:marTop w:val="0"/>
              <w:marBottom w:val="0"/>
              <w:divBdr>
                <w:top w:val="none" w:sz="0" w:space="0" w:color="auto"/>
                <w:left w:val="none" w:sz="0" w:space="0" w:color="auto"/>
                <w:bottom w:val="none" w:sz="0" w:space="0" w:color="auto"/>
                <w:right w:val="none" w:sz="0" w:space="0" w:color="auto"/>
              </w:divBdr>
              <w:divsChild>
                <w:div w:id="138687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22590">
          <w:marLeft w:val="0"/>
          <w:marRight w:val="0"/>
          <w:marTop w:val="0"/>
          <w:marBottom w:val="0"/>
          <w:divBdr>
            <w:top w:val="none" w:sz="0" w:space="0" w:color="auto"/>
            <w:left w:val="none" w:sz="0" w:space="0" w:color="auto"/>
            <w:bottom w:val="none" w:sz="0" w:space="0" w:color="auto"/>
            <w:right w:val="none" w:sz="0" w:space="0" w:color="auto"/>
          </w:divBdr>
          <w:divsChild>
            <w:div w:id="177433403">
              <w:marLeft w:val="0"/>
              <w:marRight w:val="0"/>
              <w:marTop w:val="0"/>
              <w:marBottom w:val="0"/>
              <w:divBdr>
                <w:top w:val="none" w:sz="0" w:space="0" w:color="auto"/>
                <w:left w:val="none" w:sz="0" w:space="0" w:color="auto"/>
                <w:bottom w:val="none" w:sz="0" w:space="0" w:color="auto"/>
                <w:right w:val="none" w:sz="0" w:space="0" w:color="auto"/>
              </w:divBdr>
              <w:divsChild>
                <w:div w:id="388497695">
                  <w:marLeft w:val="0"/>
                  <w:marRight w:val="0"/>
                  <w:marTop w:val="0"/>
                  <w:marBottom w:val="0"/>
                  <w:divBdr>
                    <w:top w:val="none" w:sz="0" w:space="0" w:color="auto"/>
                    <w:left w:val="none" w:sz="0" w:space="0" w:color="auto"/>
                    <w:bottom w:val="none" w:sz="0" w:space="0" w:color="auto"/>
                    <w:right w:val="none" w:sz="0" w:space="0" w:color="auto"/>
                  </w:divBdr>
                </w:div>
              </w:divsChild>
            </w:div>
            <w:div w:id="1099985759">
              <w:marLeft w:val="0"/>
              <w:marRight w:val="0"/>
              <w:marTop w:val="0"/>
              <w:marBottom w:val="0"/>
              <w:divBdr>
                <w:top w:val="none" w:sz="0" w:space="0" w:color="auto"/>
                <w:left w:val="none" w:sz="0" w:space="0" w:color="auto"/>
                <w:bottom w:val="none" w:sz="0" w:space="0" w:color="auto"/>
                <w:right w:val="none" w:sz="0" w:space="0" w:color="auto"/>
              </w:divBdr>
              <w:divsChild>
                <w:div w:id="142673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20597">
      <w:bodyDiv w:val="1"/>
      <w:marLeft w:val="0"/>
      <w:marRight w:val="0"/>
      <w:marTop w:val="0"/>
      <w:marBottom w:val="0"/>
      <w:divBdr>
        <w:top w:val="none" w:sz="0" w:space="0" w:color="auto"/>
        <w:left w:val="none" w:sz="0" w:space="0" w:color="auto"/>
        <w:bottom w:val="none" w:sz="0" w:space="0" w:color="auto"/>
        <w:right w:val="none" w:sz="0" w:space="0" w:color="auto"/>
      </w:divBdr>
      <w:divsChild>
        <w:div w:id="1228153978">
          <w:marLeft w:val="0"/>
          <w:marRight w:val="0"/>
          <w:marTop w:val="0"/>
          <w:marBottom w:val="0"/>
          <w:divBdr>
            <w:top w:val="none" w:sz="0" w:space="0" w:color="auto"/>
            <w:left w:val="none" w:sz="0" w:space="0" w:color="auto"/>
            <w:bottom w:val="none" w:sz="0" w:space="0" w:color="auto"/>
            <w:right w:val="none" w:sz="0" w:space="0" w:color="auto"/>
          </w:divBdr>
          <w:divsChild>
            <w:div w:id="1195191107">
              <w:marLeft w:val="0"/>
              <w:marRight w:val="0"/>
              <w:marTop w:val="0"/>
              <w:marBottom w:val="0"/>
              <w:divBdr>
                <w:top w:val="none" w:sz="0" w:space="0" w:color="auto"/>
                <w:left w:val="none" w:sz="0" w:space="0" w:color="auto"/>
                <w:bottom w:val="none" w:sz="0" w:space="0" w:color="auto"/>
                <w:right w:val="none" w:sz="0" w:space="0" w:color="auto"/>
              </w:divBdr>
              <w:divsChild>
                <w:div w:id="6635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63221">
          <w:marLeft w:val="0"/>
          <w:marRight w:val="0"/>
          <w:marTop w:val="0"/>
          <w:marBottom w:val="0"/>
          <w:divBdr>
            <w:top w:val="none" w:sz="0" w:space="0" w:color="auto"/>
            <w:left w:val="none" w:sz="0" w:space="0" w:color="auto"/>
            <w:bottom w:val="none" w:sz="0" w:space="0" w:color="auto"/>
            <w:right w:val="none" w:sz="0" w:space="0" w:color="auto"/>
          </w:divBdr>
          <w:divsChild>
            <w:div w:id="691955759">
              <w:marLeft w:val="0"/>
              <w:marRight w:val="0"/>
              <w:marTop w:val="0"/>
              <w:marBottom w:val="0"/>
              <w:divBdr>
                <w:top w:val="none" w:sz="0" w:space="0" w:color="auto"/>
                <w:left w:val="none" w:sz="0" w:space="0" w:color="auto"/>
                <w:bottom w:val="none" w:sz="0" w:space="0" w:color="auto"/>
                <w:right w:val="none" w:sz="0" w:space="0" w:color="auto"/>
              </w:divBdr>
              <w:divsChild>
                <w:div w:id="1985348012">
                  <w:marLeft w:val="0"/>
                  <w:marRight w:val="0"/>
                  <w:marTop w:val="0"/>
                  <w:marBottom w:val="0"/>
                  <w:divBdr>
                    <w:top w:val="none" w:sz="0" w:space="0" w:color="auto"/>
                    <w:left w:val="none" w:sz="0" w:space="0" w:color="auto"/>
                    <w:bottom w:val="none" w:sz="0" w:space="0" w:color="auto"/>
                    <w:right w:val="none" w:sz="0" w:space="0" w:color="auto"/>
                  </w:divBdr>
                </w:div>
              </w:divsChild>
            </w:div>
            <w:div w:id="1375349165">
              <w:marLeft w:val="0"/>
              <w:marRight w:val="0"/>
              <w:marTop w:val="0"/>
              <w:marBottom w:val="0"/>
              <w:divBdr>
                <w:top w:val="none" w:sz="0" w:space="0" w:color="auto"/>
                <w:left w:val="none" w:sz="0" w:space="0" w:color="auto"/>
                <w:bottom w:val="none" w:sz="0" w:space="0" w:color="auto"/>
                <w:right w:val="none" w:sz="0" w:space="0" w:color="auto"/>
              </w:divBdr>
              <w:divsChild>
                <w:div w:id="21250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72753">
          <w:marLeft w:val="0"/>
          <w:marRight w:val="0"/>
          <w:marTop w:val="0"/>
          <w:marBottom w:val="0"/>
          <w:divBdr>
            <w:top w:val="none" w:sz="0" w:space="0" w:color="auto"/>
            <w:left w:val="none" w:sz="0" w:space="0" w:color="auto"/>
            <w:bottom w:val="none" w:sz="0" w:space="0" w:color="auto"/>
            <w:right w:val="none" w:sz="0" w:space="0" w:color="auto"/>
          </w:divBdr>
          <w:divsChild>
            <w:div w:id="275605128">
              <w:marLeft w:val="0"/>
              <w:marRight w:val="0"/>
              <w:marTop w:val="0"/>
              <w:marBottom w:val="0"/>
              <w:divBdr>
                <w:top w:val="none" w:sz="0" w:space="0" w:color="auto"/>
                <w:left w:val="none" w:sz="0" w:space="0" w:color="auto"/>
                <w:bottom w:val="none" w:sz="0" w:space="0" w:color="auto"/>
                <w:right w:val="none" w:sz="0" w:space="0" w:color="auto"/>
              </w:divBdr>
              <w:divsChild>
                <w:div w:id="227501694">
                  <w:marLeft w:val="0"/>
                  <w:marRight w:val="0"/>
                  <w:marTop w:val="0"/>
                  <w:marBottom w:val="0"/>
                  <w:divBdr>
                    <w:top w:val="none" w:sz="0" w:space="0" w:color="auto"/>
                    <w:left w:val="none" w:sz="0" w:space="0" w:color="auto"/>
                    <w:bottom w:val="none" w:sz="0" w:space="0" w:color="auto"/>
                    <w:right w:val="none" w:sz="0" w:space="0" w:color="auto"/>
                  </w:divBdr>
                </w:div>
              </w:divsChild>
            </w:div>
            <w:div w:id="1191454030">
              <w:marLeft w:val="0"/>
              <w:marRight w:val="0"/>
              <w:marTop w:val="0"/>
              <w:marBottom w:val="0"/>
              <w:divBdr>
                <w:top w:val="none" w:sz="0" w:space="0" w:color="auto"/>
                <w:left w:val="none" w:sz="0" w:space="0" w:color="auto"/>
                <w:bottom w:val="none" w:sz="0" w:space="0" w:color="auto"/>
                <w:right w:val="none" w:sz="0" w:space="0" w:color="auto"/>
              </w:divBdr>
              <w:divsChild>
                <w:div w:id="6680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76806">
          <w:marLeft w:val="0"/>
          <w:marRight w:val="0"/>
          <w:marTop w:val="0"/>
          <w:marBottom w:val="0"/>
          <w:divBdr>
            <w:top w:val="none" w:sz="0" w:space="0" w:color="auto"/>
            <w:left w:val="none" w:sz="0" w:space="0" w:color="auto"/>
            <w:bottom w:val="none" w:sz="0" w:space="0" w:color="auto"/>
            <w:right w:val="none" w:sz="0" w:space="0" w:color="auto"/>
          </w:divBdr>
          <w:divsChild>
            <w:div w:id="1227035151">
              <w:marLeft w:val="0"/>
              <w:marRight w:val="0"/>
              <w:marTop w:val="0"/>
              <w:marBottom w:val="0"/>
              <w:divBdr>
                <w:top w:val="none" w:sz="0" w:space="0" w:color="auto"/>
                <w:left w:val="none" w:sz="0" w:space="0" w:color="auto"/>
                <w:bottom w:val="none" w:sz="0" w:space="0" w:color="auto"/>
                <w:right w:val="none" w:sz="0" w:space="0" w:color="auto"/>
              </w:divBdr>
              <w:divsChild>
                <w:div w:id="481241006">
                  <w:marLeft w:val="0"/>
                  <w:marRight w:val="0"/>
                  <w:marTop w:val="0"/>
                  <w:marBottom w:val="0"/>
                  <w:divBdr>
                    <w:top w:val="none" w:sz="0" w:space="0" w:color="auto"/>
                    <w:left w:val="none" w:sz="0" w:space="0" w:color="auto"/>
                    <w:bottom w:val="none" w:sz="0" w:space="0" w:color="auto"/>
                    <w:right w:val="none" w:sz="0" w:space="0" w:color="auto"/>
                  </w:divBdr>
                </w:div>
              </w:divsChild>
            </w:div>
            <w:div w:id="441804653">
              <w:marLeft w:val="0"/>
              <w:marRight w:val="0"/>
              <w:marTop w:val="0"/>
              <w:marBottom w:val="0"/>
              <w:divBdr>
                <w:top w:val="none" w:sz="0" w:space="0" w:color="auto"/>
                <w:left w:val="none" w:sz="0" w:space="0" w:color="auto"/>
                <w:bottom w:val="none" w:sz="0" w:space="0" w:color="auto"/>
                <w:right w:val="none" w:sz="0" w:space="0" w:color="auto"/>
              </w:divBdr>
              <w:divsChild>
                <w:div w:id="126060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5776">
          <w:marLeft w:val="0"/>
          <w:marRight w:val="0"/>
          <w:marTop w:val="0"/>
          <w:marBottom w:val="0"/>
          <w:divBdr>
            <w:top w:val="none" w:sz="0" w:space="0" w:color="auto"/>
            <w:left w:val="none" w:sz="0" w:space="0" w:color="auto"/>
            <w:bottom w:val="none" w:sz="0" w:space="0" w:color="auto"/>
            <w:right w:val="none" w:sz="0" w:space="0" w:color="auto"/>
          </w:divBdr>
          <w:divsChild>
            <w:div w:id="277109506">
              <w:marLeft w:val="0"/>
              <w:marRight w:val="0"/>
              <w:marTop w:val="0"/>
              <w:marBottom w:val="0"/>
              <w:divBdr>
                <w:top w:val="none" w:sz="0" w:space="0" w:color="auto"/>
                <w:left w:val="none" w:sz="0" w:space="0" w:color="auto"/>
                <w:bottom w:val="none" w:sz="0" w:space="0" w:color="auto"/>
                <w:right w:val="none" w:sz="0" w:space="0" w:color="auto"/>
              </w:divBdr>
              <w:divsChild>
                <w:div w:id="2074114177">
                  <w:marLeft w:val="0"/>
                  <w:marRight w:val="0"/>
                  <w:marTop w:val="0"/>
                  <w:marBottom w:val="0"/>
                  <w:divBdr>
                    <w:top w:val="none" w:sz="0" w:space="0" w:color="auto"/>
                    <w:left w:val="none" w:sz="0" w:space="0" w:color="auto"/>
                    <w:bottom w:val="none" w:sz="0" w:space="0" w:color="auto"/>
                    <w:right w:val="none" w:sz="0" w:space="0" w:color="auto"/>
                  </w:divBdr>
                </w:div>
              </w:divsChild>
            </w:div>
            <w:div w:id="754473020">
              <w:marLeft w:val="0"/>
              <w:marRight w:val="0"/>
              <w:marTop w:val="0"/>
              <w:marBottom w:val="0"/>
              <w:divBdr>
                <w:top w:val="none" w:sz="0" w:space="0" w:color="auto"/>
                <w:left w:val="none" w:sz="0" w:space="0" w:color="auto"/>
                <w:bottom w:val="none" w:sz="0" w:space="0" w:color="auto"/>
                <w:right w:val="none" w:sz="0" w:space="0" w:color="auto"/>
              </w:divBdr>
              <w:divsChild>
                <w:div w:id="194229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42391">
          <w:marLeft w:val="0"/>
          <w:marRight w:val="0"/>
          <w:marTop w:val="0"/>
          <w:marBottom w:val="0"/>
          <w:divBdr>
            <w:top w:val="none" w:sz="0" w:space="0" w:color="auto"/>
            <w:left w:val="none" w:sz="0" w:space="0" w:color="auto"/>
            <w:bottom w:val="none" w:sz="0" w:space="0" w:color="auto"/>
            <w:right w:val="none" w:sz="0" w:space="0" w:color="auto"/>
          </w:divBdr>
          <w:divsChild>
            <w:div w:id="1317228126">
              <w:marLeft w:val="0"/>
              <w:marRight w:val="0"/>
              <w:marTop w:val="0"/>
              <w:marBottom w:val="0"/>
              <w:divBdr>
                <w:top w:val="none" w:sz="0" w:space="0" w:color="auto"/>
                <w:left w:val="none" w:sz="0" w:space="0" w:color="auto"/>
                <w:bottom w:val="none" w:sz="0" w:space="0" w:color="auto"/>
                <w:right w:val="none" w:sz="0" w:space="0" w:color="auto"/>
              </w:divBdr>
              <w:divsChild>
                <w:div w:id="696392584">
                  <w:marLeft w:val="0"/>
                  <w:marRight w:val="0"/>
                  <w:marTop w:val="0"/>
                  <w:marBottom w:val="0"/>
                  <w:divBdr>
                    <w:top w:val="none" w:sz="0" w:space="0" w:color="auto"/>
                    <w:left w:val="none" w:sz="0" w:space="0" w:color="auto"/>
                    <w:bottom w:val="none" w:sz="0" w:space="0" w:color="auto"/>
                    <w:right w:val="none" w:sz="0" w:space="0" w:color="auto"/>
                  </w:divBdr>
                </w:div>
              </w:divsChild>
            </w:div>
            <w:div w:id="173611388">
              <w:marLeft w:val="0"/>
              <w:marRight w:val="0"/>
              <w:marTop w:val="0"/>
              <w:marBottom w:val="0"/>
              <w:divBdr>
                <w:top w:val="none" w:sz="0" w:space="0" w:color="auto"/>
                <w:left w:val="none" w:sz="0" w:space="0" w:color="auto"/>
                <w:bottom w:val="none" w:sz="0" w:space="0" w:color="auto"/>
                <w:right w:val="none" w:sz="0" w:space="0" w:color="auto"/>
              </w:divBdr>
              <w:divsChild>
                <w:div w:id="8692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76592">
          <w:marLeft w:val="0"/>
          <w:marRight w:val="0"/>
          <w:marTop w:val="0"/>
          <w:marBottom w:val="0"/>
          <w:divBdr>
            <w:top w:val="none" w:sz="0" w:space="0" w:color="auto"/>
            <w:left w:val="none" w:sz="0" w:space="0" w:color="auto"/>
            <w:bottom w:val="none" w:sz="0" w:space="0" w:color="auto"/>
            <w:right w:val="none" w:sz="0" w:space="0" w:color="auto"/>
          </w:divBdr>
          <w:divsChild>
            <w:div w:id="1403521392">
              <w:marLeft w:val="0"/>
              <w:marRight w:val="0"/>
              <w:marTop w:val="0"/>
              <w:marBottom w:val="0"/>
              <w:divBdr>
                <w:top w:val="none" w:sz="0" w:space="0" w:color="auto"/>
                <w:left w:val="none" w:sz="0" w:space="0" w:color="auto"/>
                <w:bottom w:val="none" w:sz="0" w:space="0" w:color="auto"/>
                <w:right w:val="none" w:sz="0" w:space="0" w:color="auto"/>
              </w:divBdr>
              <w:divsChild>
                <w:div w:id="906647540">
                  <w:marLeft w:val="0"/>
                  <w:marRight w:val="0"/>
                  <w:marTop w:val="0"/>
                  <w:marBottom w:val="0"/>
                  <w:divBdr>
                    <w:top w:val="none" w:sz="0" w:space="0" w:color="auto"/>
                    <w:left w:val="none" w:sz="0" w:space="0" w:color="auto"/>
                    <w:bottom w:val="none" w:sz="0" w:space="0" w:color="auto"/>
                    <w:right w:val="none" w:sz="0" w:space="0" w:color="auto"/>
                  </w:divBdr>
                </w:div>
              </w:divsChild>
            </w:div>
            <w:div w:id="1158421605">
              <w:marLeft w:val="0"/>
              <w:marRight w:val="0"/>
              <w:marTop w:val="0"/>
              <w:marBottom w:val="0"/>
              <w:divBdr>
                <w:top w:val="none" w:sz="0" w:space="0" w:color="auto"/>
                <w:left w:val="none" w:sz="0" w:space="0" w:color="auto"/>
                <w:bottom w:val="none" w:sz="0" w:space="0" w:color="auto"/>
                <w:right w:val="none" w:sz="0" w:space="0" w:color="auto"/>
              </w:divBdr>
              <w:divsChild>
                <w:div w:id="5056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74099">
          <w:marLeft w:val="0"/>
          <w:marRight w:val="0"/>
          <w:marTop w:val="0"/>
          <w:marBottom w:val="0"/>
          <w:divBdr>
            <w:top w:val="none" w:sz="0" w:space="0" w:color="auto"/>
            <w:left w:val="none" w:sz="0" w:space="0" w:color="auto"/>
            <w:bottom w:val="none" w:sz="0" w:space="0" w:color="auto"/>
            <w:right w:val="none" w:sz="0" w:space="0" w:color="auto"/>
          </w:divBdr>
          <w:divsChild>
            <w:div w:id="1064528641">
              <w:marLeft w:val="0"/>
              <w:marRight w:val="0"/>
              <w:marTop w:val="0"/>
              <w:marBottom w:val="0"/>
              <w:divBdr>
                <w:top w:val="none" w:sz="0" w:space="0" w:color="auto"/>
                <w:left w:val="none" w:sz="0" w:space="0" w:color="auto"/>
                <w:bottom w:val="none" w:sz="0" w:space="0" w:color="auto"/>
                <w:right w:val="none" w:sz="0" w:space="0" w:color="auto"/>
              </w:divBdr>
              <w:divsChild>
                <w:div w:id="15055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579">
          <w:marLeft w:val="0"/>
          <w:marRight w:val="0"/>
          <w:marTop w:val="0"/>
          <w:marBottom w:val="0"/>
          <w:divBdr>
            <w:top w:val="none" w:sz="0" w:space="0" w:color="auto"/>
            <w:left w:val="none" w:sz="0" w:space="0" w:color="auto"/>
            <w:bottom w:val="none" w:sz="0" w:space="0" w:color="auto"/>
            <w:right w:val="none" w:sz="0" w:space="0" w:color="auto"/>
          </w:divBdr>
          <w:divsChild>
            <w:div w:id="1350788827">
              <w:marLeft w:val="0"/>
              <w:marRight w:val="0"/>
              <w:marTop w:val="0"/>
              <w:marBottom w:val="0"/>
              <w:divBdr>
                <w:top w:val="none" w:sz="0" w:space="0" w:color="auto"/>
                <w:left w:val="none" w:sz="0" w:space="0" w:color="auto"/>
                <w:bottom w:val="none" w:sz="0" w:space="0" w:color="auto"/>
                <w:right w:val="none" w:sz="0" w:space="0" w:color="auto"/>
              </w:divBdr>
              <w:divsChild>
                <w:div w:id="265694156">
                  <w:marLeft w:val="0"/>
                  <w:marRight w:val="0"/>
                  <w:marTop w:val="0"/>
                  <w:marBottom w:val="0"/>
                  <w:divBdr>
                    <w:top w:val="none" w:sz="0" w:space="0" w:color="auto"/>
                    <w:left w:val="none" w:sz="0" w:space="0" w:color="auto"/>
                    <w:bottom w:val="none" w:sz="0" w:space="0" w:color="auto"/>
                    <w:right w:val="none" w:sz="0" w:space="0" w:color="auto"/>
                  </w:divBdr>
                </w:div>
              </w:divsChild>
            </w:div>
            <w:div w:id="277182005">
              <w:marLeft w:val="0"/>
              <w:marRight w:val="0"/>
              <w:marTop w:val="0"/>
              <w:marBottom w:val="0"/>
              <w:divBdr>
                <w:top w:val="none" w:sz="0" w:space="0" w:color="auto"/>
                <w:left w:val="none" w:sz="0" w:space="0" w:color="auto"/>
                <w:bottom w:val="none" w:sz="0" w:space="0" w:color="auto"/>
                <w:right w:val="none" w:sz="0" w:space="0" w:color="auto"/>
              </w:divBdr>
              <w:divsChild>
                <w:div w:id="2632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12566">
          <w:marLeft w:val="0"/>
          <w:marRight w:val="0"/>
          <w:marTop w:val="0"/>
          <w:marBottom w:val="0"/>
          <w:divBdr>
            <w:top w:val="none" w:sz="0" w:space="0" w:color="auto"/>
            <w:left w:val="none" w:sz="0" w:space="0" w:color="auto"/>
            <w:bottom w:val="none" w:sz="0" w:space="0" w:color="auto"/>
            <w:right w:val="none" w:sz="0" w:space="0" w:color="auto"/>
          </w:divBdr>
          <w:divsChild>
            <w:div w:id="2132434019">
              <w:marLeft w:val="0"/>
              <w:marRight w:val="0"/>
              <w:marTop w:val="0"/>
              <w:marBottom w:val="0"/>
              <w:divBdr>
                <w:top w:val="none" w:sz="0" w:space="0" w:color="auto"/>
                <w:left w:val="none" w:sz="0" w:space="0" w:color="auto"/>
                <w:bottom w:val="none" w:sz="0" w:space="0" w:color="auto"/>
                <w:right w:val="none" w:sz="0" w:space="0" w:color="auto"/>
              </w:divBdr>
              <w:divsChild>
                <w:div w:id="4166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3673">
          <w:marLeft w:val="0"/>
          <w:marRight w:val="0"/>
          <w:marTop w:val="0"/>
          <w:marBottom w:val="0"/>
          <w:divBdr>
            <w:top w:val="none" w:sz="0" w:space="0" w:color="auto"/>
            <w:left w:val="none" w:sz="0" w:space="0" w:color="auto"/>
            <w:bottom w:val="none" w:sz="0" w:space="0" w:color="auto"/>
            <w:right w:val="none" w:sz="0" w:space="0" w:color="auto"/>
          </w:divBdr>
          <w:divsChild>
            <w:div w:id="902257737">
              <w:marLeft w:val="0"/>
              <w:marRight w:val="0"/>
              <w:marTop w:val="0"/>
              <w:marBottom w:val="0"/>
              <w:divBdr>
                <w:top w:val="none" w:sz="0" w:space="0" w:color="auto"/>
                <w:left w:val="none" w:sz="0" w:space="0" w:color="auto"/>
                <w:bottom w:val="none" w:sz="0" w:space="0" w:color="auto"/>
                <w:right w:val="none" w:sz="0" w:space="0" w:color="auto"/>
              </w:divBdr>
              <w:divsChild>
                <w:div w:id="5811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77822">
          <w:marLeft w:val="0"/>
          <w:marRight w:val="0"/>
          <w:marTop w:val="0"/>
          <w:marBottom w:val="0"/>
          <w:divBdr>
            <w:top w:val="none" w:sz="0" w:space="0" w:color="auto"/>
            <w:left w:val="none" w:sz="0" w:space="0" w:color="auto"/>
            <w:bottom w:val="none" w:sz="0" w:space="0" w:color="auto"/>
            <w:right w:val="none" w:sz="0" w:space="0" w:color="auto"/>
          </w:divBdr>
          <w:divsChild>
            <w:div w:id="1717461461">
              <w:marLeft w:val="0"/>
              <w:marRight w:val="0"/>
              <w:marTop w:val="0"/>
              <w:marBottom w:val="0"/>
              <w:divBdr>
                <w:top w:val="none" w:sz="0" w:space="0" w:color="auto"/>
                <w:left w:val="none" w:sz="0" w:space="0" w:color="auto"/>
                <w:bottom w:val="none" w:sz="0" w:space="0" w:color="auto"/>
                <w:right w:val="none" w:sz="0" w:space="0" w:color="auto"/>
              </w:divBdr>
              <w:divsChild>
                <w:div w:id="853766655">
                  <w:marLeft w:val="0"/>
                  <w:marRight w:val="0"/>
                  <w:marTop w:val="0"/>
                  <w:marBottom w:val="0"/>
                  <w:divBdr>
                    <w:top w:val="none" w:sz="0" w:space="0" w:color="auto"/>
                    <w:left w:val="none" w:sz="0" w:space="0" w:color="auto"/>
                    <w:bottom w:val="none" w:sz="0" w:space="0" w:color="auto"/>
                    <w:right w:val="none" w:sz="0" w:space="0" w:color="auto"/>
                  </w:divBdr>
                </w:div>
              </w:divsChild>
            </w:div>
            <w:div w:id="1405373460">
              <w:marLeft w:val="0"/>
              <w:marRight w:val="0"/>
              <w:marTop w:val="0"/>
              <w:marBottom w:val="0"/>
              <w:divBdr>
                <w:top w:val="none" w:sz="0" w:space="0" w:color="auto"/>
                <w:left w:val="none" w:sz="0" w:space="0" w:color="auto"/>
                <w:bottom w:val="none" w:sz="0" w:space="0" w:color="auto"/>
                <w:right w:val="none" w:sz="0" w:space="0" w:color="auto"/>
              </w:divBdr>
              <w:divsChild>
                <w:div w:id="11301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43074">
          <w:marLeft w:val="0"/>
          <w:marRight w:val="0"/>
          <w:marTop w:val="0"/>
          <w:marBottom w:val="0"/>
          <w:divBdr>
            <w:top w:val="none" w:sz="0" w:space="0" w:color="auto"/>
            <w:left w:val="none" w:sz="0" w:space="0" w:color="auto"/>
            <w:bottom w:val="none" w:sz="0" w:space="0" w:color="auto"/>
            <w:right w:val="none" w:sz="0" w:space="0" w:color="auto"/>
          </w:divBdr>
          <w:divsChild>
            <w:div w:id="1745184538">
              <w:marLeft w:val="0"/>
              <w:marRight w:val="0"/>
              <w:marTop w:val="0"/>
              <w:marBottom w:val="0"/>
              <w:divBdr>
                <w:top w:val="none" w:sz="0" w:space="0" w:color="auto"/>
                <w:left w:val="none" w:sz="0" w:space="0" w:color="auto"/>
                <w:bottom w:val="none" w:sz="0" w:space="0" w:color="auto"/>
                <w:right w:val="none" w:sz="0" w:space="0" w:color="auto"/>
              </w:divBdr>
              <w:divsChild>
                <w:div w:id="3547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63509">
          <w:marLeft w:val="0"/>
          <w:marRight w:val="0"/>
          <w:marTop w:val="0"/>
          <w:marBottom w:val="0"/>
          <w:divBdr>
            <w:top w:val="none" w:sz="0" w:space="0" w:color="auto"/>
            <w:left w:val="none" w:sz="0" w:space="0" w:color="auto"/>
            <w:bottom w:val="none" w:sz="0" w:space="0" w:color="auto"/>
            <w:right w:val="none" w:sz="0" w:space="0" w:color="auto"/>
          </w:divBdr>
          <w:divsChild>
            <w:div w:id="43526302">
              <w:marLeft w:val="0"/>
              <w:marRight w:val="0"/>
              <w:marTop w:val="0"/>
              <w:marBottom w:val="0"/>
              <w:divBdr>
                <w:top w:val="none" w:sz="0" w:space="0" w:color="auto"/>
                <w:left w:val="none" w:sz="0" w:space="0" w:color="auto"/>
                <w:bottom w:val="none" w:sz="0" w:space="0" w:color="auto"/>
                <w:right w:val="none" w:sz="0" w:space="0" w:color="auto"/>
              </w:divBdr>
              <w:divsChild>
                <w:div w:id="1346326780">
                  <w:marLeft w:val="0"/>
                  <w:marRight w:val="0"/>
                  <w:marTop w:val="0"/>
                  <w:marBottom w:val="0"/>
                  <w:divBdr>
                    <w:top w:val="none" w:sz="0" w:space="0" w:color="auto"/>
                    <w:left w:val="none" w:sz="0" w:space="0" w:color="auto"/>
                    <w:bottom w:val="none" w:sz="0" w:space="0" w:color="auto"/>
                    <w:right w:val="none" w:sz="0" w:space="0" w:color="auto"/>
                  </w:divBdr>
                </w:div>
              </w:divsChild>
            </w:div>
            <w:div w:id="144207817">
              <w:marLeft w:val="0"/>
              <w:marRight w:val="0"/>
              <w:marTop w:val="0"/>
              <w:marBottom w:val="0"/>
              <w:divBdr>
                <w:top w:val="none" w:sz="0" w:space="0" w:color="auto"/>
                <w:left w:val="none" w:sz="0" w:space="0" w:color="auto"/>
                <w:bottom w:val="none" w:sz="0" w:space="0" w:color="auto"/>
                <w:right w:val="none" w:sz="0" w:space="0" w:color="auto"/>
              </w:divBdr>
              <w:divsChild>
                <w:div w:id="98759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66715">
          <w:marLeft w:val="0"/>
          <w:marRight w:val="0"/>
          <w:marTop w:val="0"/>
          <w:marBottom w:val="0"/>
          <w:divBdr>
            <w:top w:val="none" w:sz="0" w:space="0" w:color="auto"/>
            <w:left w:val="none" w:sz="0" w:space="0" w:color="auto"/>
            <w:bottom w:val="none" w:sz="0" w:space="0" w:color="auto"/>
            <w:right w:val="none" w:sz="0" w:space="0" w:color="auto"/>
          </w:divBdr>
          <w:divsChild>
            <w:div w:id="681518617">
              <w:marLeft w:val="0"/>
              <w:marRight w:val="0"/>
              <w:marTop w:val="0"/>
              <w:marBottom w:val="0"/>
              <w:divBdr>
                <w:top w:val="none" w:sz="0" w:space="0" w:color="auto"/>
                <w:left w:val="none" w:sz="0" w:space="0" w:color="auto"/>
                <w:bottom w:val="none" w:sz="0" w:space="0" w:color="auto"/>
                <w:right w:val="none" w:sz="0" w:space="0" w:color="auto"/>
              </w:divBdr>
              <w:divsChild>
                <w:div w:id="370418014">
                  <w:marLeft w:val="0"/>
                  <w:marRight w:val="0"/>
                  <w:marTop w:val="0"/>
                  <w:marBottom w:val="0"/>
                  <w:divBdr>
                    <w:top w:val="none" w:sz="0" w:space="0" w:color="auto"/>
                    <w:left w:val="none" w:sz="0" w:space="0" w:color="auto"/>
                    <w:bottom w:val="none" w:sz="0" w:space="0" w:color="auto"/>
                    <w:right w:val="none" w:sz="0" w:space="0" w:color="auto"/>
                  </w:divBdr>
                </w:div>
              </w:divsChild>
            </w:div>
            <w:div w:id="1985576793">
              <w:marLeft w:val="0"/>
              <w:marRight w:val="0"/>
              <w:marTop w:val="0"/>
              <w:marBottom w:val="0"/>
              <w:divBdr>
                <w:top w:val="none" w:sz="0" w:space="0" w:color="auto"/>
                <w:left w:val="none" w:sz="0" w:space="0" w:color="auto"/>
                <w:bottom w:val="none" w:sz="0" w:space="0" w:color="auto"/>
                <w:right w:val="none" w:sz="0" w:space="0" w:color="auto"/>
              </w:divBdr>
              <w:divsChild>
                <w:div w:id="24330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6466">
          <w:marLeft w:val="0"/>
          <w:marRight w:val="0"/>
          <w:marTop w:val="0"/>
          <w:marBottom w:val="0"/>
          <w:divBdr>
            <w:top w:val="none" w:sz="0" w:space="0" w:color="auto"/>
            <w:left w:val="none" w:sz="0" w:space="0" w:color="auto"/>
            <w:bottom w:val="none" w:sz="0" w:space="0" w:color="auto"/>
            <w:right w:val="none" w:sz="0" w:space="0" w:color="auto"/>
          </w:divBdr>
          <w:divsChild>
            <w:div w:id="668600242">
              <w:marLeft w:val="0"/>
              <w:marRight w:val="0"/>
              <w:marTop w:val="0"/>
              <w:marBottom w:val="0"/>
              <w:divBdr>
                <w:top w:val="none" w:sz="0" w:space="0" w:color="auto"/>
                <w:left w:val="none" w:sz="0" w:space="0" w:color="auto"/>
                <w:bottom w:val="none" w:sz="0" w:space="0" w:color="auto"/>
                <w:right w:val="none" w:sz="0" w:space="0" w:color="auto"/>
              </w:divBdr>
              <w:divsChild>
                <w:div w:id="372389369">
                  <w:marLeft w:val="0"/>
                  <w:marRight w:val="0"/>
                  <w:marTop w:val="0"/>
                  <w:marBottom w:val="0"/>
                  <w:divBdr>
                    <w:top w:val="none" w:sz="0" w:space="0" w:color="auto"/>
                    <w:left w:val="none" w:sz="0" w:space="0" w:color="auto"/>
                    <w:bottom w:val="none" w:sz="0" w:space="0" w:color="auto"/>
                    <w:right w:val="none" w:sz="0" w:space="0" w:color="auto"/>
                  </w:divBdr>
                </w:div>
              </w:divsChild>
            </w:div>
            <w:div w:id="312179044">
              <w:marLeft w:val="0"/>
              <w:marRight w:val="0"/>
              <w:marTop w:val="0"/>
              <w:marBottom w:val="0"/>
              <w:divBdr>
                <w:top w:val="none" w:sz="0" w:space="0" w:color="auto"/>
                <w:left w:val="none" w:sz="0" w:space="0" w:color="auto"/>
                <w:bottom w:val="none" w:sz="0" w:space="0" w:color="auto"/>
                <w:right w:val="none" w:sz="0" w:space="0" w:color="auto"/>
              </w:divBdr>
              <w:divsChild>
                <w:div w:id="13003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11519">
          <w:marLeft w:val="0"/>
          <w:marRight w:val="0"/>
          <w:marTop w:val="0"/>
          <w:marBottom w:val="0"/>
          <w:divBdr>
            <w:top w:val="none" w:sz="0" w:space="0" w:color="auto"/>
            <w:left w:val="none" w:sz="0" w:space="0" w:color="auto"/>
            <w:bottom w:val="none" w:sz="0" w:space="0" w:color="auto"/>
            <w:right w:val="none" w:sz="0" w:space="0" w:color="auto"/>
          </w:divBdr>
          <w:divsChild>
            <w:div w:id="1781990239">
              <w:marLeft w:val="0"/>
              <w:marRight w:val="0"/>
              <w:marTop w:val="0"/>
              <w:marBottom w:val="0"/>
              <w:divBdr>
                <w:top w:val="none" w:sz="0" w:space="0" w:color="auto"/>
                <w:left w:val="none" w:sz="0" w:space="0" w:color="auto"/>
                <w:bottom w:val="none" w:sz="0" w:space="0" w:color="auto"/>
                <w:right w:val="none" w:sz="0" w:space="0" w:color="auto"/>
              </w:divBdr>
              <w:divsChild>
                <w:div w:id="2083021483">
                  <w:marLeft w:val="0"/>
                  <w:marRight w:val="0"/>
                  <w:marTop w:val="0"/>
                  <w:marBottom w:val="0"/>
                  <w:divBdr>
                    <w:top w:val="none" w:sz="0" w:space="0" w:color="auto"/>
                    <w:left w:val="none" w:sz="0" w:space="0" w:color="auto"/>
                    <w:bottom w:val="none" w:sz="0" w:space="0" w:color="auto"/>
                    <w:right w:val="none" w:sz="0" w:space="0" w:color="auto"/>
                  </w:divBdr>
                </w:div>
              </w:divsChild>
            </w:div>
            <w:div w:id="875311867">
              <w:marLeft w:val="0"/>
              <w:marRight w:val="0"/>
              <w:marTop w:val="0"/>
              <w:marBottom w:val="0"/>
              <w:divBdr>
                <w:top w:val="none" w:sz="0" w:space="0" w:color="auto"/>
                <w:left w:val="none" w:sz="0" w:space="0" w:color="auto"/>
                <w:bottom w:val="none" w:sz="0" w:space="0" w:color="auto"/>
                <w:right w:val="none" w:sz="0" w:space="0" w:color="auto"/>
              </w:divBdr>
              <w:divsChild>
                <w:div w:id="17655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2810">
          <w:marLeft w:val="0"/>
          <w:marRight w:val="0"/>
          <w:marTop w:val="0"/>
          <w:marBottom w:val="0"/>
          <w:divBdr>
            <w:top w:val="none" w:sz="0" w:space="0" w:color="auto"/>
            <w:left w:val="none" w:sz="0" w:space="0" w:color="auto"/>
            <w:bottom w:val="none" w:sz="0" w:space="0" w:color="auto"/>
            <w:right w:val="none" w:sz="0" w:space="0" w:color="auto"/>
          </w:divBdr>
          <w:divsChild>
            <w:div w:id="1234006978">
              <w:marLeft w:val="0"/>
              <w:marRight w:val="0"/>
              <w:marTop w:val="0"/>
              <w:marBottom w:val="0"/>
              <w:divBdr>
                <w:top w:val="none" w:sz="0" w:space="0" w:color="auto"/>
                <w:left w:val="none" w:sz="0" w:space="0" w:color="auto"/>
                <w:bottom w:val="none" w:sz="0" w:space="0" w:color="auto"/>
                <w:right w:val="none" w:sz="0" w:space="0" w:color="auto"/>
              </w:divBdr>
              <w:divsChild>
                <w:div w:id="378475813">
                  <w:marLeft w:val="0"/>
                  <w:marRight w:val="0"/>
                  <w:marTop w:val="0"/>
                  <w:marBottom w:val="0"/>
                  <w:divBdr>
                    <w:top w:val="none" w:sz="0" w:space="0" w:color="auto"/>
                    <w:left w:val="none" w:sz="0" w:space="0" w:color="auto"/>
                    <w:bottom w:val="none" w:sz="0" w:space="0" w:color="auto"/>
                    <w:right w:val="none" w:sz="0" w:space="0" w:color="auto"/>
                  </w:divBdr>
                </w:div>
              </w:divsChild>
            </w:div>
            <w:div w:id="1608808956">
              <w:marLeft w:val="0"/>
              <w:marRight w:val="0"/>
              <w:marTop w:val="0"/>
              <w:marBottom w:val="0"/>
              <w:divBdr>
                <w:top w:val="none" w:sz="0" w:space="0" w:color="auto"/>
                <w:left w:val="none" w:sz="0" w:space="0" w:color="auto"/>
                <w:bottom w:val="none" w:sz="0" w:space="0" w:color="auto"/>
                <w:right w:val="none" w:sz="0" w:space="0" w:color="auto"/>
              </w:divBdr>
              <w:divsChild>
                <w:div w:id="1241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1535">
          <w:marLeft w:val="0"/>
          <w:marRight w:val="0"/>
          <w:marTop w:val="0"/>
          <w:marBottom w:val="0"/>
          <w:divBdr>
            <w:top w:val="none" w:sz="0" w:space="0" w:color="auto"/>
            <w:left w:val="none" w:sz="0" w:space="0" w:color="auto"/>
            <w:bottom w:val="none" w:sz="0" w:space="0" w:color="auto"/>
            <w:right w:val="none" w:sz="0" w:space="0" w:color="auto"/>
          </w:divBdr>
          <w:divsChild>
            <w:div w:id="377902076">
              <w:marLeft w:val="0"/>
              <w:marRight w:val="0"/>
              <w:marTop w:val="0"/>
              <w:marBottom w:val="0"/>
              <w:divBdr>
                <w:top w:val="none" w:sz="0" w:space="0" w:color="auto"/>
                <w:left w:val="none" w:sz="0" w:space="0" w:color="auto"/>
                <w:bottom w:val="none" w:sz="0" w:space="0" w:color="auto"/>
                <w:right w:val="none" w:sz="0" w:space="0" w:color="auto"/>
              </w:divBdr>
              <w:divsChild>
                <w:div w:id="969440185">
                  <w:marLeft w:val="0"/>
                  <w:marRight w:val="0"/>
                  <w:marTop w:val="0"/>
                  <w:marBottom w:val="0"/>
                  <w:divBdr>
                    <w:top w:val="none" w:sz="0" w:space="0" w:color="auto"/>
                    <w:left w:val="none" w:sz="0" w:space="0" w:color="auto"/>
                    <w:bottom w:val="none" w:sz="0" w:space="0" w:color="auto"/>
                    <w:right w:val="none" w:sz="0" w:space="0" w:color="auto"/>
                  </w:divBdr>
                </w:div>
              </w:divsChild>
            </w:div>
            <w:div w:id="1190604746">
              <w:marLeft w:val="0"/>
              <w:marRight w:val="0"/>
              <w:marTop w:val="0"/>
              <w:marBottom w:val="0"/>
              <w:divBdr>
                <w:top w:val="none" w:sz="0" w:space="0" w:color="auto"/>
                <w:left w:val="none" w:sz="0" w:space="0" w:color="auto"/>
                <w:bottom w:val="none" w:sz="0" w:space="0" w:color="auto"/>
                <w:right w:val="none" w:sz="0" w:space="0" w:color="auto"/>
              </w:divBdr>
              <w:divsChild>
                <w:div w:id="202122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9519">
          <w:marLeft w:val="0"/>
          <w:marRight w:val="0"/>
          <w:marTop w:val="0"/>
          <w:marBottom w:val="0"/>
          <w:divBdr>
            <w:top w:val="none" w:sz="0" w:space="0" w:color="auto"/>
            <w:left w:val="none" w:sz="0" w:space="0" w:color="auto"/>
            <w:bottom w:val="none" w:sz="0" w:space="0" w:color="auto"/>
            <w:right w:val="none" w:sz="0" w:space="0" w:color="auto"/>
          </w:divBdr>
          <w:divsChild>
            <w:div w:id="1818065057">
              <w:marLeft w:val="0"/>
              <w:marRight w:val="0"/>
              <w:marTop w:val="0"/>
              <w:marBottom w:val="0"/>
              <w:divBdr>
                <w:top w:val="none" w:sz="0" w:space="0" w:color="auto"/>
                <w:left w:val="none" w:sz="0" w:space="0" w:color="auto"/>
                <w:bottom w:val="none" w:sz="0" w:space="0" w:color="auto"/>
                <w:right w:val="none" w:sz="0" w:space="0" w:color="auto"/>
              </w:divBdr>
              <w:divsChild>
                <w:div w:id="174463598">
                  <w:marLeft w:val="0"/>
                  <w:marRight w:val="0"/>
                  <w:marTop w:val="0"/>
                  <w:marBottom w:val="0"/>
                  <w:divBdr>
                    <w:top w:val="none" w:sz="0" w:space="0" w:color="auto"/>
                    <w:left w:val="none" w:sz="0" w:space="0" w:color="auto"/>
                    <w:bottom w:val="none" w:sz="0" w:space="0" w:color="auto"/>
                    <w:right w:val="none" w:sz="0" w:space="0" w:color="auto"/>
                  </w:divBdr>
                </w:div>
              </w:divsChild>
            </w:div>
            <w:div w:id="2065640597">
              <w:marLeft w:val="0"/>
              <w:marRight w:val="0"/>
              <w:marTop w:val="0"/>
              <w:marBottom w:val="0"/>
              <w:divBdr>
                <w:top w:val="none" w:sz="0" w:space="0" w:color="auto"/>
                <w:left w:val="none" w:sz="0" w:space="0" w:color="auto"/>
                <w:bottom w:val="none" w:sz="0" w:space="0" w:color="auto"/>
                <w:right w:val="none" w:sz="0" w:space="0" w:color="auto"/>
              </w:divBdr>
              <w:divsChild>
                <w:div w:id="15284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7089">
          <w:marLeft w:val="0"/>
          <w:marRight w:val="0"/>
          <w:marTop w:val="0"/>
          <w:marBottom w:val="0"/>
          <w:divBdr>
            <w:top w:val="none" w:sz="0" w:space="0" w:color="auto"/>
            <w:left w:val="none" w:sz="0" w:space="0" w:color="auto"/>
            <w:bottom w:val="none" w:sz="0" w:space="0" w:color="auto"/>
            <w:right w:val="none" w:sz="0" w:space="0" w:color="auto"/>
          </w:divBdr>
          <w:divsChild>
            <w:div w:id="210772850">
              <w:marLeft w:val="0"/>
              <w:marRight w:val="0"/>
              <w:marTop w:val="0"/>
              <w:marBottom w:val="0"/>
              <w:divBdr>
                <w:top w:val="none" w:sz="0" w:space="0" w:color="auto"/>
                <w:left w:val="none" w:sz="0" w:space="0" w:color="auto"/>
                <w:bottom w:val="none" w:sz="0" w:space="0" w:color="auto"/>
                <w:right w:val="none" w:sz="0" w:space="0" w:color="auto"/>
              </w:divBdr>
              <w:divsChild>
                <w:div w:id="112650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1762">
          <w:marLeft w:val="0"/>
          <w:marRight w:val="0"/>
          <w:marTop w:val="0"/>
          <w:marBottom w:val="0"/>
          <w:divBdr>
            <w:top w:val="none" w:sz="0" w:space="0" w:color="auto"/>
            <w:left w:val="none" w:sz="0" w:space="0" w:color="auto"/>
            <w:bottom w:val="none" w:sz="0" w:space="0" w:color="auto"/>
            <w:right w:val="none" w:sz="0" w:space="0" w:color="auto"/>
          </w:divBdr>
          <w:divsChild>
            <w:div w:id="1213886240">
              <w:marLeft w:val="0"/>
              <w:marRight w:val="0"/>
              <w:marTop w:val="0"/>
              <w:marBottom w:val="0"/>
              <w:divBdr>
                <w:top w:val="none" w:sz="0" w:space="0" w:color="auto"/>
                <w:left w:val="none" w:sz="0" w:space="0" w:color="auto"/>
                <w:bottom w:val="none" w:sz="0" w:space="0" w:color="auto"/>
                <w:right w:val="none" w:sz="0" w:space="0" w:color="auto"/>
              </w:divBdr>
              <w:divsChild>
                <w:div w:id="118190056">
                  <w:marLeft w:val="0"/>
                  <w:marRight w:val="0"/>
                  <w:marTop w:val="0"/>
                  <w:marBottom w:val="0"/>
                  <w:divBdr>
                    <w:top w:val="none" w:sz="0" w:space="0" w:color="auto"/>
                    <w:left w:val="none" w:sz="0" w:space="0" w:color="auto"/>
                    <w:bottom w:val="none" w:sz="0" w:space="0" w:color="auto"/>
                    <w:right w:val="none" w:sz="0" w:space="0" w:color="auto"/>
                  </w:divBdr>
                </w:div>
              </w:divsChild>
            </w:div>
            <w:div w:id="1817262681">
              <w:marLeft w:val="0"/>
              <w:marRight w:val="0"/>
              <w:marTop w:val="0"/>
              <w:marBottom w:val="0"/>
              <w:divBdr>
                <w:top w:val="none" w:sz="0" w:space="0" w:color="auto"/>
                <w:left w:val="none" w:sz="0" w:space="0" w:color="auto"/>
                <w:bottom w:val="none" w:sz="0" w:space="0" w:color="auto"/>
                <w:right w:val="none" w:sz="0" w:space="0" w:color="auto"/>
              </w:divBdr>
              <w:divsChild>
                <w:div w:id="91652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141837">
      <w:bodyDiv w:val="1"/>
      <w:marLeft w:val="0"/>
      <w:marRight w:val="0"/>
      <w:marTop w:val="0"/>
      <w:marBottom w:val="0"/>
      <w:divBdr>
        <w:top w:val="none" w:sz="0" w:space="0" w:color="auto"/>
        <w:left w:val="none" w:sz="0" w:space="0" w:color="auto"/>
        <w:bottom w:val="none" w:sz="0" w:space="0" w:color="auto"/>
        <w:right w:val="none" w:sz="0" w:space="0" w:color="auto"/>
      </w:divBdr>
    </w:div>
    <w:div w:id="1426027033">
      <w:bodyDiv w:val="1"/>
      <w:marLeft w:val="0"/>
      <w:marRight w:val="0"/>
      <w:marTop w:val="0"/>
      <w:marBottom w:val="0"/>
      <w:divBdr>
        <w:top w:val="none" w:sz="0" w:space="0" w:color="auto"/>
        <w:left w:val="none" w:sz="0" w:space="0" w:color="auto"/>
        <w:bottom w:val="none" w:sz="0" w:space="0" w:color="auto"/>
        <w:right w:val="none" w:sz="0" w:space="0" w:color="auto"/>
      </w:divBdr>
    </w:div>
    <w:div w:id="1759474913">
      <w:bodyDiv w:val="1"/>
      <w:marLeft w:val="0"/>
      <w:marRight w:val="0"/>
      <w:marTop w:val="0"/>
      <w:marBottom w:val="0"/>
      <w:divBdr>
        <w:top w:val="none" w:sz="0" w:space="0" w:color="auto"/>
        <w:left w:val="none" w:sz="0" w:space="0" w:color="auto"/>
        <w:bottom w:val="none" w:sz="0" w:space="0" w:color="auto"/>
        <w:right w:val="none" w:sz="0" w:space="0" w:color="auto"/>
      </w:divBdr>
      <w:divsChild>
        <w:div w:id="191038704">
          <w:marLeft w:val="0"/>
          <w:marRight w:val="0"/>
          <w:marTop w:val="0"/>
          <w:marBottom w:val="0"/>
          <w:divBdr>
            <w:top w:val="none" w:sz="0" w:space="0" w:color="auto"/>
            <w:left w:val="none" w:sz="0" w:space="0" w:color="auto"/>
            <w:bottom w:val="none" w:sz="0" w:space="0" w:color="auto"/>
            <w:right w:val="none" w:sz="0" w:space="0" w:color="auto"/>
          </w:divBdr>
          <w:divsChild>
            <w:div w:id="901258356">
              <w:marLeft w:val="0"/>
              <w:marRight w:val="0"/>
              <w:marTop w:val="0"/>
              <w:marBottom w:val="0"/>
              <w:divBdr>
                <w:top w:val="none" w:sz="0" w:space="0" w:color="auto"/>
                <w:left w:val="none" w:sz="0" w:space="0" w:color="auto"/>
                <w:bottom w:val="none" w:sz="0" w:space="0" w:color="auto"/>
                <w:right w:val="none" w:sz="0" w:space="0" w:color="auto"/>
              </w:divBdr>
              <w:divsChild>
                <w:div w:id="18301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53417">
          <w:marLeft w:val="0"/>
          <w:marRight w:val="0"/>
          <w:marTop w:val="0"/>
          <w:marBottom w:val="0"/>
          <w:divBdr>
            <w:top w:val="none" w:sz="0" w:space="0" w:color="auto"/>
            <w:left w:val="none" w:sz="0" w:space="0" w:color="auto"/>
            <w:bottom w:val="none" w:sz="0" w:space="0" w:color="auto"/>
            <w:right w:val="none" w:sz="0" w:space="0" w:color="auto"/>
          </w:divBdr>
          <w:divsChild>
            <w:div w:id="341711028">
              <w:marLeft w:val="0"/>
              <w:marRight w:val="0"/>
              <w:marTop w:val="0"/>
              <w:marBottom w:val="0"/>
              <w:divBdr>
                <w:top w:val="none" w:sz="0" w:space="0" w:color="auto"/>
                <w:left w:val="none" w:sz="0" w:space="0" w:color="auto"/>
                <w:bottom w:val="none" w:sz="0" w:space="0" w:color="auto"/>
                <w:right w:val="none" w:sz="0" w:space="0" w:color="auto"/>
              </w:divBdr>
              <w:divsChild>
                <w:div w:id="114836845">
                  <w:marLeft w:val="0"/>
                  <w:marRight w:val="0"/>
                  <w:marTop w:val="0"/>
                  <w:marBottom w:val="0"/>
                  <w:divBdr>
                    <w:top w:val="none" w:sz="0" w:space="0" w:color="auto"/>
                    <w:left w:val="none" w:sz="0" w:space="0" w:color="auto"/>
                    <w:bottom w:val="none" w:sz="0" w:space="0" w:color="auto"/>
                    <w:right w:val="none" w:sz="0" w:space="0" w:color="auto"/>
                  </w:divBdr>
                </w:div>
              </w:divsChild>
            </w:div>
            <w:div w:id="910580209">
              <w:marLeft w:val="0"/>
              <w:marRight w:val="0"/>
              <w:marTop w:val="0"/>
              <w:marBottom w:val="0"/>
              <w:divBdr>
                <w:top w:val="none" w:sz="0" w:space="0" w:color="auto"/>
                <w:left w:val="none" w:sz="0" w:space="0" w:color="auto"/>
                <w:bottom w:val="none" w:sz="0" w:space="0" w:color="auto"/>
                <w:right w:val="none" w:sz="0" w:space="0" w:color="auto"/>
              </w:divBdr>
              <w:divsChild>
                <w:div w:id="9902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95240">
          <w:marLeft w:val="0"/>
          <w:marRight w:val="0"/>
          <w:marTop w:val="0"/>
          <w:marBottom w:val="0"/>
          <w:divBdr>
            <w:top w:val="none" w:sz="0" w:space="0" w:color="auto"/>
            <w:left w:val="none" w:sz="0" w:space="0" w:color="auto"/>
            <w:bottom w:val="none" w:sz="0" w:space="0" w:color="auto"/>
            <w:right w:val="none" w:sz="0" w:space="0" w:color="auto"/>
          </w:divBdr>
          <w:divsChild>
            <w:div w:id="1996910114">
              <w:marLeft w:val="0"/>
              <w:marRight w:val="0"/>
              <w:marTop w:val="0"/>
              <w:marBottom w:val="0"/>
              <w:divBdr>
                <w:top w:val="none" w:sz="0" w:space="0" w:color="auto"/>
                <w:left w:val="none" w:sz="0" w:space="0" w:color="auto"/>
                <w:bottom w:val="none" w:sz="0" w:space="0" w:color="auto"/>
                <w:right w:val="none" w:sz="0" w:space="0" w:color="auto"/>
              </w:divBdr>
              <w:divsChild>
                <w:div w:id="630094142">
                  <w:marLeft w:val="0"/>
                  <w:marRight w:val="0"/>
                  <w:marTop w:val="0"/>
                  <w:marBottom w:val="0"/>
                  <w:divBdr>
                    <w:top w:val="none" w:sz="0" w:space="0" w:color="auto"/>
                    <w:left w:val="none" w:sz="0" w:space="0" w:color="auto"/>
                    <w:bottom w:val="none" w:sz="0" w:space="0" w:color="auto"/>
                    <w:right w:val="none" w:sz="0" w:space="0" w:color="auto"/>
                  </w:divBdr>
                </w:div>
              </w:divsChild>
            </w:div>
            <w:div w:id="40979746">
              <w:marLeft w:val="0"/>
              <w:marRight w:val="0"/>
              <w:marTop w:val="0"/>
              <w:marBottom w:val="0"/>
              <w:divBdr>
                <w:top w:val="none" w:sz="0" w:space="0" w:color="auto"/>
                <w:left w:val="none" w:sz="0" w:space="0" w:color="auto"/>
                <w:bottom w:val="none" w:sz="0" w:space="0" w:color="auto"/>
                <w:right w:val="none" w:sz="0" w:space="0" w:color="auto"/>
              </w:divBdr>
              <w:divsChild>
                <w:div w:id="81953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7014">
          <w:marLeft w:val="0"/>
          <w:marRight w:val="0"/>
          <w:marTop w:val="0"/>
          <w:marBottom w:val="0"/>
          <w:divBdr>
            <w:top w:val="none" w:sz="0" w:space="0" w:color="auto"/>
            <w:left w:val="none" w:sz="0" w:space="0" w:color="auto"/>
            <w:bottom w:val="none" w:sz="0" w:space="0" w:color="auto"/>
            <w:right w:val="none" w:sz="0" w:space="0" w:color="auto"/>
          </w:divBdr>
          <w:divsChild>
            <w:div w:id="1178079062">
              <w:marLeft w:val="0"/>
              <w:marRight w:val="0"/>
              <w:marTop w:val="0"/>
              <w:marBottom w:val="0"/>
              <w:divBdr>
                <w:top w:val="none" w:sz="0" w:space="0" w:color="auto"/>
                <w:left w:val="none" w:sz="0" w:space="0" w:color="auto"/>
                <w:bottom w:val="none" w:sz="0" w:space="0" w:color="auto"/>
                <w:right w:val="none" w:sz="0" w:space="0" w:color="auto"/>
              </w:divBdr>
              <w:divsChild>
                <w:div w:id="666439923">
                  <w:marLeft w:val="0"/>
                  <w:marRight w:val="0"/>
                  <w:marTop w:val="0"/>
                  <w:marBottom w:val="0"/>
                  <w:divBdr>
                    <w:top w:val="none" w:sz="0" w:space="0" w:color="auto"/>
                    <w:left w:val="none" w:sz="0" w:space="0" w:color="auto"/>
                    <w:bottom w:val="none" w:sz="0" w:space="0" w:color="auto"/>
                    <w:right w:val="none" w:sz="0" w:space="0" w:color="auto"/>
                  </w:divBdr>
                </w:div>
              </w:divsChild>
            </w:div>
            <w:div w:id="1195461458">
              <w:marLeft w:val="0"/>
              <w:marRight w:val="0"/>
              <w:marTop w:val="0"/>
              <w:marBottom w:val="0"/>
              <w:divBdr>
                <w:top w:val="none" w:sz="0" w:space="0" w:color="auto"/>
                <w:left w:val="none" w:sz="0" w:space="0" w:color="auto"/>
                <w:bottom w:val="none" w:sz="0" w:space="0" w:color="auto"/>
                <w:right w:val="none" w:sz="0" w:space="0" w:color="auto"/>
              </w:divBdr>
              <w:divsChild>
                <w:div w:id="189146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8895">
          <w:marLeft w:val="0"/>
          <w:marRight w:val="0"/>
          <w:marTop w:val="0"/>
          <w:marBottom w:val="0"/>
          <w:divBdr>
            <w:top w:val="none" w:sz="0" w:space="0" w:color="auto"/>
            <w:left w:val="none" w:sz="0" w:space="0" w:color="auto"/>
            <w:bottom w:val="none" w:sz="0" w:space="0" w:color="auto"/>
            <w:right w:val="none" w:sz="0" w:space="0" w:color="auto"/>
          </w:divBdr>
          <w:divsChild>
            <w:div w:id="1533571494">
              <w:marLeft w:val="0"/>
              <w:marRight w:val="0"/>
              <w:marTop w:val="0"/>
              <w:marBottom w:val="0"/>
              <w:divBdr>
                <w:top w:val="none" w:sz="0" w:space="0" w:color="auto"/>
                <w:left w:val="none" w:sz="0" w:space="0" w:color="auto"/>
                <w:bottom w:val="none" w:sz="0" w:space="0" w:color="auto"/>
                <w:right w:val="none" w:sz="0" w:space="0" w:color="auto"/>
              </w:divBdr>
              <w:divsChild>
                <w:div w:id="810486337">
                  <w:marLeft w:val="0"/>
                  <w:marRight w:val="0"/>
                  <w:marTop w:val="0"/>
                  <w:marBottom w:val="0"/>
                  <w:divBdr>
                    <w:top w:val="none" w:sz="0" w:space="0" w:color="auto"/>
                    <w:left w:val="none" w:sz="0" w:space="0" w:color="auto"/>
                    <w:bottom w:val="none" w:sz="0" w:space="0" w:color="auto"/>
                    <w:right w:val="none" w:sz="0" w:space="0" w:color="auto"/>
                  </w:divBdr>
                </w:div>
              </w:divsChild>
            </w:div>
            <w:div w:id="597298726">
              <w:marLeft w:val="0"/>
              <w:marRight w:val="0"/>
              <w:marTop w:val="0"/>
              <w:marBottom w:val="0"/>
              <w:divBdr>
                <w:top w:val="none" w:sz="0" w:space="0" w:color="auto"/>
                <w:left w:val="none" w:sz="0" w:space="0" w:color="auto"/>
                <w:bottom w:val="none" w:sz="0" w:space="0" w:color="auto"/>
                <w:right w:val="none" w:sz="0" w:space="0" w:color="auto"/>
              </w:divBdr>
              <w:divsChild>
                <w:div w:id="16340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35699">
          <w:marLeft w:val="0"/>
          <w:marRight w:val="0"/>
          <w:marTop w:val="0"/>
          <w:marBottom w:val="0"/>
          <w:divBdr>
            <w:top w:val="none" w:sz="0" w:space="0" w:color="auto"/>
            <w:left w:val="none" w:sz="0" w:space="0" w:color="auto"/>
            <w:bottom w:val="none" w:sz="0" w:space="0" w:color="auto"/>
            <w:right w:val="none" w:sz="0" w:space="0" w:color="auto"/>
          </w:divBdr>
          <w:divsChild>
            <w:div w:id="957489430">
              <w:marLeft w:val="0"/>
              <w:marRight w:val="0"/>
              <w:marTop w:val="0"/>
              <w:marBottom w:val="0"/>
              <w:divBdr>
                <w:top w:val="none" w:sz="0" w:space="0" w:color="auto"/>
                <w:left w:val="none" w:sz="0" w:space="0" w:color="auto"/>
                <w:bottom w:val="none" w:sz="0" w:space="0" w:color="auto"/>
                <w:right w:val="none" w:sz="0" w:space="0" w:color="auto"/>
              </w:divBdr>
              <w:divsChild>
                <w:div w:id="742069084">
                  <w:marLeft w:val="0"/>
                  <w:marRight w:val="0"/>
                  <w:marTop w:val="0"/>
                  <w:marBottom w:val="0"/>
                  <w:divBdr>
                    <w:top w:val="none" w:sz="0" w:space="0" w:color="auto"/>
                    <w:left w:val="none" w:sz="0" w:space="0" w:color="auto"/>
                    <w:bottom w:val="none" w:sz="0" w:space="0" w:color="auto"/>
                    <w:right w:val="none" w:sz="0" w:space="0" w:color="auto"/>
                  </w:divBdr>
                </w:div>
              </w:divsChild>
            </w:div>
            <w:div w:id="1832599347">
              <w:marLeft w:val="0"/>
              <w:marRight w:val="0"/>
              <w:marTop w:val="0"/>
              <w:marBottom w:val="0"/>
              <w:divBdr>
                <w:top w:val="none" w:sz="0" w:space="0" w:color="auto"/>
                <w:left w:val="none" w:sz="0" w:space="0" w:color="auto"/>
                <w:bottom w:val="none" w:sz="0" w:space="0" w:color="auto"/>
                <w:right w:val="none" w:sz="0" w:space="0" w:color="auto"/>
              </w:divBdr>
              <w:divsChild>
                <w:div w:id="153662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61804">
          <w:marLeft w:val="0"/>
          <w:marRight w:val="0"/>
          <w:marTop w:val="0"/>
          <w:marBottom w:val="0"/>
          <w:divBdr>
            <w:top w:val="none" w:sz="0" w:space="0" w:color="auto"/>
            <w:left w:val="none" w:sz="0" w:space="0" w:color="auto"/>
            <w:bottom w:val="none" w:sz="0" w:space="0" w:color="auto"/>
            <w:right w:val="none" w:sz="0" w:space="0" w:color="auto"/>
          </w:divBdr>
          <w:divsChild>
            <w:div w:id="1260915878">
              <w:marLeft w:val="0"/>
              <w:marRight w:val="0"/>
              <w:marTop w:val="0"/>
              <w:marBottom w:val="0"/>
              <w:divBdr>
                <w:top w:val="none" w:sz="0" w:space="0" w:color="auto"/>
                <w:left w:val="none" w:sz="0" w:space="0" w:color="auto"/>
                <w:bottom w:val="none" w:sz="0" w:space="0" w:color="auto"/>
                <w:right w:val="none" w:sz="0" w:space="0" w:color="auto"/>
              </w:divBdr>
              <w:divsChild>
                <w:div w:id="2118211565">
                  <w:marLeft w:val="0"/>
                  <w:marRight w:val="0"/>
                  <w:marTop w:val="0"/>
                  <w:marBottom w:val="0"/>
                  <w:divBdr>
                    <w:top w:val="none" w:sz="0" w:space="0" w:color="auto"/>
                    <w:left w:val="none" w:sz="0" w:space="0" w:color="auto"/>
                    <w:bottom w:val="none" w:sz="0" w:space="0" w:color="auto"/>
                    <w:right w:val="none" w:sz="0" w:space="0" w:color="auto"/>
                  </w:divBdr>
                </w:div>
              </w:divsChild>
            </w:div>
            <w:div w:id="1229996983">
              <w:marLeft w:val="0"/>
              <w:marRight w:val="0"/>
              <w:marTop w:val="0"/>
              <w:marBottom w:val="0"/>
              <w:divBdr>
                <w:top w:val="none" w:sz="0" w:space="0" w:color="auto"/>
                <w:left w:val="none" w:sz="0" w:space="0" w:color="auto"/>
                <w:bottom w:val="none" w:sz="0" w:space="0" w:color="auto"/>
                <w:right w:val="none" w:sz="0" w:space="0" w:color="auto"/>
              </w:divBdr>
              <w:divsChild>
                <w:div w:id="10065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68312">
          <w:marLeft w:val="0"/>
          <w:marRight w:val="0"/>
          <w:marTop w:val="0"/>
          <w:marBottom w:val="0"/>
          <w:divBdr>
            <w:top w:val="none" w:sz="0" w:space="0" w:color="auto"/>
            <w:left w:val="none" w:sz="0" w:space="0" w:color="auto"/>
            <w:bottom w:val="none" w:sz="0" w:space="0" w:color="auto"/>
            <w:right w:val="none" w:sz="0" w:space="0" w:color="auto"/>
          </w:divBdr>
          <w:divsChild>
            <w:div w:id="31853483">
              <w:marLeft w:val="0"/>
              <w:marRight w:val="0"/>
              <w:marTop w:val="0"/>
              <w:marBottom w:val="0"/>
              <w:divBdr>
                <w:top w:val="none" w:sz="0" w:space="0" w:color="auto"/>
                <w:left w:val="none" w:sz="0" w:space="0" w:color="auto"/>
                <w:bottom w:val="none" w:sz="0" w:space="0" w:color="auto"/>
                <w:right w:val="none" w:sz="0" w:space="0" w:color="auto"/>
              </w:divBdr>
              <w:divsChild>
                <w:div w:id="5999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71389">
          <w:marLeft w:val="0"/>
          <w:marRight w:val="0"/>
          <w:marTop w:val="0"/>
          <w:marBottom w:val="0"/>
          <w:divBdr>
            <w:top w:val="none" w:sz="0" w:space="0" w:color="auto"/>
            <w:left w:val="none" w:sz="0" w:space="0" w:color="auto"/>
            <w:bottom w:val="none" w:sz="0" w:space="0" w:color="auto"/>
            <w:right w:val="none" w:sz="0" w:space="0" w:color="auto"/>
          </w:divBdr>
          <w:divsChild>
            <w:div w:id="28116885">
              <w:marLeft w:val="0"/>
              <w:marRight w:val="0"/>
              <w:marTop w:val="0"/>
              <w:marBottom w:val="0"/>
              <w:divBdr>
                <w:top w:val="none" w:sz="0" w:space="0" w:color="auto"/>
                <w:left w:val="none" w:sz="0" w:space="0" w:color="auto"/>
                <w:bottom w:val="none" w:sz="0" w:space="0" w:color="auto"/>
                <w:right w:val="none" w:sz="0" w:space="0" w:color="auto"/>
              </w:divBdr>
              <w:divsChild>
                <w:div w:id="664631208">
                  <w:marLeft w:val="0"/>
                  <w:marRight w:val="0"/>
                  <w:marTop w:val="0"/>
                  <w:marBottom w:val="0"/>
                  <w:divBdr>
                    <w:top w:val="none" w:sz="0" w:space="0" w:color="auto"/>
                    <w:left w:val="none" w:sz="0" w:space="0" w:color="auto"/>
                    <w:bottom w:val="none" w:sz="0" w:space="0" w:color="auto"/>
                    <w:right w:val="none" w:sz="0" w:space="0" w:color="auto"/>
                  </w:divBdr>
                </w:div>
              </w:divsChild>
            </w:div>
            <w:div w:id="1286043409">
              <w:marLeft w:val="0"/>
              <w:marRight w:val="0"/>
              <w:marTop w:val="0"/>
              <w:marBottom w:val="0"/>
              <w:divBdr>
                <w:top w:val="none" w:sz="0" w:space="0" w:color="auto"/>
                <w:left w:val="none" w:sz="0" w:space="0" w:color="auto"/>
                <w:bottom w:val="none" w:sz="0" w:space="0" w:color="auto"/>
                <w:right w:val="none" w:sz="0" w:space="0" w:color="auto"/>
              </w:divBdr>
              <w:divsChild>
                <w:div w:id="183160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9904">
          <w:marLeft w:val="0"/>
          <w:marRight w:val="0"/>
          <w:marTop w:val="0"/>
          <w:marBottom w:val="0"/>
          <w:divBdr>
            <w:top w:val="none" w:sz="0" w:space="0" w:color="auto"/>
            <w:left w:val="none" w:sz="0" w:space="0" w:color="auto"/>
            <w:bottom w:val="none" w:sz="0" w:space="0" w:color="auto"/>
            <w:right w:val="none" w:sz="0" w:space="0" w:color="auto"/>
          </w:divBdr>
          <w:divsChild>
            <w:div w:id="912815241">
              <w:marLeft w:val="0"/>
              <w:marRight w:val="0"/>
              <w:marTop w:val="0"/>
              <w:marBottom w:val="0"/>
              <w:divBdr>
                <w:top w:val="none" w:sz="0" w:space="0" w:color="auto"/>
                <w:left w:val="none" w:sz="0" w:space="0" w:color="auto"/>
                <w:bottom w:val="none" w:sz="0" w:space="0" w:color="auto"/>
                <w:right w:val="none" w:sz="0" w:space="0" w:color="auto"/>
              </w:divBdr>
              <w:divsChild>
                <w:div w:id="114616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1949">
          <w:marLeft w:val="0"/>
          <w:marRight w:val="0"/>
          <w:marTop w:val="0"/>
          <w:marBottom w:val="0"/>
          <w:divBdr>
            <w:top w:val="none" w:sz="0" w:space="0" w:color="auto"/>
            <w:left w:val="none" w:sz="0" w:space="0" w:color="auto"/>
            <w:bottom w:val="none" w:sz="0" w:space="0" w:color="auto"/>
            <w:right w:val="none" w:sz="0" w:space="0" w:color="auto"/>
          </w:divBdr>
          <w:divsChild>
            <w:div w:id="1664695514">
              <w:marLeft w:val="0"/>
              <w:marRight w:val="0"/>
              <w:marTop w:val="0"/>
              <w:marBottom w:val="0"/>
              <w:divBdr>
                <w:top w:val="none" w:sz="0" w:space="0" w:color="auto"/>
                <w:left w:val="none" w:sz="0" w:space="0" w:color="auto"/>
                <w:bottom w:val="none" w:sz="0" w:space="0" w:color="auto"/>
                <w:right w:val="none" w:sz="0" w:space="0" w:color="auto"/>
              </w:divBdr>
              <w:divsChild>
                <w:div w:id="47942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11957">
          <w:marLeft w:val="0"/>
          <w:marRight w:val="0"/>
          <w:marTop w:val="0"/>
          <w:marBottom w:val="0"/>
          <w:divBdr>
            <w:top w:val="none" w:sz="0" w:space="0" w:color="auto"/>
            <w:left w:val="none" w:sz="0" w:space="0" w:color="auto"/>
            <w:bottom w:val="none" w:sz="0" w:space="0" w:color="auto"/>
            <w:right w:val="none" w:sz="0" w:space="0" w:color="auto"/>
          </w:divBdr>
          <w:divsChild>
            <w:div w:id="1731920279">
              <w:marLeft w:val="0"/>
              <w:marRight w:val="0"/>
              <w:marTop w:val="0"/>
              <w:marBottom w:val="0"/>
              <w:divBdr>
                <w:top w:val="none" w:sz="0" w:space="0" w:color="auto"/>
                <w:left w:val="none" w:sz="0" w:space="0" w:color="auto"/>
                <w:bottom w:val="none" w:sz="0" w:space="0" w:color="auto"/>
                <w:right w:val="none" w:sz="0" w:space="0" w:color="auto"/>
              </w:divBdr>
              <w:divsChild>
                <w:div w:id="180779102">
                  <w:marLeft w:val="0"/>
                  <w:marRight w:val="0"/>
                  <w:marTop w:val="0"/>
                  <w:marBottom w:val="0"/>
                  <w:divBdr>
                    <w:top w:val="none" w:sz="0" w:space="0" w:color="auto"/>
                    <w:left w:val="none" w:sz="0" w:space="0" w:color="auto"/>
                    <w:bottom w:val="none" w:sz="0" w:space="0" w:color="auto"/>
                    <w:right w:val="none" w:sz="0" w:space="0" w:color="auto"/>
                  </w:divBdr>
                </w:div>
              </w:divsChild>
            </w:div>
            <w:div w:id="1925607496">
              <w:marLeft w:val="0"/>
              <w:marRight w:val="0"/>
              <w:marTop w:val="0"/>
              <w:marBottom w:val="0"/>
              <w:divBdr>
                <w:top w:val="none" w:sz="0" w:space="0" w:color="auto"/>
                <w:left w:val="none" w:sz="0" w:space="0" w:color="auto"/>
                <w:bottom w:val="none" w:sz="0" w:space="0" w:color="auto"/>
                <w:right w:val="none" w:sz="0" w:space="0" w:color="auto"/>
              </w:divBdr>
              <w:divsChild>
                <w:div w:id="194538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5801">
          <w:marLeft w:val="0"/>
          <w:marRight w:val="0"/>
          <w:marTop w:val="0"/>
          <w:marBottom w:val="0"/>
          <w:divBdr>
            <w:top w:val="none" w:sz="0" w:space="0" w:color="auto"/>
            <w:left w:val="none" w:sz="0" w:space="0" w:color="auto"/>
            <w:bottom w:val="none" w:sz="0" w:space="0" w:color="auto"/>
            <w:right w:val="none" w:sz="0" w:space="0" w:color="auto"/>
          </w:divBdr>
          <w:divsChild>
            <w:div w:id="1180242411">
              <w:marLeft w:val="0"/>
              <w:marRight w:val="0"/>
              <w:marTop w:val="0"/>
              <w:marBottom w:val="0"/>
              <w:divBdr>
                <w:top w:val="none" w:sz="0" w:space="0" w:color="auto"/>
                <w:left w:val="none" w:sz="0" w:space="0" w:color="auto"/>
                <w:bottom w:val="none" w:sz="0" w:space="0" w:color="auto"/>
                <w:right w:val="none" w:sz="0" w:space="0" w:color="auto"/>
              </w:divBdr>
              <w:divsChild>
                <w:div w:id="142228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4570">
          <w:marLeft w:val="0"/>
          <w:marRight w:val="0"/>
          <w:marTop w:val="0"/>
          <w:marBottom w:val="0"/>
          <w:divBdr>
            <w:top w:val="none" w:sz="0" w:space="0" w:color="auto"/>
            <w:left w:val="none" w:sz="0" w:space="0" w:color="auto"/>
            <w:bottom w:val="none" w:sz="0" w:space="0" w:color="auto"/>
            <w:right w:val="none" w:sz="0" w:space="0" w:color="auto"/>
          </w:divBdr>
          <w:divsChild>
            <w:div w:id="2021807720">
              <w:marLeft w:val="0"/>
              <w:marRight w:val="0"/>
              <w:marTop w:val="0"/>
              <w:marBottom w:val="0"/>
              <w:divBdr>
                <w:top w:val="none" w:sz="0" w:space="0" w:color="auto"/>
                <w:left w:val="none" w:sz="0" w:space="0" w:color="auto"/>
                <w:bottom w:val="none" w:sz="0" w:space="0" w:color="auto"/>
                <w:right w:val="none" w:sz="0" w:space="0" w:color="auto"/>
              </w:divBdr>
              <w:divsChild>
                <w:div w:id="387849952">
                  <w:marLeft w:val="0"/>
                  <w:marRight w:val="0"/>
                  <w:marTop w:val="0"/>
                  <w:marBottom w:val="0"/>
                  <w:divBdr>
                    <w:top w:val="none" w:sz="0" w:space="0" w:color="auto"/>
                    <w:left w:val="none" w:sz="0" w:space="0" w:color="auto"/>
                    <w:bottom w:val="none" w:sz="0" w:space="0" w:color="auto"/>
                    <w:right w:val="none" w:sz="0" w:space="0" w:color="auto"/>
                  </w:divBdr>
                </w:div>
              </w:divsChild>
            </w:div>
            <w:div w:id="935408896">
              <w:marLeft w:val="0"/>
              <w:marRight w:val="0"/>
              <w:marTop w:val="0"/>
              <w:marBottom w:val="0"/>
              <w:divBdr>
                <w:top w:val="none" w:sz="0" w:space="0" w:color="auto"/>
                <w:left w:val="none" w:sz="0" w:space="0" w:color="auto"/>
                <w:bottom w:val="none" w:sz="0" w:space="0" w:color="auto"/>
                <w:right w:val="none" w:sz="0" w:space="0" w:color="auto"/>
              </w:divBdr>
              <w:divsChild>
                <w:div w:id="204370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77558">
          <w:marLeft w:val="0"/>
          <w:marRight w:val="0"/>
          <w:marTop w:val="0"/>
          <w:marBottom w:val="0"/>
          <w:divBdr>
            <w:top w:val="none" w:sz="0" w:space="0" w:color="auto"/>
            <w:left w:val="none" w:sz="0" w:space="0" w:color="auto"/>
            <w:bottom w:val="none" w:sz="0" w:space="0" w:color="auto"/>
            <w:right w:val="none" w:sz="0" w:space="0" w:color="auto"/>
          </w:divBdr>
          <w:divsChild>
            <w:div w:id="179125521">
              <w:marLeft w:val="0"/>
              <w:marRight w:val="0"/>
              <w:marTop w:val="0"/>
              <w:marBottom w:val="0"/>
              <w:divBdr>
                <w:top w:val="none" w:sz="0" w:space="0" w:color="auto"/>
                <w:left w:val="none" w:sz="0" w:space="0" w:color="auto"/>
                <w:bottom w:val="none" w:sz="0" w:space="0" w:color="auto"/>
                <w:right w:val="none" w:sz="0" w:space="0" w:color="auto"/>
              </w:divBdr>
              <w:divsChild>
                <w:div w:id="1793943403">
                  <w:marLeft w:val="0"/>
                  <w:marRight w:val="0"/>
                  <w:marTop w:val="0"/>
                  <w:marBottom w:val="0"/>
                  <w:divBdr>
                    <w:top w:val="none" w:sz="0" w:space="0" w:color="auto"/>
                    <w:left w:val="none" w:sz="0" w:space="0" w:color="auto"/>
                    <w:bottom w:val="none" w:sz="0" w:space="0" w:color="auto"/>
                    <w:right w:val="none" w:sz="0" w:space="0" w:color="auto"/>
                  </w:divBdr>
                </w:div>
              </w:divsChild>
            </w:div>
            <w:div w:id="2096895947">
              <w:marLeft w:val="0"/>
              <w:marRight w:val="0"/>
              <w:marTop w:val="0"/>
              <w:marBottom w:val="0"/>
              <w:divBdr>
                <w:top w:val="none" w:sz="0" w:space="0" w:color="auto"/>
                <w:left w:val="none" w:sz="0" w:space="0" w:color="auto"/>
                <w:bottom w:val="none" w:sz="0" w:space="0" w:color="auto"/>
                <w:right w:val="none" w:sz="0" w:space="0" w:color="auto"/>
              </w:divBdr>
              <w:divsChild>
                <w:div w:id="160808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06230">
          <w:marLeft w:val="0"/>
          <w:marRight w:val="0"/>
          <w:marTop w:val="0"/>
          <w:marBottom w:val="0"/>
          <w:divBdr>
            <w:top w:val="none" w:sz="0" w:space="0" w:color="auto"/>
            <w:left w:val="none" w:sz="0" w:space="0" w:color="auto"/>
            <w:bottom w:val="none" w:sz="0" w:space="0" w:color="auto"/>
            <w:right w:val="none" w:sz="0" w:space="0" w:color="auto"/>
          </w:divBdr>
          <w:divsChild>
            <w:div w:id="173036676">
              <w:marLeft w:val="0"/>
              <w:marRight w:val="0"/>
              <w:marTop w:val="0"/>
              <w:marBottom w:val="0"/>
              <w:divBdr>
                <w:top w:val="none" w:sz="0" w:space="0" w:color="auto"/>
                <w:left w:val="none" w:sz="0" w:space="0" w:color="auto"/>
                <w:bottom w:val="none" w:sz="0" w:space="0" w:color="auto"/>
                <w:right w:val="none" w:sz="0" w:space="0" w:color="auto"/>
              </w:divBdr>
              <w:divsChild>
                <w:div w:id="277951869">
                  <w:marLeft w:val="0"/>
                  <w:marRight w:val="0"/>
                  <w:marTop w:val="0"/>
                  <w:marBottom w:val="0"/>
                  <w:divBdr>
                    <w:top w:val="none" w:sz="0" w:space="0" w:color="auto"/>
                    <w:left w:val="none" w:sz="0" w:space="0" w:color="auto"/>
                    <w:bottom w:val="none" w:sz="0" w:space="0" w:color="auto"/>
                    <w:right w:val="none" w:sz="0" w:space="0" w:color="auto"/>
                  </w:divBdr>
                </w:div>
              </w:divsChild>
            </w:div>
            <w:div w:id="1542595851">
              <w:marLeft w:val="0"/>
              <w:marRight w:val="0"/>
              <w:marTop w:val="0"/>
              <w:marBottom w:val="0"/>
              <w:divBdr>
                <w:top w:val="none" w:sz="0" w:space="0" w:color="auto"/>
                <w:left w:val="none" w:sz="0" w:space="0" w:color="auto"/>
                <w:bottom w:val="none" w:sz="0" w:space="0" w:color="auto"/>
                <w:right w:val="none" w:sz="0" w:space="0" w:color="auto"/>
              </w:divBdr>
              <w:divsChild>
                <w:div w:id="180869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64622">
          <w:marLeft w:val="0"/>
          <w:marRight w:val="0"/>
          <w:marTop w:val="0"/>
          <w:marBottom w:val="0"/>
          <w:divBdr>
            <w:top w:val="none" w:sz="0" w:space="0" w:color="auto"/>
            <w:left w:val="none" w:sz="0" w:space="0" w:color="auto"/>
            <w:bottom w:val="none" w:sz="0" w:space="0" w:color="auto"/>
            <w:right w:val="none" w:sz="0" w:space="0" w:color="auto"/>
          </w:divBdr>
          <w:divsChild>
            <w:div w:id="1862626306">
              <w:marLeft w:val="0"/>
              <w:marRight w:val="0"/>
              <w:marTop w:val="0"/>
              <w:marBottom w:val="0"/>
              <w:divBdr>
                <w:top w:val="none" w:sz="0" w:space="0" w:color="auto"/>
                <w:left w:val="none" w:sz="0" w:space="0" w:color="auto"/>
                <w:bottom w:val="none" w:sz="0" w:space="0" w:color="auto"/>
                <w:right w:val="none" w:sz="0" w:space="0" w:color="auto"/>
              </w:divBdr>
              <w:divsChild>
                <w:div w:id="2827916">
                  <w:marLeft w:val="0"/>
                  <w:marRight w:val="0"/>
                  <w:marTop w:val="0"/>
                  <w:marBottom w:val="0"/>
                  <w:divBdr>
                    <w:top w:val="none" w:sz="0" w:space="0" w:color="auto"/>
                    <w:left w:val="none" w:sz="0" w:space="0" w:color="auto"/>
                    <w:bottom w:val="none" w:sz="0" w:space="0" w:color="auto"/>
                    <w:right w:val="none" w:sz="0" w:space="0" w:color="auto"/>
                  </w:divBdr>
                </w:div>
              </w:divsChild>
            </w:div>
            <w:div w:id="1095125364">
              <w:marLeft w:val="0"/>
              <w:marRight w:val="0"/>
              <w:marTop w:val="0"/>
              <w:marBottom w:val="0"/>
              <w:divBdr>
                <w:top w:val="none" w:sz="0" w:space="0" w:color="auto"/>
                <w:left w:val="none" w:sz="0" w:space="0" w:color="auto"/>
                <w:bottom w:val="none" w:sz="0" w:space="0" w:color="auto"/>
                <w:right w:val="none" w:sz="0" w:space="0" w:color="auto"/>
              </w:divBdr>
              <w:divsChild>
                <w:div w:id="7724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38462">
          <w:marLeft w:val="0"/>
          <w:marRight w:val="0"/>
          <w:marTop w:val="0"/>
          <w:marBottom w:val="0"/>
          <w:divBdr>
            <w:top w:val="none" w:sz="0" w:space="0" w:color="auto"/>
            <w:left w:val="none" w:sz="0" w:space="0" w:color="auto"/>
            <w:bottom w:val="none" w:sz="0" w:space="0" w:color="auto"/>
            <w:right w:val="none" w:sz="0" w:space="0" w:color="auto"/>
          </w:divBdr>
          <w:divsChild>
            <w:div w:id="375933994">
              <w:marLeft w:val="0"/>
              <w:marRight w:val="0"/>
              <w:marTop w:val="0"/>
              <w:marBottom w:val="0"/>
              <w:divBdr>
                <w:top w:val="none" w:sz="0" w:space="0" w:color="auto"/>
                <w:left w:val="none" w:sz="0" w:space="0" w:color="auto"/>
                <w:bottom w:val="none" w:sz="0" w:space="0" w:color="auto"/>
                <w:right w:val="none" w:sz="0" w:space="0" w:color="auto"/>
              </w:divBdr>
              <w:divsChild>
                <w:div w:id="1391463545">
                  <w:marLeft w:val="0"/>
                  <w:marRight w:val="0"/>
                  <w:marTop w:val="0"/>
                  <w:marBottom w:val="0"/>
                  <w:divBdr>
                    <w:top w:val="none" w:sz="0" w:space="0" w:color="auto"/>
                    <w:left w:val="none" w:sz="0" w:space="0" w:color="auto"/>
                    <w:bottom w:val="none" w:sz="0" w:space="0" w:color="auto"/>
                    <w:right w:val="none" w:sz="0" w:space="0" w:color="auto"/>
                  </w:divBdr>
                </w:div>
              </w:divsChild>
            </w:div>
            <w:div w:id="1738235968">
              <w:marLeft w:val="0"/>
              <w:marRight w:val="0"/>
              <w:marTop w:val="0"/>
              <w:marBottom w:val="0"/>
              <w:divBdr>
                <w:top w:val="none" w:sz="0" w:space="0" w:color="auto"/>
                <w:left w:val="none" w:sz="0" w:space="0" w:color="auto"/>
                <w:bottom w:val="none" w:sz="0" w:space="0" w:color="auto"/>
                <w:right w:val="none" w:sz="0" w:space="0" w:color="auto"/>
              </w:divBdr>
              <w:divsChild>
                <w:div w:id="39658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54185">
          <w:marLeft w:val="0"/>
          <w:marRight w:val="0"/>
          <w:marTop w:val="0"/>
          <w:marBottom w:val="0"/>
          <w:divBdr>
            <w:top w:val="none" w:sz="0" w:space="0" w:color="auto"/>
            <w:left w:val="none" w:sz="0" w:space="0" w:color="auto"/>
            <w:bottom w:val="none" w:sz="0" w:space="0" w:color="auto"/>
            <w:right w:val="none" w:sz="0" w:space="0" w:color="auto"/>
          </w:divBdr>
          <w:divsChild>
            <w:div w:id="1838303473">
              <w:marLeft w:val="0"/>
              <w:marRight w:val="0"/>
              <w:marTop w:val="0"/>
              <w:marBottom w:val="0"/>
              <w:divBdr>
                <w:top w:val="none" w:sz="0" w:space="0" w:color="auto"/>
                <w:left w:val="none" w:sz="0" w:space="0" w:color="auto"/>
                <w:bottom w:val="none" w:sz="0" w:space="0" w:color="auto"/>
                <w:right w:val="none" w:sz="0" w:space="0" w:color="auto"/>
              </w:divBdr>
              <w:divsChild>
                <w:div w:id="607739383">
                  <w:marLeft w:val="0"/>
                  <w:marRight w:val="0"/>
                  <w:marTop w:val="0"/>
                  <w:marBottom w:val="0"/>
                  <w:divBdr>
                    <w:top w:val="none" w:sz="0" w:space="0" w:color="auto"/>
                    <w:left w:val="none" w:sz="0" w:space="0" w:color="auto"/>
                    <w:bottom w:val="none" w:sz="0" w:space="0" w:color="auto"/>
                    <w:right w:val="none" w:sz="0" w:space="0" w:color="auto"/>
                  </w:divBdr>
                </w:div>
              </w:divsChild>
            </w:div>
            <w:div w:id="217514580">
              <w:marLeft w:val="0"/>
              <w:marRight w:val="0"/>
              <w:marTop w:val="0"/>
              <w:marBottom w:val="0"/>
              <w:divBdr>
                <w:top w:val="none" w:sz="0" w:space="0" w:color="auto"/>
                <w:left w:val="none" w:sz="0" w:space="0" w:color="auto"/>
                <w:bottom w:val="none" w:sz="0" w:space="0" w:color="auto"/>
                <w:right w:val="none" w:sz="0" w:space="0" w:color="auto"/>
              </w:divBdr>
              <w:divsChild>
                <w:div w:id="17686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79189">
          <w:marLeft w:val="0"/>
          <w:marRight w:val="0"/>
          <w:marTop w:val="0"/>
          <w:marBottom w:val="0"/>
          <w:divBdr>
            <w:top w:val="none" w:sz="0" w:space="0" w:color="auto"/>
            <w:left w:val="none" w:sz="0" w:space="0" w:color="auto"/>
            <w:bottom w:val="none" w:sz="0" w:space="0" w:color="auto"/>
            <w:right w:val="none" w:sz="0" w:space="0" w:color="auto"/>
          </w:divBdr>
          <w:divsChild>
            <w:div w:id="905190579">
              <w:marLeft w:val="0"/>
              <w:marRight w:val="0"/>
              <w:marTop w:val="0"/>
              <w:marBottom w:val="0"/>
              <w:divBdr>
                <w:top w:val="none" w:sz="0" w:space="0" w:color="auto"/>
                <w:left w:val="none" w:sz="0" w:space="0" w:color="auto"/>
                <w:bottom w:val="none" w:sz="0" w:space="0" w:color="auto"/>
                <w:right w:val="none" w:sz="0" w:space="0" w:color="auto"/>
              </w:divBdr>
              <w:divsChild>
                <w:div w:id="1488785123">
                  <w:marLeft w:val="0"/>
                  <w:marRight w:val="0"/>
                  <w:marTop w:val="0"/>
                  <w:marBottom w:val="0"/>
                  <w:divBdr>
                    <w:top w:val="none" w:sz="0" w:space="0" w:color="auto"/>
                    <w:left w:val="none" w:sz="0" w:space="0" w:color="auto"/>
                    <w:bottom w:val="none" w:sz="0" w:space="0" w:color="auto"/>
                    <w:right w:val="none" w:sz="0" w:space="0" w:color="auto"/>
                  </w:divBdr>
                </w:div>
              </w:divsChild>
            </w:div>
            <w:div w:id="1169953613">
              <w:marLeft w:val="0"/>
              <w:marRight w:val="0"/>
              <w:marTop w:val="0"/>
              <w:marBottom w:val="0"/>
              <w:divBdr>
                <w:top w:val="none" w:sz="0" w:space="0" w:color="auto"/>
                <w:left w:val="none" w:sz="0" w:space="0" w:color="auto"/>
                <w:bottom w:val="none" w:sz="0" w:space="0" w:color="auto"/>
                <w:right w:val="none" w:sz="0" w:space="0" w:color="auto"/>
              </w:divBdr>
              <w:divsChild>
                <w:div w:id="2067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13425">
          <w:marLeft w:val="0"/>
          <w:marRight w:val="0"/>
          <w:marTop w:val="0"/>
          <w:marBottom w:val="0"/>
          <w:divBdr>
            <w:top w:val="none" w:sz="0" w:space="0" w:color="auto"/>
            <w:left w:val="none" w:sz="0" w:space="0" w:color="auto"/>
            <w:bottom w:val="none" w:sz="0" w:space="0" w:color="auto"/>
            <w:right w:val="none" w:sz="0" w:space="0" w:color="auto"/>
          </w:divBdr>
          <w:divsChild>
            <w:div w:id="1014459162">
              <w:marLeft w:val="0"/>
              <w:marRight w:val="0"/>
              <w:marTop w:val="0"/>
              <w:marBottom w:val="0"/>
              <w:divBdr>
                <w:top w:val="none" w:sz="0" w:space="0" w:color="auto"/>
                <w:left w:val="none" w:sz="0" w:space="0" w:color="auto"/>
                <w:bottom w:val="none" w:sz="0" w:space="0" w:color="auto"/>
                <w:right w:val="none" w:sz="0" w:space="0" w:color="auto"/>
              </w:divBdr>
              <w:divsChild>
                <w:div w:id="7842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83135">
          <w:marLeft w:val="0"/>
          <w:marRight w:val="0"/>
          <w:marTop w:val="0"/>
          <w:marBottom w:val="0"/>
          <w:divBdr>
            <w:top w:val="none" w:sz="0" w:space="0" w:color="auto"/>
            <w:left w:val="none" w:sz="0" w:space="0" w:color="auto"/>
            <w:bottom w:val="none" w:sz="0" w:space="0" w:color="auto"/>
            <w:right w:val="none" w:sz="0" w:space="0" w:color="auto"/>
          </w:divBdr>
          <w:divsChild>
            <w:div w:id="757017131">
              <w:marLeft w:val="0"/>
              <w:marRight w:val="0"/>
              <w:marTop w:val="0"/>
              <w:marBottom w:val="0"/>
              <w:divBdr>
                <w:top w:val="none" w:sz="0" w:space="0" w:color="auto"/>
                <w:left w:val="none" w:sz="0" w:space="0" w:color="auto"/>
                <w:bottom w:val="none" w:sz="0" w:space="0" w:color="auto"/>
                <w:right w:val="none" w:sz="0" w:space="0" w:color="auto"/>
              </w:divBdr>
              <w:divsChild>
                <w:div w:id="1523089345">
                  <w:marLeft w:val="0"/>
                  <w:marRight w:val="0"/>
                  <w:marTop w:val="0"/>
                  <w:marBottom w:val="0"/>
                  <w:divBdr>
                    <w:top w:val="none" w:sz="0" w:space="0" w:color="auto"/>
                    <w:left w:val="none" w:sz="0" w:space="0" w:color="auto"/>
                    <w:bottom w:val="none" w:sz="0" w:space="0" w:color="auto"/>
                    <w:right w:val="none" w:sz="0" w:space="0" w:color="auto"/>
                  </w:divBdr>
                </w:div>
              </w:divsChild>
            </w:div>
            <w:div w:id="1228877357">
              <w:marLeft w:val="0"/>
              <w:marRight w:val="0"/>
              <w:marTop w:val="0"/>
              <w:marBottom w:val="0"/>
              <w:divBdr>
                <w:top w:val="none" w:sz="0" w:space="0" w:color="auto"/>
                <w:left w:val="none" w:sz="0" w:space="0" w:color="auto"/>
                <w:bottom w:val="none" w:sz="0" w:space="0" w:color="auto"/>
                <w:right w:val="none" w:sz="0" w:space="0" w:color="auto"/>
              </w:divBdr>
              <w:divsChild>
                <w:div w:id="14170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9715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9DB96-CAF5-FE4B-84BC-0080B718A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8814</Words>
  <Characters>48480</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CÓDIGO DE ÉTICA MODELO PARA LOS ÓRGANOS DEL ESTADO DE MICHOACÁN</vt:lpstr>
    </vt:vector>
  </TitlesOfParts>
  <Company>La Planta</Company>
  <LinksUpToDate>false</LinksUpToDate>
  <CharactersWithSpaces>57180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CÓDIGO DE ÉTICA MODELO PARA LOS ÓRGANOS DEL ESTADO DE MICHOACÁN</dc:title>
  <dc:subject/>
  <dc:creator>Comisión Ejecutiva de la Secretaría Ejecutiva del Sistema Estatal Anticorrupción</dc:creator>
  <cp:keywords/>
  <dc:description/>
  <cp:lastModifiedBy>Secretaría Ejecutiva Sistema Estatal Anticorrupción</cp:lastModifiedBy>
  <cp:revision>3</cp:revision>
  <cp:lastPrinted>2020-11-04T19:22:00Z</cp:lastPrinted>
  <dcterms:created xsi:type="dcterms:W3CDTF">2020-11-24T18:27:00Z</dcterms:created>
  <dcterms:modified xsi:type="dcterms:W3CDTF">2020-11-24T21:34:00Z</dcterms:modified>
</cp:coreProperties>
</file>